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Ind w:w="-252" w:type="dxa"/>
        <w:tblLook w:val="01E0"/>
      </w:tblPr>
      <w:tblGrid>
        <w:gridCol w:w="4914"/>
        <w:gridCol w:w="4914"/>
      </w:tblGrid>
      <w:tr w:rsidR="00D035E6" w:rsidRPr="00EF5CE2" w:rsidTr="00FA7F78">
        <w:trPr>
          <w:jc w:val="center"/>
        </w:trPr>
        <w:tc>
          <w:tcPr>
            <w:tcW w:w="4914" w:type="dxa"/>
          </w:tcPr>
          <w:p w:rsidR="00D035E6" w:rsidRPr="00EF5CE2" w:rsidRDefault="00D035E6" w:rsidP="00FA7F78">
            <w:pPr>
              <w:tabs>
                <w:tab w:val="left" w:pos="284"/>
              </w:tabs>
              <w:rPr>
                <w:b/>
              </w:rPr>
            </w:pPr>
            <w:r w:rsidRPr="00EF5CE2">
              <w:rPr>
                <w:b/>
              </w:rPr>
              <w:t>«УТВЕРЖДАЮ»</w:t>
            </w:r>
          </w:p>
        </w:tc>
        <w:tc>
          <w:tcPr>
            <w:tcW w:w="4914" w:type="dxa"/>
          </w:tcPr>
          <w:p w:rsidR="00D035E6" w:rsidRPr="00EF5CE2" w:rsidRDefault="00D035E6" w:rsidP="00FA7F78">
            <w:pPr>
              <w:tabs>
                <w:tab w:val="left" w:pos="284"/>
                <w:tab w:val="left" w:pos="4530"/>
              </w:tabs>
              <w:ind w:right="-5"/>
              <w:jc w:val="right"/>
              <w:rPr>
                <w:b/>
              </w:rPr>
            </w:pPr>
            <w:r w:rsidRPr="00EF5CE2">
              <w:rPr>
                <w:b/>
              </w:rPr>
              <w:t>«УТВЕРЖДАЮ»</w:t>
            </w:r>
          </w:p>
        </w:tc>
      </w:tr>
      <w:tr w:rsidR="00D035E6" w:rsidRPr="00EF5CE2" w:rsidTr="00FA7F78">
        <w:trPr>
          <w:jc w:val="center"/>
        </w:trPr>
        <w:tc>
          <w:tcPr>
            <w:tcW w:w="4914" w:type="dxa"/>
          </w:tcPr>
          <w:p w:rsidR="00D035E6" w:rsidRPr="00EF5CE2" w:rsidRDefault="00D035E6" w:rsidP="00FA7F78">
            <w:pPr>
              <w:tabs>
                <w:tab w:val="left" w:pos="284"/>
              </w:tabs>
              <w:jc w:val="both"/>
              <w:rPr>
                <w:b/>
              </w:rPr>
            </w:pPr>
          </w:p>
          <w:p w:rsidR="00D035E6" w:rsidRPr="00EF5CE2" w:rsidRDefault="00D035E6" w:rsidP="00FA7F78">
            <w:pPr>
              <w:tabs>
                <w:tab w:val="left" w:pos="284"/>
              </w:tabs>
              <w:rPr>
                <w:b/>
              </w:rPr>
            </w:pPr>
            <w:r w:rsidRPr="00EF5CE2">
              <w:rPr>
                <w:b/>
              </w:rPr>
              <w:t xml:space="preserve">С.С. </w:t>
            </w:r>
            <w:proofErr w:type="spellStart"/>
            <w:r w:rsidRPr="00EF5CE2">
              <w:rPr>
                <w:b/>
              </w:rPr>
              <w:t>Атаджанов</w:t>
            </w:r>
            <w:proofErr w:type="spellEnd"/>
            <w:r w:rsidRPr="00EF5CE2">
              <w:rPr>
                <w:b/>
              </w:rPr>
              <w:t xml:space="preserve"> </w:t>
            </w:r>
          </w:p>
          <w:p w:rsidR="00D035E6" w:rsidRPr="00EF5CE2" w:rsidRDefault="00D035E6" w:rsidP="00FA7F78">
            <w:pPr>
              <w:tabs>
                <w:tab w:val="left" w:pos="284"/>
              </w:tabs>
            </w:pPr>
            <w:r w:rsidRPr="00EF5CE2">
              <w:t xml:space="preserve">Директор Государственного агентства охраны окружающей </w:t>
            </w:r>
            <w:r w:rsidRPr="00EF5CE2">
              <w:rPr>
                <w:lang w:val="ky-KG"/>
              </w:rPr>
              <w:t>среды</w:t>
            </w:r>
            <w:r w:rsidRPr="00EF5CE2">
              <w:t xml:space="preserve"> </w:t>
            </w:r>
            <w:r w:rsidRPr="00EF5CE2">
              <w:rPr>
                <w:lang w:val="ky-KG"/>
              </w:rPr>
              <w:t xml:space="preserve">и </w:t>
            </w:r>
            <w:r w:rsidRPr="00EF5CE2">
              <w:t>лесного хозяйства при Правительстве Кыргызской Республики</w:t>
            </w:r>
          </w:p>
        </w:tc>
        <w:tc>
          <w:tcPr>
            <w:tcW w:w="4914" w:type="dxa"/>
          </w:tcPr>
          <w:p w:rsidR="00D035E6" w:rsidRPr="00EF5CE2" w:rsidRDefault="00D035E6" w:rsidP="00FA7F78">
            <w:pPr>
              <w:tabs>
                <w:tab w:val="left" w:pos="0"/>
                <w:tab w:val="left" w:pos="284"/>
              </w:tabs>
              <w:jc w:val="right"/>
              <w:rPr>
                <w:b/>
              </w:rPr>
            </w:pPr>
          </w:p>
          <w:p w:rsidR="000C46ED" w:rsidRPr="00EF5CE2" w:rsidRDefault="000C46ED" w:rsidP="000C46ED">
            <w:pPr>
              <w:tabs>
                <w:tab w:val="left" w:pos="0"/>
              </w:tabs>
              <w:jc w:val="right"/>
              <w:rPr>
                <w:b/>
              </w:rPr>
            </w:pPr>
            <w:r w:rsidRPr="00EF5CE2">
              <w:rPr>
                <w:b/>
              </w:rPr>
              <w:t xml:space="preserve">Д.Ш. </w:t>
            </w:r>
            <w:proofErr w:type="spellStart"/>
            <w:r w:rsidRPr="00EF5CE2">
              <w:rPr>
                <w:b/>
              </w:rPr>
              <w:t>Кендирбаева</w:t>
            </w:r>
            <w:proofErr w:type="spellEnd"/>
            <w:r w:rsidRPr="00EF5CE2">
              <w:rPr>
                <w:b/>
              </w:rPr>
              <w:t xml:space="preserve"> </w:t>
            </w:r>
          </w:p>
          <w:p w:rsidR="00D035E6" w:rsidRPr="00EF5CE2" w:rsidRDefault="00D035E6" w:rsidP="00FA7F78">
            <w:pPr>
              <w:tabs>
                <w:tab w:val="left" w:pos="0"/>
                <w:tab w:val="left" w:pos="284"/>
              </w:tabs>
              <w:jc w:val="right"/>
            </w:pPr>
            <w:r w:rsidRPr="00EF5CE2">
              <w:t xml:space="preserve">Заместитель Министра </w:t>
            </w:r>
          </w:p>
          <w:p w:rsidR="00D035E6" w:rsidRPr="00EF5CE2" w:rsidRDefault="00D035E6" w:rsidP="00FA7F78">
            <w:pPr>
              <w:tabs>
                <w:tab w:val="left" w:pos="0"/>
                <w:tab w:val="left" w:pos="284"/>
              </w:tabs>
              <w:jc w:val="right"/>
            </w:pPr>
            <w:r w:rsidRPr="00EF5CE2">
              <w:t xml:space="preserve">Образования и Науки </w:t>
            </w:r>
          </w:p>
          <w:p w:rsidR="00D035E6" w:rsidRPr="00EF5CE2" w:rsidRDefault="00D035E6" w:rsidP="00FA7F78">
            <w:pPr>
              <w:tabs>
                <w:tab w:val="left" w:pos="0"/>
                <w:tab w:val="left" w:pos="284"/>
              </w:tabs>
              <w:jc w:val="right"/>
            </w:pPr>
            <w:r w:rsidRPr="00EF5CE2">
              <w:t>Кыргызской Республики</w:t>
            </w:r>
          </w:p>
        </w:tc>
      </w:tr>
      <w:tr w:rsidR="00D035E6" w:rsidRPr="00EF5CE2" w:rsidTr="00FA7F78">
        <w:trPr>
          <w:jc w:val="center"/>
        </w:trPr>
        <w:tc>
          <w:tcPr>
            <w:tcW w:w="4914" w:type="dxa"/>
          </w:tcPr>
          <w:p w:rsidR="00D035E6" w:rsidRPr="00EF5CE2" w:rsidRDefault="00D035E6" w:rsidP="00FA7F78">
            <w:pPr>
              <w:tabs>
                <w:tab w:val="left" w:pos="284"/>
              </w:tabs>
              <w:jc w:val="both"/>
            </w:pPr>
          </w:p>
          <w:p w:rsidR="00D035E6" w:rsidRPr="00EF5CE2" w:rsidRDefault="00D035E6" w:rsidP="00FA7F78">
            <w:pPr>
              <w:tabs>
                <w:tab w:val="left" w:pos="284"/>
              </w:tabs>
              <w:jc w:val="both"/>
            </w:pPr>
            <w:r w:rsidRPr="00EF5CE2">
              <w:t xml:space="preserve">_______________________ </w:t>
            </w:r>
          </w:p>
          <w:p w:rsidR="00D035E6" w:rsidRPr="00EF5CE2" w:rsidRDefault="00D035E6" w:rsidP="00FA7F78">
            <w:pPr>
              <w:tabs>
                <w:tab w:val="left" w:pos="284"/>
              </w:tabs>
              <w:jc w:val="both"/>
            </w:pPr>
          </w:p>
          <w:p w:rsidR="00D035E6" w:rsidRPr="00EF5CE2" w:rsidRDefault="00D035E6" w:rsidP="00D035E6">
            <w:pPr>
              <w:tabs>
                <w:tab w:val="left" w:pos="284"/>
              </w:tabs>
              <w:jc w:val="both"/>
            </w:pPr>
            <w:r w:rsidRPr="00EF5CE2">
              <w:t xml:space="preserve">«______»__________2013 г. </w:t>
            </w:r>
          </w:p>
        </w:tc>
        <w:tc>
          <w:tcPr>
            <w:tcW w:w="4914" w:type="dxa"/>
          </w:tcPr>
          <w:p w:rsidR="00D035E6" w:rsidRPr="00EF5CE2" w:rsidRDefault="00D035E6" w:rsidP="00FA7F78">
            <w:pPr>
              <w:tabs>
                <w:tab w:val="left" w:pos="284"/>
                <w:tab w:val="left" w:pos="4530"/>
              </w:tabs>
              <w:ind w:right="-5"/>
              <w:jc w:val="right"/>
            </w:pPr>
          </w:p>
          <w:p w:rsidR="00D035E6" w:rsidRPr="00EF5CE2" w:rsidRDefault="00D035E6" w:rsidP="00FA7F78">
            <w:pPr>
              <w:tabs>
                <w:tab w:val="left" w:pos="284"/>
                <w:tab w:val="left" w:pos="4530"/>
              </w:tabs>
              <w:ind w:right="-5"/>
              <w:jc w:val="right"/>
            </w:pPr>
            <w:r w:rsidRPr="00EF5CE2">
              <w:t>______________________</w:t>
            </w:r>
          </w:p>
          <w:p w:rsidR="00D035E6" w:rsidRPr="00EF5CE2" w:rsidRDefault="00D035E6" w:rsidP="00FA7F78">
            <w:pPr>
              <w:tabs>
                <w:tab w:val="left" w:pos="284"/>
                <w:tab w:val="left" w:pos="4530"/>
              </w:tabs>
              <w:ind w:right="-5"/>
              <w:jc w:val="right"/>
            </w:pPr>
          </w:p>
          <w:p w:rsidR="00D035E6" w:rsidRPr="00EF5CE2" w:rsidRDefault="00D035E6" w:rsidP="000C46ED">
            <w:pPr>
              <w:tabs>
                <w:tab w:val="left" w:pos="284"/>
                <w:tab w:val="left" w:pos="4530"/>
              </w:tabs>
              <w:ind w:right="-5"/>
              <w:jc w:val="right"/>
            </w:pPr>
            <w:r w:rsidRPr="00EF5CE2">
              <w:t>«______»________201</w:t>
            </w:r>
            <w:r w:rsidR="000C46ED" w:rsidRPr="00EF5CE2">
              <w:t>3</w:t>
            </w:r>
            <w:r w:rsidRPr="00EF5CE2">
              <w:t xml:space="preserve"> г.</w:t>
            </w:r>
          </w:p>
        </w:tc>
      </w:tr>
    </w:tbl>
    <w:p w:rsidR="00D035E6" w:rsidRPr="00EF5CE2" w:rsidRDefault="00D035E6" w:rsidP="00D035E6">
      <w:pPr>
        <w:ind w:firstLine="709"/>
        <w:jc w:val="both"/>
        <w:rPr>
          <w:rStyle w:val="a4"/>
          <w:b w:val="0"/>
        </w:rPr>
      </w:pPr>
    </w:p>
    <w:p w:rsidR="000C46ED" w:rsidRPr="00EF5CE2" w:rsidRDefault="000C46ED" w:rsidP="00D035E6">
      <w:pPr>
        <w:ind w:firstLine="709"/>
        <w:jc w:val="both"/>
        <w:rPr>
          <w:rStyle w:val="a4"/>
          <w:b w:val="0"/>
        </w:rPr>
      </w:pPr>
    </w:p>
    <w:p w:rsidR="006C78C9" w:rsidRPr="00EF5CE2" w:rsidRDefault="006C78C9" w:rsidP="006C78C9">
      <w:pPr>
        <w:ind w:left="3900" w:firstLine="348"/>
        <w:rPr>
          <w:b/>
        </w:rPr>
      </w:pPr>
      <w:r w:rsidRPr="00EF5CE2">
        <w:rPr>
          <w:b/>
        </w:rPr>
        <w:t>ПОЛОЖЕНИЕ</w:t>
      </w:r>
    </w:p>
    <w:p w:rsidR="00490D00" w:rsidRPr="00EF5CE2" w:rsidRDefault="005A374B" w:rsidP="006C78C9">
      <w:pPr>
        <w:ind w:firstLine="709"/>
        <w:jc w:val="center"/>
        <w:rPr>
          <w:b/>
        </w:rPr>
      </w:pPr>
      <w:r w:rsidRPr="00EF5CE2">
        <w:rPr>
          <w:b/>
        </w:rPr>
        <w:t>О республиканском заочном экологическом творческом</w:t>
      </w:r>
      <w:r w:rsidR="006C78C9" w:rsidRPr="00EF5CE2">
        <w:rPr>
          <w:b/>
        </w:rPr>
        <w:t xml:space="preserve">  конкурс</w:t>
      </w:r>
      <w:r w:rsidRPr="00EF5CE2">
        <w:rPr>
          <w:b/>
        </w:rPr>
        <w:t>е</w:t>
      </w:r>
    </w:p>
    <w:p w:rsidR="000C46ED" w:rsidRPr="00EF5CE2" w:rsidRDefault="006C78C9" w:rsidP="006C78C9">
      <w:pPr>
        <w:ind w:firstLine="709"/>
        <w:jc w:val="center"/>
        <w:rPr>
          <w:b/>
        </w:rPr>
      </w:pPr>
      <w:r w:rsidRPr="00EF5CE2">
        <w:rPr>
          <w:b/>
        </w:rPr>
        <w:t>«Природа – бесценный дар, один на всех»</w:t>
      </w:r>
    </w:p>
    <w:p w:rsidR="006C78C9" w:rsidRPr="00EF5CE2" w:rsidRDefault="006C78C9" w:rsidP="00D035E6">
      <w:pPr>
        <w:ind w:firstLine="709"/>
        <w:jc w:val="both"/>
        <w:rPr>
          <w:rStyle w:val="a4"/>
          <w:b w:val="0"/>
        </w:rPr>
      </w:pPr>
    </w:p>
    <w:p w:rsidR="00D035E6" w:rsidRPr="00EF5CE2" w:rsidRDefault="00A7487B" w:rsidP="00D035E6">
      <w:pPr>
        <w:ind w:firstLine="709"/>
        <w:jc w:val="both"/>
        <w:rPr>
          <w:lang w:val="kk-KZ"/>
        </w:rPr>
      </w:pPr>
      <w:proofErr w:type="gramStart"/>
      <w:r w:rsidRPr="00EF5CE2">
        <w:t>Республиканским детско-юношеским центром экологии, краеведения и туризма при Министерстве образования и науки Кыргызской Республики при финансовой поддержке Государственного агентства охраны окружающей среды и лесного хозяйства при Правительстве Кыргызской Республики проводит р</w:t>
      </w:r>
      <w:r w:rsidR="00490D00" w:rsidRPr="00EF5CE2">
        <w:t xml:space="preserve">еспубликанский заочный экологический творческий  конкурс </w:t>
      </w:r>
      <w:r w:rsidR="00490D00" w:rsidRPr="00EF5CE2">
        <w:rPr>
          <w:b/>
          <w:i/>
        </w:rPr>
        <w:t>«Природа – бесценный дар, один на всех»</w:t>
      </w:r>
      <w:r w:rsidR="00D035E6" w:rsidRPr="00EF5CE2">
        <w:rPr>
          <w:lang w:val="kk-KZ"/>
        </w:rPr>
        <w:t xml:space="preserve"> (далее – Конкурс) </w:t>
      </w:r>
      <w:r w:rsidR="00490D00" w:rsidRPr="00EF5CE2">
        <w:rPr>
          <w:lang w:val="kk-KZ"/>
        </w:rPr>
        <w:t>в</w:t>
      </w:r>
      <w:r w:rsidR="00490D00" w:rsidRPr="00EF5CE2">
        <w:t xml:space="preserve"> рамках программы туристско-краеведческой экспедиции учащихся «</w:t>
      </w:r>
      <w:proofErr w:type="spellStart"/>
      <w:r w:rsidR="00490D00" w:rsidRPr="00EF5CE2">
        <w:t>Туулган</w:t>
      </w:r>
      <w:proofErr w:type="spellEnd"/>
      <w:r w:rsidR="00490D00" w:rsidRPr="00EF5CE2">
        <w:t xml:space="preserve"> </w:t>
      </w:r>
      <w:proofErr w:type="spellStart"/>
      <w:r w:rsidR="00490D00" w:rsidRPr="00EF5CE2">
        <w:t>Жерим</w:t>
      </w:r>
      <w:proofErr w:type="spellEnd"/>
      <w:r w:rsidR="00490D00" w:rsidRPr="00EF5CE2">
        <w:t>»</w:t>
      </w:r>
      <w:r w:rsidR="00490D00" w:rsidRPr="00EF5CE2">
        <w:rPr>
          <w:lang w:val="kk-KZ"/>
        </w:rPr>
        <w:t xml:space="preserve"> </w:t>
      </w:r>
      <w:r w:rsidR="00FE0D85" w:rsidRPr="00E024A5">
        <w:rPr>
          <w:b/>
          <w:lang w:val="kk-KZ"/>
        </w:rPr>
        <w:t>с 1</w:t>
      </w:r>
      <w:r w:rsidR="00024026">
        <w:rPr>
          <w:b/>
          <w:lang w:val="kk-KZ"/>
        </w:rPr>
        <w:t xml:space="preserve"> апреля</w:t>
      </w:r>
      <w:r w:rsidR="00FE0D85" w:rsidRPr="00E024A5">
        <w:rPr>
          <w:b/>
          <w:lang w:val="kk-KZ"/>
        </w:rPr>
        <w:t xml:space="preserve"> по </w:t>
      </w:r>
      <w:r w:rsidR="00024026">
        <w:rPr>
          <w:b/>
          <w:lang w:val="kk-KZ"/>
        </w:rPr>
        <w:t>31 октября</w:t>
      </w:r>
      <w:r w:rsidR="00FE0D85" w:rsidRPr="00E024A5">
        <w:rPr>
          <w:b/>
          <w:lang w:val="kk-KZ"/>
        </w:rPr>
        <w:t xml:space="preserve"> 2013 года</w:t>
      </w:r>
      <w:r w:rsidR="00D035E6" w:rsidRPr="00EF5CE2">
        <w:rPr>
          <w:lang w:val="kk-KZ"/>
        </w:rPr>
        <w:t>.</w:t>
      </w:r>
      <w:proofErr w:type="gramEnd"/>
    </w:p>
    <w:p w:rsidR="00D035E6" w:rsidRPr="00EF5CE2" w:rsidRDefault="00D035E6" w:rsidP="00D035E6">
      <w:pPr>
        <w:ind w:firstLine="709"/>
        <w:jc w:val="both"/>
        <w:rPr>
          <w:rStyle w:val="a4"/>
          <w:b w:val="0"/>
          <w:lang w:val="kk-KZ"/>
        </w:rPr>
      </w:pPr>
      <w:r w:rsidRPr="00EF5CE2">
        <w:t xml:space="preserve">На конкурс принимаются работы, отражающие взгляд детей на состояние окружающей среды и взаимосвязь человека с природой, а также формирующие ответственность за воздействие человека на окружающую среду. </w:t>
      </w:r>
      <w:r w:rsidRPr="00EF5CE2">
        <w:rPr>
          <w:rStyle w:val="a4"/>
          <w:b w:val="0"/>
          <w:lang w:val="kk-KZ"/>
        </w:rPr>
        <w:t>Приветствуются работы, имеющие оригинальные идеи и собственный взгляд на вопросы охраны окружающей среды.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lang w:val="kk-KZ"/>
        </w:rPr>
      </w:pP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rPr>
          <w:rStyle w:val="a4"/>
        </w:rPr>
      </w:pPr>
      <w:r w:rsidRPr="00EF5CE2">
        <w:rPr>
          <w:rStyle w:val="a4"/>
        </w:rPr>
        <w:t>1. ЦЕЛИ И ЗАДАЧИ</w:t>
      </w:r>
    </w:p>
    <w:p w:rsidR="00D035E6" w:rsidRPr="00EF5CE2" w:rsidRDefault="00D035E6" w:rsidP="00D035E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F5CE2">
        <w:t xml:space="preserve">экологическое воспитание подрастающего поколения и формирование активной позиции школьников в области охраны окружающей среды; </w:t>
      </w:r>
    </w:p>
    <w:p w:rsidR="00D035E6" w:rsidRPr="00EF5CE2" w:rsidRDefault="00D035E6" w:rsidP="00D035E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F5CE2">
        <w:t xml:space="preserve">формирование у детей осознано бережного отношения в суждениях и поступках к окружающей среде; </w:t>
      </w:r>
    </w:p>
    <w:p w:rsidR="00D035E6" w:rsidRPr="00EF5CE2" w:rsidRDefault="00D035E6" w:rsidP="00D035E6">
      <w:pPr>
        <w:numPr>
          <w:ilvl w:val="0"/>
          <w:numId w:val="1"/>
        </w:numPr>
        <w:jc w:val="both"/>
      </w:pPr>
      <w:r w:rsidRPr="00EF5CE2">
        <w:t>осознание влияния на здоровье населения неблагоприятной окружающей среды, взаимосвязи природы и человека;</w:t>
      </w:r>
    </w:p>
    <w:p w:rsidR="00D035E6" w:rsidRPr="00EF5CE2" w:rsidRDefault="00D035E6" w:rsidP="00D035E6">
      <w:pPr>
        <w:numPr>
          <w:ilvl w:val="0"/>
          <w:numId w:val="1"/>
        </w:numPr>
        <w:jc w:val="both"/>
      </w:pPr>
      <w:r w:rsidRPr="00EF5CE2">
        <w:t>выявление и поддержка творческого и интеллектуального потенциала детей;</w:t>
      </w:r>
    </w:p>
    <w:p w:rsidR="00D035E6" w:rsidRPr="00EF5CE2" w:rsidRDefault="00D035E6" w:rsidP="00D035E6">
      <w:pPr>
        <w:numPr>
          <w:ilvl w:val="0"/>
          <w:numId w:val="1"/>
        </w:numPr>
        <w:jc w:val="both"/>
      </w:pPr>
      <w:r w:rsidRPr="00EF5CE2">
        <w:t>поддержка и поощрение экологического направления в работе учебных заведений Республики.</w:t>
      </w:r>
    </w:p>
    <w:p w:rsidR="00D035E6" w:rsidRPr="00EF5CE2" w:rsidRDefault="00D035E6" w:rsidP="00D035E6">
      <w:pPr>
        <w:ind w:firstLine="709"/>
        <w:jc w:val="both"/>
        <w:rPr>
          <w:lang w:val="kk-KZ"/>
        </w:rPr>
      </w:pPr>
    </w:p>
    <w:p w:rsidR="00D035E6" w:rsidRPr="00EF5CE2" w:rsidRDefault="00D035E6" w:rsidP="00D035E6">
      <w:pPr>
        <w:ind w:firstLine="709"/>
        <w:jc w:val="both"/>
        <w:rPr>
          <w:rStyle w:val="a4"/>
        </w:rPr>
      </w:pPr>
      <w:r w:rsidRPr="00EF5CE2">
        <w:rPr>
          <w:rStyle w:val="a4"/>
        </w:rPr>
        <w:t>2. УЧАСТНИКИ КОНКУРСА</w:t>
      </w:r>
    </w:p>
    <w:p w:rsidR="00D035E6" w:rsidRPr="00EF5CE2" w:rsidRDefault="00D035E6" w:rsidP="00D035E6">
      <w:pPr>
        <w:autoSpaceDE w:val="0"/>
        <w:autoSpaceDN w:val="0"/>
        <w:adjustRightInd w:val="0"/>
        <w:ind w:firstLine="709"/>
        <w:jc w:val="both"/>
      </w:pPr>
      <w:r w:rsidRPr="00EF5CE2">
        <w:t xml:space="preserve">К участию в Конкурсе приглашаются учащиеся общеобразовательных и специализированных средних школ </w:t>
      </w:r>
      <w:r w:rsidR="005F6259" w:rsidRPr="00EF5CE2">
        <w:t>Кыргызстана</w:t>
      </w:r>
      <w:r w:rsidRPr="00EF5CE2">
        <w:t>.</w:t>
      </w:r>
    </w:p>
    <w:p w:rsidR="00D035E6" w:rsidRPr="00EF5CE2" w:rsidRDefault="00D035E6" w:rsidP="00D035E6">
      <w:pPr>
        <w:autoSpaceDE w:val="0"/>
        <w:autoSpaceDN w:val="0"/>
        <w:adjustRightInd w:val="0"/>
        <w:ind w:firstLine="709"/>
        <w:jc w:val="both"/>
      </w:pPr>
    </w:p>
    <w:p w:rsidR="00D035E6" w:rsidRPr="00EF5CE2" w:rsidRDefault="00D035E6" w:rsidP="00D035E6">
      <w:pPr>
        <w:autoSpaceDE w:val="0"/>
        <w:autoSpaceDN w:val="0"/>
        <w:adjustRightInd w:val="0"/>
        <w:ind w:firstLine="709"/>
        <w:jc w:val="both"/>
        <w:rPr>
          <w:rStyle w:val="a4"/>
        </w:rPr>
      </w:pPr>
      <w:r w:rsidRPr="00E024A5">
        <w:rPr>
          <w:b/>
        </w:rPr>
        <w:t>3.</w:t>
      </w:r>
      <w:r w:rsidRPr="00EF5CE2">
        <w:t xml:space="preserve"> </w:t>
      </w:r>
      <w:r w:rsidRPr="00EF5CE2">
        <w:rPr>
          <w:rStyle w:val="a4"/>
        </w:rPr>
        <w:t>НОМИНАЦИИ И ВОЗРАСТНЫЕ КАТЕГОРИИ</w:t>
      </w:r>
    </w:p>
    <w:p w:rsidR="00D035E6" w:rsidRPr="00EF5CE2" w:rsidRDefault="00D035E6" w:rsidP="00D035E6">
      <w:pPr>
        <w:autoSpaceDE w:val="0"/>
        <w:autoSpaceDN w:val="0"/>
        <w:adjustRightInd w:val="0"/>
        <w:ind w:firstLine="709"/>
        <w:jc w:val="both"/>
      </w:pPr>
      <w:r w:rsidRPr="00EF5CE2">
        <w:t>Конкурс проводится по трем возрастным категориям:</w:t>
      </w:r>
    </w:p>
    <w:p w:rsidR="00D035E6" w:rsidRPr="00EF5CE2" w:rsidRDefault="00D035E6" w:rsidP="00D035E6">
      <w:pPr>
        <w:autoSpaceDE w:val="0"/>
        <w:autoSpaceDN w:val="0"/>
        <w:adjustRightInd w:val="0"/>
        <w:ind w:firstLine="709"/>
        <w:jc w:val="both"/>
      </w:pPr>
      <w:r w:rsidRPr="00EF5CE2">
        <w:t>– начальные классы (1-4);</w:t>
      </w:r>
    </w:p>
    <w:p w:rsidR="00D035E6" w:rsidRPr="00EF5CE2" w:rsidRDefault="00D035E6" w:rsidP="00D035E6">
      <w:pPr>
        <w:autoSpaceDE w:val="0"/>
        <w:autoSpaceDN w:val="0"/>
        <w:adjustRightInd w:val="0"/>
        <w:ind w:firstLine="709"/>
        <w:jc w:val="both"/>
      </w:pPr>
      <w:r w:rsidRPr="00EF5CE2">
        <w:t xml:space="preserve">– средние классы (5-9); </w:t>
      </w:r>
    </w:p>
    <w:p w:rsidR="00D035E6" w:rsidRPr="00EF5CE2" w:rsidRDefault="00D035E6" w:rsidP="00D035E6">
      <w:pPr>
        <w:autoSpaceDE w:val="0"/>
        <w:autoSpaceDN w:val="0"/>
        <w:adjustRightInd w:val="0"/>
        <w:ind w:firstLine="709"/>
        <w:jc w:val="both"/>
      </w:pPr>
      <w:r w:rsidRPr="00EF5CE2">
        <w:t xml:space="preserve">– старшие классы (10-11). </w:t>
      </w:r>
    </w:p>
    <w:p w:rsidR="00D035E6" w:rsidRPr="00EF5CE2" w:rsidRDefault="00D035E6" w:rsidP="00D035E6">
      <w:pPr>
        <w:autoSpaceDE w:val="0"/>
        <w:autoSpaceDN w:val="0"/>
        <w:adjustRightInd w:val="0"/>
        <w:ind w:firstLine="709"/>
        <w:jc w:val="both"/>
      </w:pPr>
      <w:r w:rsidRPr="00EF5CE2">
        <w:lastRenderedPageBreak/>
        <w:t>В каждой из возрастных категорий предполагается проведение конкурса по 9 номинациям:</w:t>
      </w:r>
    </w:p>
    <w:p w:rsidR="00BB54A2" w:rsidRPr="00EF5CE2" w:rsidRDefault="00D035E6" w:rsidP="00422A05">
      <w:pPr>
        <w:ind w:firstLine="709"/>
        <w:jc w:val="both"/>
      </w:pPr>
      <w:r w:rsidRPr="00B82D08">
        <w:rPr>
          <w:b/>
          <w:u w:val="single"/>
        </w:rPr>
        <w:t>Номинация «Лучший рисунок»</w:t>
      </w:r>
      <w:r w:rsidRPr="00EF5CE2">
        <w:rPr>
          <w:b/>
        </w:rPr>
        <w:t>.</w:t>
      </w:r>
      <w:r w:rsidRPr="00EF5CE2">
        <w:t xml:space="preserve"> Работы могут быть выполнены</w:t>
      </w:r>
      <w:r w:rsidRPr="00EF5CE2">
        <w:rPr>
          <w:lang w:val="kk-KZ"/>
        </w:rPr>
        <w:t xml:space="preserve"> </w:t>
      </w:r>
      <w:r w:rsidRPr="00EF5CE2">
        <w:t>в различных техниках (акварель, гуашь, карандаши и пр.), в том числе</w:t>
      </w:r>
      <w:r w:rsidR="00422A05" w:rsidRPr="00EF5CE2">
        <w:t xml:space="preserve"> </w:t>
      </w:r>
      <w:r w:rsidRPr="00EF5CE2">
        <w:t xml:space="preserve">в компьютерной графике. </w:t>
      </w:r>
    </w:p>
    <w:p w:rsidR="00D035E6" w:rsidRPr="00EF5CE2" w:rsidRDefault="00D035E6" w:rsidP="00422A05">
      <w:pPr>
        <w:ind w:firstLine="709"/>
        <w:jc w:val="both"/>
      </w:pPr>
      <w:r w:rsidRPr="00EF5CE2">
        <w:rPr>
          <w:b/>
        </w:rPr>
        <w:t>Требования к оформлению работ:</w:t>
      </w:r>
    </w:p>
    <w:p w:rsidR="00D035E6" w:rsidRPr="00EF5CE2" w:rsidRDefault="00D035E6" w:rsidP="00D035E6">
      <w:pPr>
        <w:ind w:firstLine="709"/>
        <w:jc w:val="both"/>
      </w:pPr>
      <w:r w:rsidRPr="00EF5CE2">
        <w:rPr>
          <w:i/>
        </w:rPr>
        <w:t>Оригиналы рисунков</w:t>
      </w:r>
      <w:r w:rsidRPr="00EF5CE2">
        <w:t xml:space="preserve"> – формат А3, А</w:t>
      </w:r>
      <w:proofErr w:type="gramStart"/>
      <w:r w:rsidRPr="00EF5CE2">
        <w:t>4</w:t>
      </w:r>
      <w:proofErr w:type="gramEnd"/>
      <w:r w:rsidRPr="00EF5CE2">
        <w:t>, информация об авторе размещается на обороте рисунка.</w:t>
      </w:r>
    </w:p>
    <w:p w:rsidR="00BB54A2" w:rsidRPr="00EF5CE2" w:rsidRDefault="00D035E6" w:rsidP="00D035E6">
      <w:pPr>
        <w:ind w:firstLine="709"/>
        <w:jc w:val="both"/>
      </w:pPr>
      <w:r w:rsidRPr="00EF5CE2">
        <w:rPr>
          <w:i/>
        </w:rPr>
        <w:t>Компьютерная графика</w:t>
      </w:r>
      <w:r w:rsidRPr="00EF5CE2">
        <w:t xml:space="preserve"> – формат – </w:t>
      </w:r>
      <w:r w:rsidRPr="00EF5CE2">
        <w:rPr>
          <w:lang w:val="en-US"/>
        </w:rPr>
        <w:t>JPG</w:t>
      </w:r>
      <w:r w:rsidRPr="00EF5CE2">
        <w:t xml:space="preserve"> или </w:t>
      </w:r>
      <w:r w:rsidRPr="00EF5CE2">
        <w:rPr>
          <w:lang w:val="en-US"/>
        </w:rPr>
        <w:t>JPEG</w:t>
      </w:r>
      <w:r w:rsidRPr="00EF5CE2">
        <w:t xml:space="preserve">, разрешение – 300 </w:t>
      </w:r>
      <w:r w:rsidRPr="00EF5CE2">
        <w:rPr>
          <w:lang w:val="en-US"/>
        </w:rPr>
        <w:t>dpi</w:t>
      </w:r>
      <w:r w:rsidRPr="00EF5CE2">
        <w:t xml:space="preserve">. </w:t>
      </w:r>
      <w:r w:rsidRPr="00EF5CE2">
        <w:rPr>
          <w:b/>
        </w:rPr>
        <w:t>Информация об авторе размещается в отдельном файле (</w:t>
      </w:r>
      <w:r w:rsidRPr="00EF5CE2">
        <w:rPr>
          <w:b/>
          <w:lang w:val="en-US"/>
        </w:rPr>
        <w:t>Word</w:t>
      </w:r>
      <w:r w:rsidRPr="00EF5CE2">
        <w:rPr>
          <w:b/>
        </w:rPr>
        <w:t>)</w:t>
      </w:r>
      <w:r w:rsidRPr="00EF5CE2">
        <w:t xml:space="preserve">. Название файлам присваивается по фамилии автора. </w:t>
      </w:r>
    </w:p>
    <w:p w:rsidR="00D035E6" w:rsidRPr="00EF5CE2" w:rsidRDefault="00D035E6" w:rsidP="00D035E6">
      <w:pPr>
        <w:ind w:firstLine="709"/>
        <w:jc w:val="both"/>
      </w:pPr>
      <w:r w:rsidRPr="00EF5CE2">
        <w:t>Работы объемом до 5 Мб принимаются посредством электронной почты, работы свыше 5 Мб – на электронных носителях (</w:t>
      </w:r>
      <w:r w:rsidRPr="00EF5CE2">
        <w:rPr>
          <w:lang w:val="en-US"/>
        </w:rPr>
        <w:t>CD</w:t>
      </w:r>
      <w:r w:rsidRPr="00EF5CE2">
        <w:t>/</w:t>
      </w:r>
      <w:r w:rsidRPr="00EF5CE2">
        <w:rPr>
          <w:lang w:val="en-US"/>
        </w:rPr>
        <w:t>DVD</w:t>
      </w:r>
      <w:r w:rsidRPr="00EF5CE2">
        <w:t>-дисках) почтовой пересылкой.</w:t>
      </w:r>
    </w:p>
    <w:p w:rsidR="00D035E6" w:rsidRPr="00EF5CE2" w:rsidRDefault="00D035E6" w:rsidP="00D035E6">
      <w:pPr>
        <w:ind w:firstLine="709"/>
        <w:jc w:val="both"/>
      </w:pPr>
    </w:p>
    <w:p w:rsidR="00D035E6" w:rsidRPr="00EF5CE2" w:rsidRDefault="00D035E6" w:rsidP="00D035E6">
      <w:pPr>
        <w:ind w:firstLine="709"/>
        <w:jc w:val="both"/>
      </w:pPr>
      <w:r w:rsidRPr="00B82D08">
        <w:rPr>
          <w:b/>
          <w:u w:val="single"/>
        </w:rPr>
        <w:t>Номинация «Лучшее стихотворение»</w:t>
      </w:r>
      <w:r w:rsidRPr="00EF5CE2">
        <w:rPr>
          <w:b/>
        </w:rPr>
        <w:t>.</w:t>
      </w:r>
      <w:r w:rsidRPr="00EF5CE2">
        <w:t xml:space="preserve"> Принимаются стихотворения в различных жанрах на государственном или русском языках. Работы могут быть представлены как в электронном виде, так и написаны авторами от руки.</w:t>
      </w:r>
    </w:p>
    <w:p w:rsidR="00D035E6" w:rsidRPr="00EF5CE2" w:rsidRDefault="00D035E6" w:rsidP="00422A05">
      <w:pPr>
        <w:ind w:firstLine="709"/>
        <w:jc w:val="both"/>
      </w:pPr>
      <w:r w:rsidRPr="00EF5CE2">
        <w:t>Требования к оформлению работ: не более 3 страниц, формат бумаги – А</w:t>
      </w:r>
      <w:proofErr w:type="gramStart"/>
      <w:r w:rsidRPr="00EF5CE2">
        <w:t>4</w:t>
      </w:r>
      <w:proofErr w:type="gramEnd"/>
      <w:r w:rsidRPr="00EF5CE2">
        <w:t>.</w:t>
      </w:r>
    </w:p>
    <w:p w:rsidR="000241FF" w:rsidRPr="00EF5CE2" w:rsidRDefault="00D035E6" w:rsidP="00D035E6">
      <w:pPr>
        <w:ind w:firstLine="709"/>
        <w:jc w:val="both"/>
      </w:pPr>
      <w:r w:rsidRPr="00EF5CE2">
        <w:rPr>
          <w:i/>
        </w:rPr>
        <w:t>Для работ в электронном виде</w:t>
      </w:r>
      <w:r w:rsidRPr="00EF5CE2">
        <w:t xml:space="preserve"> – документ в программе </w:t>
      </w:r>
      <w:r w:rsidRPr="00EF5CE2">
        <w:rPr>
          <w:lang w:val="en-US"/>
        </w:rPr>
        <w:t>Microsoft</w:t>
      </w:r>
      <w:r w:rsidRPr="00EF5CE2">
        <w:t xml:space="preserve"> </w:t>
      </w:r>
      <w:r w:rsidRPr="00EF5CE2">
        <w:rPr>
          <w:lang w:val="en-US"/>
        </w:rPr>
        <w:t>Office</w:t>
      </w:r>
      <w:r w:rsidRPr="00EF5CE2">
        <w:t xml:space="preserve"> </w:t>
      </w:r>
      <w:proofErr w:type="spellStart"/>
      <w:r w:rsidRPr="00EF5CE2">
        <w:t>Word</w:t>
      </w:r>
      <w:proofErr w:type="spellEnd"/>
      <w:r w:rsidRPr="00EF5CE2">
        <w:t xml:space="preserve">, шрифт </w:t>
      </w:r>
      <w:r w:rsidRPr="00EF5CE2">
        <w:rPr>
          <w:lang w:val="en-US"/>
        </w:rPr>
        <w:t>Times</w:t>
      </w:r>
      <w:r w:rsidRPr="00EF5CE2">
        <w:t xml:space="preserve"> </w:t>
      </w:r>
      <w:r w:rsidRPr="00EF5CE2">
        <w:rPr>
          <w:lang w:val="en-US"/>
        </w:rPr>
        <w:t>New</w:t>
      </w:r>
      <w:r w:rsidRPr="00EF5CE2">
        <w:t xml:space="preserve"> </w:t>
      </w:r>
      <w:r w:rsidRPr="00EF5CE2">
        <w:rPr>
          <w:lang w:val="en-US"/>
        </w:rPr>
        <w:t>Roman</w:t>
      </w:r>
      <w:r w:rsidRPr="00EF5CE2">
        <w:t xml:space="preserve">, кегль № 14. </w:t>
      </w:r>
    </w:p>
    <w:p w:rsidR="00D035E6" w:rsidRPr="00EF5CE2" w:rsidRDefault="00D035E6" w:rsidP="00D035E6">
      <w:pPr>
        <w:ind w:firstLine="709"/>
        <w:jc w:val="both"/>
        <w:rPr>
          <w:b/>
        </w:rPr>
      </w:pPr>
      <w:r w:rsidRPr="00EF5CE2">
        <w:rPr>
          <w:b/>
        </w:rPr>
        <w:t>Информация об авторе размещается через два интервала после основного текста. Название файлу присваивается по фамилии автора.</w:t>
      </w:r>
    </w:p>
    <w:p w:rsidR="00D035E6" w:rsidRPr="00EF5CE2" w:rsidRDefault="00D035E6" w:rsidP="00D035E6">
      <w:pPr>
        <w:ind w:firstLine="709"/>
        <w:jc w:val="both"/>
      </w:pPr>
      <w:r w:rsidRPr="00EF5CE2">
        <w:rPr>
          <w:i/>
        </w:rPr>
        <w:t xml:space="preserve">Для работ, написанных от руки, </w:t>
      </w:r>
      <w:r w:rsidRPr="00EF5CE2">
        <w:t xml:space="preserve">– работы должны быть написаны разборчивым почерком, интервал между строками – не более </w:t>
      </w:r>
      <w:smartTag w:uri="urn:schemas-microsoft-com:office:smarttags" w:element="metricconverter">
        <w:smartTagPr>
          <w:attr w:name="ProductID" w:val="1 см"/>
        </w:smartTagPr>
        <w:r w:rsidRPr="00EF5CE2">
          <w:t>1 см</w:t>
        </w:r>
      </w:smartTag>
      <w:r w:rsidRPr="00EF5CE2">
        <w:t xml:space="preserve">. Информация об авторе размещается через </w:t>
      </w:r>
      <w:smartTag w:uri="urn:schemas-microsoft-com:office:smarttags" w:element="metricconverter">
        <w:smartTagPr>
          <w:attr w:name="ProductID" w:val="2 см"/>
        </w:smartTagPr>
        <w:r w:rsidRPr="00EF5CE2">
          <w:t>2 см</w:t>
        </w:r>
      </w:smartTag>
      <w:r w:rsidRPr="00EF5CE2">
        <w:t xml:space="preserve"> после основного текста.</w:t>
      </w:r>
    </w:p>
    <w:p w:rsidR="00D035E6" w:rsidRPr="00EF5CE2" w:rsidRDefault="00D035E6" w:rsidP="00D035E6">
      <w:pPr>
        <w:ind w:firstLine="709"/>
        <w:jc w:val="both"/>
      </w:pPr>
    </w:p>
    <w:p w:rsidR="00D035E6" w:rsidRPr="00EF5CE2" w:rsidRDefault="00D035E6" w:rsidP="00D035E6">
      <w:pPr>
        <w:ind w:firstLine="709"/>
        <w:jc w:val="both"/>
      </w:pPr>
      <w:r w:rsidRPr="003146C0">
        <w:rPr>
          <w:b/>
          <w:u w:val="single"/>
        </w:rPr>
        <w:t>Номинация «Лучшая статья»</w:t>
      </w:r>
      <w:r w:rsidRPr="00EF5CE2">
        <w:t>. Статьи могут быть представлены на государственном или русском языках, как в электронном виде, так и написаны авторами от руки. Работы могут сопровождаться фотоматериалом, но не более 3-х фотографий к одной статье.</w:t>
      </w:r>
    </w:p>
    <w:p w:rsidR="00D035E6" w:rsidRPr="00EF5CE2" w:rsidRDefault="00D035E6" w:rsidP="00D035E6">
      <w:pPr>
        <w:ind w:firstLine="709"/>
        <w:jc w:val="both"/>
      </w:pPr>
      <w:r w:rsidRPr="00EF5CE2">
        <w:t>Требования к оформлению: не более 3 страниц, формат бумаги – А</w:t>
      </w:r>
      <w:proofErr w:type="gramStart"/>
      <w:r w:rsidRPr="00EF5CE2">
        <w:t>4</w:t>
      </w:r>
      <w:proofErr w:type="gramEnd"/>
      <w:r w:rsidRPr="00EF5CE2">
        <w:t>.</w:t>
      </w:r>
    </w:p>
    <w:p w:rsidR="00D035E6" w:rsidRPr="00EF5CE2" w:rsidRDefault="00D035E6" w:rsidP="00D035E6">
      <w:pPr>
        <w:ind w:firstLine="709"/>
        <w:jc w:val="both"/>
      </w:pPr>
      <w:r w:rsidRPr="00EF5CE2">
        <w:rPr>
          <w:i/>
        </w:rPr>
        <w:t>Для работ в электронном виде</w:t>
      </w:r>
      <w:r w:rsidRPr="00EF5CE2">
        <w:t xml:space="preserve"> – документ в программе </w:t>
      </w:r>
      <w:r w:rsidRPr="00EF5CE2">
        <w:rPr>
          <w:lang w:val="en-US"/>
        </w:rPr>
        <w:t>Microsoft</w:t>
      </w:r>
      <w:r w:rsidRPr="00EF5CE2">
        <w:t xml:space="preserve"> </w:t>
      </w:r>
      <w:r w:rsidRPr="00EF5CE2">
        <w:rPr>
          <w:lang w:val="en-US"/>
        </w:rPr>
        <w:t>Office</w:t>
      </w:r>
      <w:r w:rsidRPr="00EF5CE2">
        <w:t xml:space="preserve"> </w:t>
      </w:r>
      <w:proofErr w:type="spellStart"/>
      <w:r w:rsidRPr="00EF5CE2">
        <w:t>Word</w:t>
      </w:r>
      <w:proofErr w:type="spellEnd"/>
      <w:r w:rsidRPr="00EF5CE2">
        <w:t xml:space="preserve">, шрифт </w:t>
      </w:r>
      <w:r w:rsidRPr="00EF5CE2">
        <w:rPr>
          <w:lang w:val="en-US"/>
        </w:rPr>
        <w:t>Times</w:t>
      </w:r>
      <w:r w:rsidRPr="00EF5CE2">
        <w:t xml:space="preserve"> </w:t>
      </w:r>
      <w:r w:rsidRPr="00EF5CE2">
        <w:rPr>
          <w:lang w:val="en-US"/>
        </w:rPr>
        <w:t>New</w:t>
      </w:r>
      <w:r w:rsidRPr="00EF5CE2">
        <w:t xml:space="preserve"> </w:t>
      </w:r>
      <w:r w:rsidRPr="00EF5CE2">
        <w:rPr>
          <w:lang w:val="en-US"/>
        </w:rPr>
        <w:t>Roman</w:t>
      </w:r>
      <w:r w:rsidRPr="00EF5CE2">
        <w:t>, кегль № 14 . Фотоматериалы должны быть «встроены» в основной текст. Информация об авторе размещается через два интервала после основного текста. Название файлу присваивается по фамилии автора. Размер файла не должен превышать 2 Мб.</w:t>
      </w:r>
    </w:p>
    <w:p w:rsidR="00BB54A2" w:rsidRPr="00EF5CE2" w:rsidRDefault="00D035E6" w:rsidP="00D035E6">
      <w:pPr>
        <w:ind w:firstLine="709"/>
        <w:jc w:val="both"/>
      </w:pPr>
      <w:r w:rsidRPr="00EF5CE2">
        <w:rPr>
          <w:i/>
        </w:rPr>
        <w:t>Для работ, написанных от руки,</w:t>
      </w:r>
      <w:r w:rsidRPr="00EF5CE2">
        <w:t xml:space="preserve"> – работы должны быть написаны разборчивым почерком, интервал между строками – не более </w:t>
      </w:r>
      <w:smartTag w:uri="urn:schemas-microsoft-com:office:smarttags" w:element="metricconverter">
        <w:smartTagPr>
          <w:attr w:name="ProductID" w:val="1 см"/>
        </w:smartTagPr>
        <w:r w:rsidRPr="00EF5CE2">
          <w:t>1 см</w:t>
        </w:r>
      </w:smartTag>
      <w:r w:rsidRPr="00EF5CE2">
        <w:t xml:space="preserve">. </w:t>
      </w:r>
    </w:p>
    <w:p w:rsidR="00D035E6" w:rsidRPr="00EF5CE2" w:rsidRDefault="00D035E6" w:rsidP="00D035E6">
      <w:pPr>
        <w:ind w:firstLine="709"/>
        <w:jc w:val="both"/>
      </w:pPr>
      <w:r w:rsidRPr="00EF5CE2">
        <w:rPr>
          <w:b/>
        </w:rPr>
        <w:t xml:space="preserve">Информация об авторе размещается через </w:t>
      </w:r>
      <w:smartTag w:uri="urn:schemas-microsoft-com:office:smarttags" w:element="metricconverter">
        <w:smartTagPr>
          <w:attr w:name="ProductID" w:val="2 см"/>
        </w:smartTagPr>
        <w:r w:rsidRPr="00EF5CE2">
          <w:rPr>
            <w:b/>
          </w:rPr>
          <w:t>2 см</w:t>
        </w:r>
      </w:smartTag>
      <w:r w:rsidRPr="00EF5CE2">
        <w:rPr>
          <w:b/>
        </w:rPr>
        <w:t xml:space="preserve"> после основного текста.</w:t>
      </w:r>
      <w:r w:rsidRPr="00EF5CE2">
        <w:t xml:space="preserve"> При использовании фотографий каждой работе присваивается название. В тексте статьи даются ссылки на название фотографии.</w:t>
      </w:r>
    </w:p>
    <w:p w:rsidR="00D035E6" w:rsidRPr="00EF5CE2" w:rsidRDefault="00D035E6" w:rsidP="00D035E6">
      <w:pPr>
        <w:ind w:firstLine="709"/>
        <w:jc w:val="both"/>
      </w:pPr>
    </w:p>
    <w:p w:rsidR="00D035E6" w:rsidRPr="00EF5CE2" w:rsidRDefault="00D035E6" w:rsidP="00D035E6">
      <w:pPr>
        <w:ind w:firstLine="709"/>
        <w:jc w:val="both"/>
      </w:pPr>
      <w:r w:rsidRPr="003146C0">
        <w:rPr>
          <w:b/>
          <w:u w:val="single"/>
        </w:rPr>
        <w:t>Номинация «Лучший рассказ»</w:t>
      </w:r>
      <w:r w:rsidRPr="00EF5CE2">
        <w:rPr>
          <w:b/>
        </w:rPr>
        <w:t>.</w:t>
      </w:r>
      <w:r w:rsidRPr="00EF5CE2">
        <w:t xml:space="preserve"> На конкурс принимаются работы как основанные на реальных событиях, так и вымышленные. Рассказы могут быть выполнены на государственном или русском языках, как в электронном виде, так и написаны авторами от руки.</w:t>
      </w:r>
    </w:p>
    <w:p w:rsidR="00D035E6" w:rsidRPr="00EF5CE2" w:rsidRDefault="00D035E6" w:rsidP="00422A05">
      <w:pPr>
        <w:ind w:firstLine="709"/>
        <w:jc w:val="both"/>
      </w:pPr>
      <w:r w:rsidRPr="00EF5CE2">
        <w:t>Требования к оформлению работ: не более 5 страниц, формат бумаги – А</w:t>
      </w:r>
      <w:proofErr w:type="gramStart"/>
      <w:r w:rsidRPr="00EF5CE2">
        <w:t>4</w:t>
      </w:r>
      <w:proofErr w:type="gramEnd"/>
      <w:r w:rsidRPr="00EF5CE2">
        <w:t>.</w:t>
      </w:r>
    </w:p>
    <w:p w:rsidR="00D035E6" w:rsidRPr="00EF5CE2" w:rsidRDefault="00D035E6" w:rsidP="00D035E6">
      <w:pPr>
        <w:ind w:firstLine="709"/>
        <w:jc w:val="both"/>
      </w:pPr>
      <w:r w:rsidRPr="00EF5CE2">
        <w:rPr>
          <w:i/>
        </w:rPr>
        <w:t>Для работ в электронном виде</w:t>
      </w:r>
      <w:r w:rsidRPr="00EF5CE2">
        <w:t xml:space="preserve"> – документ в программе </w:t>
      </w:r>
      <w:r w:rsidRPr="00EF5CE2">
        <w:rPr>
          <w:lang w:val="en-US"/>
        </w:rPr>
        <w:t>Microsoft</w:t>
      </w:r>
      <w:r w:rsidRPr="00EF5CE2">
        <w:t xml:space="preserve"> </w:t>
      </w:r>
      <w:r w:rsidRPr="00EF5CE2">
        <w:rPr>
          <w:lang w:val="en-US"/>
        </w:rPr>
        <w:t>Office</w:t>
      </w:r>
      <w:r w:rsidRPr="00EF5CE2">
        <w:t xml:space="preserve"> </w:t>
      </w:r>
      <w:proofErr w:type="spellStart"/>
      <w:r w:rsidRPr="00EF5CE2">
        <w:t>Word</w:t>
      </w:r>
      <w:proofErr w:type="spellEnd"/>
      <w:r w:rsidRPr="00EF5CE2">
        <w:t xml:space="preserve">, шрифт </w:t>
      </w:r>
      <w:r w:rsidRPr="00EF5CE2">
        <w:rPr>
          <w:lang w:val="en-US"/>
        </w:rPr>
        <w:t>Times</w:t>
      </w:r>
      <w:r w:rsidRPr="00EF5CE2">
        <w:t xml:space="preserve"> </w:t>
      </w:r>
      <w:r w:rsidRPr="00EF5CE2">
        <w:rPr>
          <w:lang w:val="en-US"/>
        </w:rPr>
        <w:t>New</w:t>
      </w:r>
      <w:r w:rsidRPr="00EF5CE2">
        <w:t xml:space="preserve"> </w:t>
      </w:r>
      <w:r w:rsidRPr="00EF5CE2">
        <w:rPr>
          <w:lang w:val="en-US"/>
        </w:rPr>
        <w:t>Roman</w:t>
      </w:r>
      <w:r w:rsidRPr="00EF5CE2">
        <w:t>, кегль № 14. Информация об авторе размещается через два интервала после основного текста. Название файлу присваивается по фамилии автора.</w:t>
      </w:r>
    </w:p>
    <w:p w:rsidR="00BB54A2" w:rsidRPr="00EF5CE2" w:rsidRDefault="00D035E6" w:rsidP="00D035E6">
      <w:pPr>
        <w:ind w:firstLine="709"/>
        <w:jc w:val="both"/>
      </w:pPr>
      <w:r w:rsidRPr="00EF5CE2">
        <w:rPr>
          <w:i/>
        </w:rPr>
        <w:t xml:space="preserve">Для работ, написанных от руки, </w:t>
      </w:r>
      <w:r w:rsidRPr="00EF5CE2">
        <w:t xml:space="preserve">– работы должны быть написаны разборчивым почерком, интервал между строками – не более </w:t>
      </w:r>
      <w:smartTag w:uri="urn:schemas-microsoft-com:office:smarttags" w:element="metricconverter">
        <w:smartTagPr>
          <w:attr w:name="ProductID" w:val="1 см"/>
        </w:smartTagPr>
        <w:r w:rsidRPr="00EF5CE2">
          <w:t>1 см</w:t>
        </w:r>
      </w:smartTag>
      <w:r w:rsidRPr="00EF5CE2">
        <w:t xml:space="preserve">. </w:t>
      </w:r>
    </w:p>
    <w:p w:rsidR="00D035E6" w:rsidRPr="00EF5CE2" w:rsidRDefault="00D035E6" w:rsidP="00D035E6">
      <w:pPr>
        <w:ind w:firstLine="709"/>
        <w:jc w:val="both"/>
        <w:rPr>
          <w:b/>
        </w:rPr>
      </w:pPr>
      <w:r w:rsidRPr="00EF5CE2">
        <w:rPr>
          <w:b/>
        </w:rPr>
        <w:t xml:space="preserve">Информация об авторе размещается через </w:t>
      </w:r>
      <w:smartTag w:uri="urn:schemas-microsoft-com:office:smarttags" w:element="metricconverter">
        <w:smartTagPr>
          <w:attr w:name="ProductID" w:val="2 см"/>
        </w:smartTagPr>
        <w:r w:rsidRPr="00EF5CE2">
          <w:rPr>
            <w:b/>
          </w:rPr>
          <w:t>2 см</w:t>
        </w:r>
      </w:smartTag>
      <w:r w:rsidRPr="00EF5CE2">
        <w:rPr>
          <w:b/>
        </w:rPr>
        <w:t xml:space="preserve"> после основного текста.</w:t>
      </w:r>
    </w:p>
    <w:p w:rsidR="00D035E6" w:rsidRPr="00EF5CE2" w:rsidRDefault="00D035E6" w:rsidP="00D035E6">
      <w:pPr>
        <w:ind w:firstLine="709"/>
        <w:jc w:val="both"/>
        <w:rPr>
          <w:b/>
        </w:rPr>
      </w:pPr>
    </w:p>
    <w:p w:rsidR="00D035E6" w:rsidRPr="00EF5CE2" w:rsidRDefault="00D035E6" w:rsidP="00D035E6">
      <w:pPr>
        <w:ind w:firstLine="709"/>
        <w:jc w:val="both"/>
      </w:pPr>
      <w:r w:rsidRPr="003146C0">
        <w:rPr>
          <w:b/>
          <w:u w:val="single"/>
        </w:rPr>
        <w:t>Номинация «Лучшая фотография»</w:t>
      </w:r>
      <w:r w:rsidRPr="00EF5CE2">
        <w:rPr>
          <w:b/>
        </w:rPr>
        <w:t xml:space="preserve">. </w:t>
      </w:r>
      <w:r w:rsidRPr="00EF5CE2">
        <w:t>Принимаются фотографии, как в электронном, так и печатном виде. Не допускается компьютерная обработка фотографий!</w:t>
      </w:r>
    </w:p>
    <w:p w:rsidR="00D035E6" w:rsidRPr="00EF5CE2" w:rsidRDefault="00D035E6" w:rsidP="00D035E6">
      <w:pPr>
        <w:ind w:firstLine="709"/>
        <w:jc w:val="both"/>
        <w:rPr>
          <w:b/>
        </w:rPr>
      </w:pPr>
      <w:r w:rsidRPr="00EF5CE2">
        <w:t>Требования к оформлению:</w:t>
      </w:r>
    </w:p>
    <w:p w:rsidR="00D035E6" w:rsidRPr="00EF5CE2" w:rsidRDefault="00D035E6" w:rsidP="00D035E6">
      <w:pPr>
        <w:ind w:firstLine="709"/>
        <w:jc w:val="both"/>
      </w:pPr>
      <w:r w:rsidRPr="00EF5CE2">
        <w:rPr>
          <w:i/>
        </w:rPr>
        <w:t xml:space="preserve">Для работ в электронном виде: </w:t>
      </w:r>
      <w:r w:rsidRPr="00EF5CE2">
        <w:t xml:space="preserve">формат – </w:t>
      </w:r>
      <w:r w:rsidRPr="00EF5CE2">
        <w:rPr>
          <w:lang w:val="en-US"/>
        </w:rPr>
        <w:t>JPG</w:t>
      </w:r>
      <w:r w:rsidRPr="00EF5CE2">
        <w:t xml:space="preserve"> или </w:t>
      </w:r>
      <w:r w:rsidRPr="00EF5CE2">
        <w:rPr>
          <w:lang w:val="en-US"/>
        </w:rPr>
        <w:t>JPEG</w:t>
      </w:r>
      <w:r w:rsidRPr="00EF5CE2">
        <w:t xml:space="preserve">, разрешение – не менее 72 </w:t>
      </w:r>
      <w:r w:rsidRPr="00EF5CE2">
        <w:rPr>
          <w:lang w:val="en-US"/>
        </w:rPr>
        <w:t>dpi</w:t>
      </w:r>
      <w:r w:rsidRPr="00EF5CE2">
        <w:t>. Информация об авторе размещается в отдельном файле (</w:t>
      </w:r>
      <w:r w:rsidRPr="00EF5CE2">
        <w:rPr>
          <w:lang w:val="en-US"/>
        </w:rPr>
        <w:t>Word</w:t>
      </w:r>
      <w:r w:rsidRPr="00EF5CE2">
        <w:t>). Название файлам присваивается по фамилии автора. Работы объемом до 5 Мб принимаются посредством электронной почты, работы свыше 5 Мб – на электронных носителях (</w:t>
      </w:r>
      <w:r w:rsidRPr="00EF5CE2">
        <w:rPr>
          <w:lang w:val="en-US"/>
        </w:rPr>
        <w:t>CD</w:t>
      </w:r>
      <w:r w:rsidRPr="00EF5CE2">
        <w:t>/</w:t>
      </w:r>
      <w:r w:rsidRPr="00EF5CE2">
        <w:rPr>
          <w:lang w:val="en-US"/>
        </w:rPr>
        <w:t>DVD</w:t>
      </w:r>
      <w:r w:rsidRPr="00EF5CE2">
        <w:t>-дисках) почтовой пересылкой.</w:t>
      </w:r>
    </w:p>
    <w:p w:rsidR="008A5AEF" w:rsidRPr="00EF5CE2" w:rsidRDefault="00D035E6" w:rsidP="00D035E6">
      <w:pPr>
        <w:ind w:firstLine="709"/>
        <w:jc w:val="both"/>
      </w:pPr>
      <w:r w:rsidRPr="00EF5CE2">
        <w:rPr>
          <w:i/>
        </w:rPr>
        <w:t xml:space="preserve">Для печатных работ: </w:t>
      </w:r>
      <w:r w:rsidRPr="00EF5CE2">
        <w:t xml:space="preserve">размер 13х18, печать – цветная. </w:t>
      </w:r>
    </w:p>
    <w:p w:rsidR="00D035E6" w:rsidRPr="00EF5CE2" w:rsidRDefault="00D035E6" w:rsidP="00D035E6">
      <w:pPr>
        <w:ind w:firstLine="709"/>
        <w:jc w:val="both"/>
        <w:rPr>
          <w:b/>
        </w:rPr>
      </w:pPr>
      <w:r w:rsidRPr="00EF5CE2">
        <w:rPr>
          <w:b/>
        </w:rPr>
        <w:t>Информация об авторе размещается на обороте фотографии.</w:t>
      </w:r>
    </w:p>
    <w:p w:rsidR="00D035E6" w:rsidRPr="00EF5CE2" w:rsidRDefault="00D035E6" w:rsidP="00D035E6">
      <w:pPr>
        <w:ind w:firstLine="709"/>
        <w:jc w:val="both"/>
      </w:pPr>
    </w:p>
    <w:p w:rsidR="00D035E6" w:rsidRPr="00EF5CE2" w:rsidRDefault="00D035E6" w:rsidP="006227E4">
      <w:pPr>
        <w:ind w:firstLine="709"/>
        <w:jc w:val="both"/>
      </w:pPr>
      <w:r w:rsidRPr="003146C0">
        <w:rPr>
          <w:b/>
          <w:u w:val="single"/>
        </w:rPr>
        <w:t>Номинация «Лучший видеоролик»</w:t>
      </w:r>
      <w:r w:rsidRPr="00EF5CE2">
        <w:rPr>
          <w:b/>
        </w:rPr>
        <w:t xml:space="preserve">. </w:t>
      </w:r>
      <w:r w:rsidRPr="00EF5CE2">
        <w:t xml:space="preserve">В данной номинации принимаются видеоролики/клипы – непродолжительные по времени сюжеты, составленные из логически сменяющихся кадров. По своей идее они должны быть приближены к социальной рекламе, то есть побуждать население </w:t>
      </w:r>
      <w:proofErr w:type="gramStart"/>
      <w:r w:rsidRPr="00EF5CE2">
        <w:t>совершать/ не совершать</w:t>
      </w:r>
      <w:proofErr w:type="gramEnd"/>
      <w:r w:rsidRPr="00EF5CE2">
        <w:t xml:space="preserve"> какие-либо действия. Видеоролик может быть озвучен/содержать </w:t>
      </w:r>
      <w:proofErr w:type="gramStart"/>
      <w:r w:rsidRPr="00EF5CE2">
        <w:t>текст</w:t>
      </w:r>
      <w:proofErr w:type="gramEnd"/>
      <w:r w:rsidRPr="00EF5CE2">
        <w:t xml:space="preserve"> как на государственном, так и на русском языках.</w:t>
      </w:r>
    </w:p>
    <w:p w:rsidR="001329BA" w:rsidRPr="00EF5CE2" w:rsidRDefault="00D035E6" w:rsidP="00D035E6">
      <w:pPr>
        <w:ind w:firstLine="709"/>
        <w:jc w:val="both"/>
      </w:pPr>
      <w:r w:rsidRPr="00EF5CE2">
        <w:t xml:space="preserve">Требования к оформлению: продолжительность </w:t>
      </w:r>
      <w:r w:rsidR="006227E4" w:rsidRPr="00EF5CE2">
        <w:t>–</w:t>
      </w:r>
      <w:r w:rsidRPr="00EF5CE2">
        <w:t xml:space="preserve"> не более 3 мин.; формат </w:t>
      </w:r>
      <w:r w:rsidR="006227E4" w:rsidRPr="00EF5CE2">
        <w:t>–</w:t>
      </w:r>
      <w:r w:rsidRPr="00EF5CE2">
        <w:t xml:space="preserve"> WMV</w:t>
      </w:r>
      <w:r w:rsidR="006227E4" w:rsidRPr="00EF5CE2">
        <w:t xml:space="preserve">,  </w:t>
      </w:r>
      <w:proofErr w:type="spellStart"/>
      <w:r w:rsidR="006227E4" w:rsidRPr="00EF5CE2">
        <w:t>Divx</w:t>
      </w:r>
      <w:proofErr w:type="spellEnd"/>
      <w:r w:rsidR="006227E4" w:rsidRPr="00EF5CE2">
        <w:t xml:space="preserve">, </w:t>
      </w:r>
      <w:r w:rsidRPr="00EF5CE2">
        <w:rPr>
          <w:lang w:val="en-US"/>
        </w:rPr>
        <w:t>AVI</w:t>
      </w:r>
      <w:r w:rsidR="006227E4" w:rsidRPr="00EF5CE2">
        <w:t xml:space="preserve">, MPEG-1, </w:t>
      </w:r>
      <w:r w:rsidR="001329BA" w:rsidRPr="00EF5CE2">
        <w:t xml:space="preserve"> </w:t>
      </w:r>
      <w:proofErr w:type="spellStart"/>
      <w:r w:rsidR="001329BA" w:rsidRPr="00EF5CE2">
        <w:t>Macromedia</w:t>
      </w:r>
      <w:proofErr w:type="spellEnd"/>
      <w:r w:rsidR="001329BA" w:rsidRPr="00EF5CE2">
        <w:t xml:space="preserve"> </w:t>
      </w:r>
      <w:proofErr w:type="spellStart"/>
      <w:r w:rsidR="001329BA" w:rsidRPr="00EF5CE2">
        <w:t>Flash</w:t>
      </w:r>
      <w:proofErr w:type="spellEnd"/>
      <w:r w:rsidR="001329BA" w:rsidRPr="00EF5CE2">
        <w:t xml:space="preserve"> (SWF). </w:t>
      </w:r>
    </w:p>
    <w:p w:rsidR="001329BA" w:rsidRPr="00EF5CE2" w:rsidRDefault="00D035E6" w:rsidP="00D035E6">
      <w:pPr>
        <w:ind w:firstLine="709"/>
        <w:jc w:val="both"/>
      </w:pPr>
      <w:r w:rsidRPr="00EF5CE2">
        <w:rPr>
          <w:b/>
        </w:rPr>
        <w:t>Информация об авторе размещается в отдельном файле (</w:t>
      </w:r>
      <w:r w:rsidRPr="00EF5CE2">
        <w:rPr>
          <w:b/>
          <w:lang w:val="en-US"/>
        </w:rPr>
        <w:t>Word</w:t>
      </w:r>
      <w:r w:rsidRPr="00EF5CE2">
        <w:rPr>
          <w:b/>
        </w:rPr>
        <w:t xml:space="preserve">). </w:t>
      </w:r>
      <w:r w:rsidRPr="00EF5CE2">
        <w:t xml:space="preserve">Название файлам присваивается по фамилии автора. </w:t>
      </w:r>
    </w:p>
    <w:p w:rsidR="00D035E6" w:rsidRPr="00EF5CE2" w:rsidRDefault="00D035E6" w:rsidP="00D035E6">
      <w:pPr>
        <w:ind w:firstLine="709"/>
        <w:jc w:val="both"/>
      </w:pPr>
      <w:r w:rsidRPr="00EF5CE2">
        <w:t>Работы объемом до 5 Мб принимаются посредством электронной почты, работы свыше 5 Мб – на электронных носителях (</w:t>
      </w:r>
      <w:r w:rsidRPr="00EF5CE2">
        <w:rPr>
          <w:lang w:val="en-US"/>
        </w:rPr>
        <w:t>CD</w:t>
      </w:r>
      <w:r w:rsidRPr="00EF5CE2">
        <w:t>/</w:t>
      </w:r>
      <w:r w:rsidRPr="00EF5CE2">
        <w:rPr>
          <w:lang w:val="en-US"/>
        </w:rPr>
        <w:t>DVD</w:t>
      </w:r>
      <w:r w:rsidRPr="00EF5CE2">
        <w:t xml:space="preserve">-дисках) почтовой пересылкой. </w:t>
      </w:r>
    </w:p>
    <w:p w:rsidR="00D035E6" w:rsidRPr="00EF5CE2" w:rsidRDefault="00D035E6" w:rsidP="00D035E6">
      <w:pPr>
        <w:ind w:firstLine="709"/>
        <w:jc w:val="both"/>
      </w:pPr>
    </w:p>
    <w:p w:rsidR="00D035E6" w:rsidRPr="00EF5CE2" w:rsidRDefault="00D035E6" w:rsidP="00D035E6">
      <w:pPr>
        <w:ind w:firstLine="709"/>
        <w:jc w:val="both"/>
      </w:pPr>
      <w:r w:rsidRPr="003146C0">
        <w:rPr>
          <w:b/>
          <w:u w:val="single"/>
        </w:rPr>
        <w:t>Номинация «Лучший видеофильм»</w:t>
      </w:r>
      <w:r w:rsidRPr="00EF5CE2">
        <w:rPr>
          <w:b/>
        </w:rPr>
        <w:t>.</w:t>
      </w:r>
      <w:r w:rsidRPr="00EF5CE2">
        <w:t xml:space="preserve"> На конкурс принимаются кино-, теле-, мультипликационные фильмы – произведения, рассказывающие об окружающей среде региона, действиях, предпринимаемых школьниками для ее охраны и пр. Видеофильм может быть озвучен/содержать </w:t>
      </w:r>
      <w:proofErr w:type="gramStart"/>
      <w:r w:rsidRPr="00EF5CE2">
        <w:t>текст</w:t>
      </w:r>
      <w:proofErr w:type="gramEnd"/>
      <w:r w:rsidRPr="00EF5CE2">
        <w:t xml:space="preserve"> как на государственном, так и на русском языках.</w:t>
      </w:r>
    </w:p>
    <w:p w:rsidR="001329BA" w:rsidRPr="00EF5CE2" w:rsidRDefault="00D035E6" w:rsidP="00D035E6">
      <w:pPr>
        <w:ind w:firstLine="709"/>
        <w:jc w:val="both"/>
      </w:pPr>
      <w:r w:rsidRPr="00EF5CE2">
        <w:t xml:space="preserve">Требования к оформлению: продолжительность </w:t>
      </w:r>
      <w:r w:rsidR="001329BA" w:rsidRPr="00EF5CE2">
        <w:t>–</w:t>
      </w:r>
      <w:r w:rsidRPr="00EF5CE2">
        <w:t xml:space="preserve"> не более 30 мин.; формат </w:t>
      </w:r>
      <w:r w:rsidR="001329BA" w:rsidRPr="00EF5CE2">
        <w:t>–</w:t>
      </w:r>
      <w:r w:rsidRPr="00EF5CE2">
        <w:t xml:space="preserve"> WMV, </w:t>
      </w:r>
      <w:r w:rsidRPr="00EF5CE2">
        <w:rPr>
          <w:lang w:val="en-US"/>
        </w:rPr>
        <w:t>AVI</w:t>
      </w:r>
      <w:r w:rsidRPr="00EF5CE2">
        <w:t xml:space="preserve">, </w:t>
      </w:r>
      <w:proofErr w:type="spellStart"/>
      <w:r w:rsidRPr="00EF5CE2">
        <w:t>DiVX</w:t>
      </w:r>
      <w:proofErr w:type="spellEnd"/>
      <w:r w:rsidRPr="00EF5CE2">
        <w:t>, MPEG-1. </w:t>
      </w:r>
    </w:p>
    <w:p w:rsidR="001329BA" w:rsidRPr="00EF5CE2" w:rsidRDefault="00D035E6" w:rsidP="00D035E6">
      <w:pPr>
        <w:ind w:firstLine="709"/>
        <w:jc w:val="both"/>
      </w:pPr>
      <w:r w:rsidRPr="00EF5CE2">
        <w:rPr>
          <w:b/>
        </w:rPr>
        <w:t>Информация об авторе размещается в отдельном файле (</w:t>
      </w:r>
      <w:r w:rsidRPr="00EF5CE2">
        <w:rPr>
          <w:b/>
          <w:lang w:val="en-US"/>
        </w:rPr>
        <w:t>Word</w:t>
      </w:r>
      <w:r w:rsidRPr="00EF5CE2">
        <w:rPr>
          <w:b/>
        </w:rPr>
        <w:t>).</w:t>
      </w:r>
      <w:r w:rsidRPr="00EF5CE2">
        <w:t xml:space="preserve"> Название файлам присваивается по фамилии автора. </w:t>
      </w:r>
    </w:p>
    <w:p w:rsidR="00D035E6" w:rsidRPr="00EF5CE2" w:rsidRDefault="00D035E6" w:rsidP="00D035E6">
      <w:pPr>
        <w:ind w:firstLine="709"/>
        <w:jc w:val="both"/>
      </w:pPr>
      <w:r w:rsidRPr="00EF5CE2">
        <w:t>Работы объемом до 5 Мб принимаются посредством электронной почты, работы свыше 5 Мб – на электронных носителях (</w:t>
      </w:r>
      <w:r w:rsidRPr="00EF5CE2">
        <w:rPr>
          <w:lang w:val="en-US"/>
        </w:rPr>
        <w:t>CD</w:t>
      </w:r>
      <w:r w:rsidRPr="00EF5CE2">
        <w:t>/</w:t>
      </w:r>
      <w:r w:rsidRPr="00EF5CE2">
        <w:rPr>
          <w:lang w:val="en-US"/>
        </w:rPr>
        <w:t>DVD</w:t>
      </w:r>
      <w:r w:rsidRPr="00EF5CE2">
        <w:t>-дисках) почтовой пересылкой.</w:t>
      </w:r>
    </w:p>
    <w:p w:rsidR="00D035E6" w:rsidRPr="00EF5CE2" w:rsidRDefault="00D035E6" w:rsidP="00D035E6">
      <w:pPr>
        <w:ind w:firstLine="709"/>
        <w:jc w:val="both"/>
      </w:pPr>
    </w:p>
    <w:p w:rsidR="00D035E6" w:rsidRPr="00EF5CE2" w:rsidRDefault="00D035E6" w:rsidP="00D035E6">
      <w:pPr>
        <w:ind w:firstLine="709"/>
        <w:jc w:val="both"/>
        <w:rPr>
          <w:lang w:val="kk-KZ"/>
        </w:rPr>
      </w:pPr>
      <w:r w:rsidRPr="00EF5CE2">
        <w:rPr>
          <w:b/>
        </w:rPr>
        <w:t>Номинация «Лучшая архитектурная работа».</w:t>
      </w:r>
      <w:r w:rsidRPr="00EF5CE2">
        <w:t xml:space="preserve"> Работы могут быть выполнены в различных направлениях: ландшафтный дизайн, макет интерьера, макет здания, скульптуры и пр. Для изготовления макетов могут применяться как природные, так и искусственные материалы.</w:t>
      </w:r>
    </w:p>
    <w:p w:rsidR="00D035E6" w:rsidRPr="00EF5CE2" w:rsidRDefault="00D035E6" w:rsidP="00D035E6">
      <w:pPr>
        <w:ind w:firstLine="709"/>
        <w:jc w:val="both"/>
      </w:pPr>
      <w:r w:rsidRPr="00EF5CE2">
        <w:t xml:space="preserve">Требования к оформлению: </w:t>
      </w:r>
    </w:p>
    <w:p w:rsidR="00D035E6" w:rsidRPr="00EF5CE2" w:rsidRDefault="00D035E6" w:rsidP="00651DE5">
      <w:pPr>
        <w:pStyle w:val="aa"/>
        <w:numPr>
          <w:ilvl w:val="0"/>
          <w:numId w:val="2"/>
        </w:numPr>
        <w:jc w:val="both"/>
      </w:pPr>
      <w:r w:rsidRPr="00651DE5">
        <w:rPr>
          <w:b/>
        </w:rPr>
        <w:t>Фотоматериал</w:t>
      </w:r>
      <w:r w:rsidRPr="00EF5CE2">
        <w:t>, отражающий вид работы с разных сторон (не менее 5 фотографий);</w:t>
      </w:r>
    </w:p>
    <w:p w:rsidR="00D035E6" w:rsidRPr="00EF5CE2" w:rsidRDefault="00D035E6" w:rsidP="00D035E6">
      <w:pPr>
        <w:ind w:firstLine="709"/>
        <w:jc w:val="both"/>
      </w:pPr>
      <w:r w:rsidRPr="00EF5CE2">
        <w:t>2) Концепция работы (не более 1 стр.) – материалы, из которых изготовлен макет; основная идея работы.</w:t>
      </w:r>
    </w:p>
    <w:p w:rsidR="00D035E6" w:rsidRPr="00EF5CE2" w:rsidRDefault="00D035E6" w:rsidP="00D035E6">
      <w:pPr>
        <w:ind w:firstLine="709"/>
        <w:jc w:val="both"/>
        <w:rPr>
          <w:b/>
        </w:rPr>
      </w:pPr>
      <w:r w:rsidRPr="00EF5CE2">
        <w:t>Внимание: Макеты на Конкурс предоставляются только по просьбе комиссии!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rPr>
          <w:rStyle w:val="a4"/>
        </w:rPr>
      </w:pP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rPr>
          <w:rStyle w:val="a4"/>
        </w:rPr>
      </w:pPr>
      <w:r w:rsidRPr="00EF5CE2">
        <w:rPr>
          <w:rStyle w:val="a4"/>
        </w:rPr>
        <w:t>4. ИНФОРМАЦИЯ ОБ АВТОРЕ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F5CE2">
        <w:rPr>
          <w:rStyle w:val="a4"/>
          <w:b w:val="0"/>
        </w:rPr>
        <w:t>Информация об авторе обязательно должна содержать следующие сведения: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F5CE2">
        <w:t xml:space="preserve">– </w:t>
      </w:r>
      <w:r w:rsidRPr="00EF5CE2">
        <w:rPr>
          <w:rStyle w:val="a4"/>
          <w:b w:val="0"/>
        </w:rPr>
        <w:t>название номинации;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F5CE2">
        <w:t xml:space="preserve">– </w:t>
      </w:r>
      <w:r w:rsidRPr="00EF5CE2">
        <w:rPr>
          <w:rStyle w:val="a4"/>
          <w:b w:val="0"/>
        </w:rPr>
        <w:t>название работы;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F5CE2">
        <w:lastRenderedPageBreak/>
        <w:t xml:space="preserve">– </w:t>
      </w:r>
      <w:r w:rsidRPr="00EF5CE2">
        <w:rPr>
          <w:rStyle w:val="a4"/>
          <w:b w:val="0"/>
        </w:rPr>
        <w:t>фамилия, имя автора;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F5CE2">
        <w:t xml:space="preserve">– </w:t>
      </w:r>
      <w:r w:rsidRPr="00EF5CE2">
        <w:rPr>
          <w:rStyle w:val="a4"/>
          <w:b w:val="0"/>
        </w:rPr>
        <w:t>класс, школа;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F5CE2">
        <w:t xml:space="preserve">– </w:t>
      </w:r>
      <w:r w:rsidRPr="00EF5CE2">
        <w:rPr>
          <w:rStyle w:val="a4"/>
          <w:b w:val="0"/>
        </w:rPr>
        <w:t>наимено</w:t>
      </w:r>
      <w:r w:rsidR="00185FF1" w:rsidRPr="00EF5CE2">
        <w:rPr>
          <w:rStyle w:val="a4"/>
          <w:b w:val="0"/>
        </w:rPr>
        <w:t xml:space="preserve">вание населенного пункта (город </w:t>
      </w:r>
      <w:r w:rsidRPr="00EF5CE2">
        <w:rPr>
          <w:rStyle w:val="a4"/>
          <w:b w:val="0"/>
        </w:rPr>
        <w:t>/поселок, район);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F5CE2">
        <w:t xml:space="preserve">– </w:t>
      </w:r>
      <w:r w:rsidRPr="00EF5CE2">
        <w:rPr>
          <w:rStyle w:val="a4"/>
          <w:b w:val="0"/>
        </w:rPr>
        <w:t>область;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F5CE2">
        <w:t xml:space="preserve">– </w:t>
      </w:r>
      <w:r w:rsidRPr="00EF5CE2">
        <w:rPr>
          <w:rStyle w:val="a4"/>
          <w:b w:val="0"/>
        </w:rPr>
        <w:t>контактные данные;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F5CE2">
        <w:t xml:space="preserve">– </w:t>
      </w:r>
      <w:r w:rsidRPr="00EF5CE2">
        <w:rPr>
          <w:rStyle w:val="a4"/>
          <w:b w:val="0"/>
        </w:rPr>
        <w:t>телефон (с кодом);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F5CE2">
        <w:t xml:space="preserve">– </w:t>
      </w:r>
      <w:r w:rsidRPr="00EF5CE2">
        <w:rPr>
          <w:rStyle w:val="a4"/>
          <w:b w:val="0"/>
        </w:rPr>
        <w:t>домашний адрес/адрес школы;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F5CE2">
        <w:t xml:space="preserve">– </w:t>
      </w:r>
      <w:r w:rsidRPr="00EF5CE2">
        <w:rPr>
          <w:rStyle w:val="a4"/>
          <w:b w:val="0"/>
          <w:lang w:val="en-US"/>
        </w:rPr>
        <w:t>e</w:t>
      </w:r>
      <w:r w:rsidRPr="00EF5CE2">
        <w:rPr>
          <w:rStyle w:val="a4"/>
          <w:b w:val="0"/>
        </w:rPr>
        <w:t>-</w:t>
      </w:r>
      <w:r w:rsidRPr="00EF5CE2">
        <w:rPr>
          <w:rStyle w:val="a4"/>
          <w:b w:val="0"/>
          <w:lang w:val="en-US"/>
        </w:rPr>
        <w:t>mail</w:t>
      </w:r>
      <w:r w:rsidRPr="00EF5CE2">
        <w:rPr>
          <w:rStyle w:val="a4"/>
          <w:b w:val="0"/>
        </w:rPr>
        <w:t>.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D035E6" w:rsidRPr="00EF5CE2" w:rsidRDefault="00D035E6" w:rsidP="00D035E6">
      <w:pPr>
        <w:pStyle w:val="a3"/>
        <w:spacing w:before="0" w:beforeAutospacing="0" w:after="0" w:afterAutospacing="0"/>
        <w:jc w:val="center"/>
        <w:rPr>
          <w:rStyle w:val="a4"/>
        </w:rPr>
      </w:pPr>
      <w:r w:rsidRPr="00EF5CE2">
        <w:rPr>
          <w:rStyle w:val="a4"/>
        </w:rPr>
        <w:t>ВНИМАНИЕ! Работы, не соответствую</w:t>
      </w:r>
      <w:r w:rsidRPr="00EF5CE2">
        <w:rPr>
          <w:rStyle w:val="a4"/>
          <w:lang w:val="kk-KZ"/>
        </w:rPr>
        <w:t>щие</w:t>
      </w:r>
      <w:r w:rsidRPr="00EF5CE2">
        <w:rPr>
          <w:rStyle w:val="a4"/>
        </w:rPr>
        <w:t xml:space="preserve"> требованиям к оформлению, к участию в конкурсе не допускаются!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rPr>
          <w:rStyle w:val="a4"/>
        </w:rPr>
      </w:pP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EF5CE2">
        <w:rPr>
          <w:rStyle w:val="a4"/>
        </w:rPr>
        <w:t>5. СРОКИ ПРОВЕДЕНИЯ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</w:pPr>
      <w:r w:rsidRPr="00EF5CE2">
        <w:t xml:space="preserve">Приём конкурсных работ осуществляется </w:t>
      </w:r>
      <w:r w:rsidRPr="00EF5CE2">
        <w:rPr>
          <w:b/>
        </w:rPr>
        <w:t>до</w:t>
      </w:r>
      <w:r w:rsidR="003A3E23" w:rsidRPr="00EF5CE2">
        <w:rPr>
          <w:b/>
        </w:rPr>
        <w:t xml:space="preserve"> 15 </w:t>
      </w:r>
      <w:r w:rsidR="009B5D7E">
        <w:rPr>
          <w:b/>
        </w:rPr>
        <w:t>октября</w:t>
      </w:r>
      <w:r w:rsidR="003A3E23" w:rsidRPr="00EF5CE2">
        <w:rPr>
          <w:b/>
        </w:rPr>
        <w:t xml:space="preserve"> 2013 года</w:t>
      </w:r>
      <w:r w:rsidR="003A3E23" w:rsidRPr="00EF5CE2">
        <w:t xml:space="preserve"> (включительно)</w:t>
      </w:r>
      <w:r w:rsidRPr="00EF5CE2">
        <w:t>.</w:t>
      </w:r>
    </w:p>
    <w:p w:rsidR="00D035E6" w:rsidRPr="00EF5CE2" w:rsidRDefault="00D035E6" w:rsidP="003A3E23">
      <w:pPr>
        <w:pStyle w:val="a3"/>
        <w:spacing w:after="0" w:afterAutospacing="0"/>
        <w:ind w:firstLine="709"/>
        <w:jc w:val="both"/>
      </w:pPr>
      <w:r w:rsidRPr="00EF5CE2">
        <w:rPr>
          <w:b/>
        </w:rPr>
        <w:t>Работы в электронном виде</w:t>
      </w:r>
      <w:r w:rsidRPr="00EF5CE2">
        <w:t xml:space="preserve"> принимаются на электронный адрес </w:t>
      </w:r>
      <w:proofErr w:type="spellStart"/>
      <w:r w:rsidR="00AF23FA" w:rsidRPr="00EF5CE2">
        <w:rPr>
          <w:lang w:val="en-US"/>
        </w:rPr>
        <w:t>rducekt</w:t>
      </w:r>
      <w:proofErr w:type="spellEnd"/>
      <w:r w:rsidR="00AF23FA" w:rsidRPr="00EF5CE2">
        <w:t>@</w:t>
      </w:r>
      <w:proofErr w:type="spellStart"/>
      <w:r w:rsidR="00AF23FA" w:rsidRPr="00EF5CE2">
        <w:rPr>
          <w:lang w:val="en-US"/>
        </w:rPr>
        <w:t>gmail</w:t>
      </w:r>
      <w:proofErr w:type="spellEnd"/>
      <w:r w:rsidR="00AF23FA" w:rsidRPr="00EF5CE2">
        <w:t>.</w:t>
      </w:r>
      <w:r w:rsidR="00AF23FA" w:rsidRPr="00EF5CE2">
        <w:rPr>
          <w:lang w:val="en-US"/>
        </w:rPr>
        <w:t>com</w:t>
      </w:r>
      <w:r w:rsidRPr="00EF5CE2">
        <w:t xml:space="preserve"> с пометкой в теме письма «</w:t>
      </w:r>
      <w:r w:rsidRPr="00EF5CE2">
        <w:rPr>
          <w:b/>
        </w:rPr>
        <w:t>Конкурс</w:t>
      </w:r>
      <w:r w:rsidR="00AF23FA" w:rsidRPr="00EF5CE2">
        <w:t xml:space="preserve"> </w:t>
      </w:r>
      <w:r w:rsidR="00AF23FA" w:rsidRPr="00EF5CE2">
        <w:rPr>
          <w:b/>
        </w:rPr>
        <w:t>Природа – бесценный дар</w:t>
      </w:r>
      <w:r w:rsidRPr="00EF5CE2">
        <w:t>». Пожалуйста, при отправке электронного письма установите свойство «Подтверждение доставки». Работа считается принятой на конкурс, только в случае, если Вы получили на свой электронный адрес сообщение с подтверждением о доставке.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</w:pPr>
      <w:r w:rsidRPr="00EF5CE2">
        <w:t>Оригиналы рисунков и работы на электронных носителях принимаются по почте:</w:t>
      </w:r>
    </w:p>
    <w:p w:rsidR="00D035E6" w:rsidRPr="00EF5CE2" w:rsidRDefault="00D035E6" w:rsidP="00B0628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EF5CE2">
        <w:rPr>
          <w:i/>
        </w:rPr>
        <w:t xml:space="preserve">Конкурс </w:t>
      </w:r>
      <w:r w:rsidRPr="00EF5CE2">
        <w:rPr>
          <w:i/>
          <w:lang w:val="kk-KZ"/>
        </w:rPr>
        <w:t>«</w:t>
      </w:r>
      <w:r w:rsidR="00AC1F3F" w:rsidRPr="00EF5CE2">
        <w:rPr>
          <w:b/>
          <w:i/>
        </w:rPr>
        <w:t>Природа – бесценный дар, один на всех</w:t>
      </w:r>
      <w:r w:rsidRPr="00EF5CE2">
        <w:rPr>
          <w:i/>
          <w:lang w:val="kk-KZ"/>
        </w:rPr>
        <w:t>»</w:t>
      </w:r>
    </w:p>
    <w:p w:rsidR="00AC1F3F" w:rsidRPr="00EF5CE2" w:rsidRDefault="00B06286" w:rsidP="00B06286">
      <w:pPr>
        <w:tabs>
          <w:tab w:val="left" w:pos="567"/>
        </w:tabs>
        <w:ind w:firstLine="709"/>
        <w:jc w:val="both"/>
        <w:rPr>
          <w:i/>
        </w:rPr>
      </w:pPr>
      <w:r w:rsidRPr="00EF5CE2">
        <w:rPr>
          <w:i/>
        </w:rPr>
        <w:t>Республиканский детско-юношеский центр</w:t>
      </w:r>
      <w:r w:rsidR="00AC1F3F" w:rsidRPr="00EF5CE2">
        <w:rPr>
          <w:i/>
        </w:rPr>
        <w:t xml:space="preserve"> экологии, краеведения и туризма </w:t>
      </w:r>
    </w:p>
    <w:p w:rsidR="00B06286" w:rsidRPr="00EF5CE2" w:rsidRDefault="00AC1F3F" w:rsidP="00B0628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EF5CE2">
        <w:rPr>
          <w:i/>
        </w:rPr>
        <w:t xml:space="preserve">720031, </w:t>
      </w:r>
      <w:r w:rsidR="00B06286" w:rsidRPr="00EF5CE2">
        <w:rPr>
          <w:i/>
        </w:rPr>
        <w:t>Кыргызстан</w:t>
      </w:r>
    </w:p>
    <w:p w:rsidR="00A137E2" w:rsidRPr="00EF5CE2" w:rsidRDefault="00A137E2" w:rsidP="00B0628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EF5CE2">
        <w:rPr>
          <w:i/>
        </w:rPr>
        <w:t xml:space="preserve">г. Бишкек,  ул. </w:t>
      </w:r>
      <w:proofErr w:type="spellStart"/>
      <w:r w:rsidRPr="00EF5CE2">
        <w:rPr>
          <w:i/>
        </w:rPr>
        <w:t>Медерова</w:t>
      </w:r>
      <w:proofErr w:type="spellEnd"/>
      <w:r w:rsidRPr="00EF5CE2">
        <w:rPr>
          <w:i/>
        </w:rPr>
        <w:t xml:space="preserve"> 42</w:t>
      </w:r>
    </w:p>
    <w:p w:rsidR="00B06286" w:rsidRPr="00EF5CE2" w:rsidRDefault="00AC1F3F" w:rsidP="00B0628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EF5CE2">
        <w:rPr>
          <w:i/>
        </w:rPr>
        <w:t xml:space="preserve"> </w:t>
      </w:r>
    </w:p>
    <w:p w:rsidR="00AC1F3F" w:rsidRPr="00EF5CE2" w:rsidRDefault="00A137E2" w:rsidP="00B0628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EF5CE2">
        <w:rPr>
          <w:i/>
        </w:rPr>
        <w:t>Т</w:t>
      </w:r>
      <w:r w:rsidR="00AC1F3F" w:rsidRPr="00EF5CE2">
        <w:rPr>
          <w:i/>
        </w:rPr>
        <w:t>ел</w:t>
      </w:r>
      <w:r w:rsidR="00EF5CE2">
        <w:rPr>
          <w:i/>
        </w:rPr>
        <w:t>ефон</w:t>
      </w:r>
      <w:r w:rsidR="00EF5CE2" w:rsidRPr="00EF5CE2">
        <w:rPr>
          <w:i/>
        </w:rPr>
        <w:t xml:space="preserve"> </w:t>
      </w:r>
      <w:r w:rsidR="00EF5CE2">
        <w:rPr>
          <w:i/>
        </w:rPr>
        <w:t>для справок</w:t>
      </w:r>
      <w:r w:rsidR="00AC1F3F" w:rsidRPr="00EF5CE2">
        <w:rPr>
          <w:i/>
        </w:rPr>
        <w:t xml:space="preserve">: (0312) 54 08 19; 54 41 39 – отдел экологии </w:t>
      </w:r>
    </w:p>
    <w:p w:rsidR="00AC1F3F" w:rsidRPr="00EF5CE2" w:rsidRDefault="00AC1F3F" w:rsidP="00AC1F3F">
      <w:pPr>
        <w:pStyle w:val="a3"/>
        <w:spacing w:before="0" w:beforeAutospacing="0" w:after="0" w:afterAutospacing="0"/>
        <w:ind w:firstLine="709"/>
        <w:jc w:val="both"/>
      </w:pPr>
    </w:p>
    <w:p w:rsidR="00D035E6" w:rsidRPr="00EF5CE2" w:rsidRDefault="00D035E6" w:rsidP="00AC1F3F">
      <w:pPr>
        <w:pStyle w:val="a3"/>
        <w:spacing w:before="0" w:beforeAutospacing="0" w:after="0" w:afterAutospacing="0"/>
        <w:ind w:firstLine="709"/>
        <w:jc w:val="both"/>
      </w:pPr>
      <w:r w:rsidRPr="00EF5CE2">
        <w:t>При отправке работ почтой, необходимо учитывать, что работа д</w:t>
      </w:r>
      <w:r w:rsidR="00B06286" w:rsidRPr="00EF5CE2">
        <w:t>о</w:t>
      </w:r>
      <w:r w:rsidR="009B5D7E">
        <w:t>лжна быть ПОЛУЧЕНА не позднее 5 октября</w:t>
      </w:r>
      <w:r w:rsidRPr="00EF5CE2">
        <w:t xml:space="preserve"> 201</w:t>
      </w:r>
      <w:r w:rsidR="00B06286" w:rsidRPr="00EF5CE2">
        <w:t>3</w:t>
      </w:r>
      <w:r w:rsidRPr="00EF5CE2">
        <w:t xml:space="preserve"> года.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</w:pPr>
    </w:p>
    <w:p w:rsidR="00D035E6" w:rsidRPr="00EF5CE2" w:rsidRDefault="00A137E2" w:rsidP="00D035E6">
      <w:pPr>
        <w:pStyle w:val="a3"/>
        <w:spacing w:before="0" w:beforeAutospacing="0" w:after="0" w:afterAutospacing="0"/>
        <w:ind w:firstLine="709"/>
        <w:jc w:val="both"/>
      </w:pPr>
      <w:r w:rsidRPr="00EF5CE2">
        <w:t>Дата и место проведения церемонии награждения победителей будут определены позднее.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EF5CE2">
        <w:rPr>
          <w:rStyle w:val="a4"/>
        </w:rPr>
        <w:t>6. ПОБЕДИТЕЛИ КОНКУРСА ОПРЕДЕЛЯЮТСЯ НА ОСНОВЕ СЛЕДУЮЩИХ КРИТЕРИЕВ: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</w:pPr>
      <w:r w:rsidRPr="00EF5CE2">
        <w:t>соответствие творческих произведений целям и задачам Конкурса;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jc w:val="both"/>
      </w:pPr>
      <w:r w:rsidRPr="00EF5CE2">
        <w:t>оформление творческих произведений согласно предъявляемым требованиям.</w:t>
      </w: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  <w:rPr>
          <w:rStyle w:val="a4"/>
        </w:rPr>
      </w:pPr>
    </w:p>
    <w:p w:rsidR="00D035E6" w:rsidRPr="00EF5CE2" w:rsidRDefault="00D035E6" w:rsidP="00D035E6">
      <w:pPr>
        <w:pStyle w:val="a3"/>
        <w:spacing w:before="0" w:beforeAutospacing="0" w:after="0" w:afterAutospacing="0"/>
        <w:ind w:firstLine="709"/>
      </w:pPr>
      <w:r w:rsidRPr="00EF5CE2">
        <w:rPr>
          <w:rStyle w:val="a4"/>
        </w:rPr>
        <w:t>7. ПОДВЕДЕНИЕ ИТОГОВ</w:t>
      </w:r>
    </w:p>
    <w:p w:rsidR="00D035E6" w:rsidRPr="00EF5CE2" w:rsidRDefault="00D035E6" w:rsidP="00D035E6">
      <w:pPr>
        <w:ind w:firstLine="709"/>
        <w:jc w:val="both"/>
      </w:pPr>
      <w:r w:rsidRPr="00EF5CE2">
        <w:t xml:space="preserve">Победители по каждой из номинаций </w:t>
      </w:r>
      <w:r w:rsidR="00EF5CE2" w:rsidRPr="00EF5CE2">
        <w:t>Республиканского заочного экологического творческого</w:t>
      </w:r>
      <w:r w:rsidR="00D612AC" w:rsidRPr="00EF5CE2">
        <w:t xml:space="preserve"> конкурс</w:t>
      </w:r>
      <w:r w:rsidR="00EF5CE2" w:rsidRPr="00EF5CE2">
        <w:t>а</w:t>
      </w:r>
      <w:r w:rsidR="00D612AC" w:rsidRPr="00EF5CE2">
        <w:t xml:space="preserve"> </w:t>
      </w:r>
      <w:r w:rsidR="00D612AC" w:rsidRPr="00EF5CE2">
        <w:rPr>
          <w:b/>
          <w:i/>
        </w:rPr>
        <w:t>«Природа – бесценный дар, один на всех»</w:t>
      </w:r>
      <w:r w:rsidR="00D612AC" w:rsidRPr="00EF5CE2">
        <w:rPr>
          <w:lang w:val="kk-KZ"/>
        </w:rPr>
        <w:t xml:space="preserve"> </w:t>
      </w:r>
      <w:r w:rsidRPr="00EF5CE2">
        <w:t xml:space="preserve">будут награждены </w:t>
      </w:r>
      <w:r w:rsidR="00EF5CE2" w:rsidRPr="00EF5CE2">
        <w:t>грамотами и призами</w:t>
      </w:r>
      <w:r w:rsidRPr="00EF5CE2">
        <w:t>.</w:t>
      </w:r>
    </w:p>
    <w:p w:rsidR="00231EFB" w:rsidRPr="00EF5CE2" w:rsidRDefault="00231EFB"/>
    <w:sectPr w:rsidR="00231EFB" w:rsidRPr="00EF5CE2" w:rsidSect="0029025A">
      <w:headerReference w:type="even" r:id="rId7"/>
      <w:headerReference w:type="default" r:id="rId8"/>
      <w:pgSz w:w="11907" w:h="16840" w:code="9"/>
      <w:pgMar w:top="1418" w:right="851" w:bottom="1418" w:left="1418" w:header="709" w:footer="709" w:gutter="0"/>
      <w:cols w:space="708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CF" w:rsidRDefault="00C16ECF" w:rsidP="00555A5F">
      <w:r>
        <w:separator/>
      </w:r>
    </w:p>
  </w:endnote>
  <w:endnote w:type="continuationSeparator" w:id="0">
    <w:p w:rsidR="00C16ECF" w:rsidRDefault="00C16ECF" w:rsidP="0055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CF" w:rsidRDefault="00C16ECF" w:rsidP="00555A5F">
      <w:r>
        <w:separator/>
      </w:r>
    </w:p>
  </w:footnote>
  <w:footnote w:type="continuationSeparator" w:id="0">
    <w:p w:rsidR="00C16ECF" w:rsidRDefault="00C16ECF" w:rsidP="00555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5A" w:rsidRDefault="007F4BFC" w:rsidP="001232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1D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025A" w:rsidRDefault="00C16E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5A" w:rsidRDefault="007F4BFC" w:rsidP="001232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1D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5D7E">
      <w:rPr>
        <w:rStyle w:val="a8"/>
        <w:noProof/>
      </w:rPr>
      <w:t>4</w:t>
    </w:r>
    <w:r>
      <w:rPr>
        <w:rStyle w:val="a8"/>
      </w:rPr>
      <w:fldChar w:fldCharType="end"/>
    </w:r>
  </w:p>
  <w:p w:rsidR="0029025A" w:rsidRDefault="00C16E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485"/>
    <w:multiLevelType w:val="hybridMultilevel"/>
    <w:tmpl w:val="6160FF4A"/>
    <w:lvl w:ilvl="0" w:tplc="E6087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A646F"/>
    <w:multiLevelType w:val="hybridMultilevel"/>
    <w:tmpl w:val="86DA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E6"/>
    <w:rsid w:val="00024026"/>
    <w:rsid w:val="000241FF"/>
    <w:rsid w:val="000C1817"/>
    <w:rsid w:val="000C46ED"/>
    <w:rsid w:val="001329BA"/>
    <w:rsid w:val="00185FF1"/>
    <w:rsid w:val="00231EFB"/>
    <w:rsid w:val="003146C0"/>
    <w:rsid w:val="0031652C"/>
    <w:rsid w:val="003A3E23"/>
    <w:rsid w:val="00422A05"/>
    <w:rsid w:val="00490D00"/>
    <w:rsid w:val="004E1501"/>
    <w:rsid w:val="00555A5F"/>
    <w:rsid w:val="005A374B"/>
    <w:rsid w:val="005F6259"/>
    <w:rsid w:val="00620286"/>
    <w:rsid w:val="006227E4"/>
    <w:rsid w:val="00651DE5"/>
    <w:rsid w:val="006C78C9"/>
    <w:rsid w:val="007F4BFC"/>
    <w:rsid w:val="008A5AEF"/>
    <w:rsid w:val="008C23F1"/>
    <w:rsid w:val="0096433F"/>
    <w:rsid w:val="00972BFF"/>
    <w:rsid w:val="009B5D7E"/>
    <w:rsid w:val="00A137E2"/>
    <w:rsid w:val="00A15810"/>
    <w:rsid w:val="00A172A8"/>
    <w:rsid w:val="00A7487B"/>
    <w:rsid w:val="00AC1F3F"/>
    <w:rsid w:val="00AF23FA"/>
    <w:rsid w:val="00B06286"/>
    <w:rsid w:val="00B82D08"/>
    <w:rsid w:val="00BB54A2"/>
    <w:rsid w:val="00C16ECF"/>
    <w:rsid w:val="00C45CD3"/>
    <w:rsid w:val="00D035E6"/>
    <w:rsid w:val="00D54612"/>
    <w:rsid w:val="00D612AC"/>
    <w:rsid w:val="00E024A5"/>
    <w:rsid w:val="00EF5CE2"/>
    <w:rsid w:val="00F20C36"/>
    <w:rsid w:val="00FC5657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35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D035E6"/>
    <w:rPr>
      <w:b/>
      <w:bCs/>
    </w:rPr>
  </w:style>
  <w:style w:type="character" w:styleId="a5">
    <w:name w:val="Hyperlink"/>
    <w:basedOn w:val="a0"/>
    <w:rsid w:val="00D035E6"/>
    <w:rPr>
      <w:color w:val="0000FF"/>
      <w:u w:val="single"/>
    </w:rPr>
  </w:style>
  <w:style w:type="paragraph" w:styleId="a6">
    <w:name w:val="header"/>
    <w:basedOn w:val="a"/>
    <w:link w:val="a7"/>
    <w:rsid w:val="00D03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03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035E6"/>
  </w:style>
  <w:style w:type="table" w:styleId="a9">
    <w:name w:val="Table Grid"/>
    <w:basedOn w:val="a1"/>
    <w:uiPriority w:val="99"/>
    <w:rsid w:val="00AC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51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2013-02-04T05:37:00Z</dcterms:created>
  <dcterms:modified xsi:type="dcterms:W3CDTF">2013-09-13T17:48:00Z</dcterms:modified>
</cp:coreProperties>
</file>