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79" w:rsidRDefault="00193E79" w:rsidP="00193E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A2">
        <w:rPr>
          <w:rFonts w:ascii="Times New Roman" w:hAnsi="Times New Roman" w:cs="Times New Roman"/>
          <w:b/>
          <w:sz w:val="24"/>
          <w:szCs w:val="24"/>
        </w:rPr>
        <w:t>Основные темы курса</w:t>
      </w:r>
    </w:p>
    <w:p w:rsidR="00193E79" w:rsidRPr="00193E79" w:rsidRDefault="00193E79" w:rsidP="00193E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E79">
        <w:rPr>
          <w:rFonts w:ascii="Times New Roman" w:hAnsi="Times New Roman" w:cs="Times New Roman"/>
          <w:b/>
          <w:sz w:val="24"/>
          <w:szCs w:val="24"/>
        </w:rPr>
        <w:t>«Устойчивое развитие горных районов Кыргызстана»:</w:t>
      </w: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8A2">
        <w:rPr>
          <w:rFonts w:ascii="Times New Roman" w:hAnsi="Times New Roman" w:cs="Times New Roman"/>
          <w:b/>
          <w:sz w:val="20"/>
          <w:szCs w:val="20"/>
        </w:rPr>
        <w:t>Тема №1 «Роль и значение горных экосистем»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8A2">
        <w:rPr>
          <w:rFonts w:ascii="Times New Roman" w:hAnsi="Times New Roman" w:cs="Times New Roman"/>
          <w:b/>
          <w:sz w:val="20"/>
          <w:szCs w:val="20"/>
        </w:rPr>
        <w:t xml:space="preserve">Основные положения занятия: </w:t>
      </w:r>
    </w:p>
    <w:p w:rsidR="00193E79" w:rsidRPr="00C618A2" w:rsidRDefault="00193E79" w:rsidP="00193E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18A2">
        <w:rPr>
          <w:rFonts w:ascii="Times New Roman" w:hAnsi="Times New Roman"/>
          <w:sz w:val="20"/>
          <w:szCs w:val="20"/>
        </w:rPr>
        <w:t>Познакомиться с учащимися</w:t>
      </w:r>
    </w:p>
    <w:p w:rsidR="00193E79" w:rsidRPr="00C618A2" w:rsidRDefault="00193E79" w:rsidP="00193E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18A2">
        <w:rPr>
          <w:rFonts w:ascii="Times New Roman" w:hAnsi="Times New Roman"/>
          <w:sz w:val="20"/>
          <w:szCs w:val="20"/>
        </w:rPr>
        <w:t xml:space="preserve">Раскрыть понятия: «экосистема», «горная экосистема», </w:t>
      </w:r>
    </w:p>
    <w:p w:rsidR="00193E79" w:rsidRPr="00C618A2" w:rsidRDefault="00193E79" w:rsidP="00193E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18A2">
        <w:rPr>
          <w:rFonts w:ascii="Times New Roman" w:hAnsi="Times New Roman"/>
          <w:sz w:val="20"/>
          <w:szCs w:val="20"/>
        </w:rPr>
        <w:t xml:space="preserve">Рассмотреть значение горных экосистем и выполняемые ими </w:t>
      </w:r>
      <w:proofErr w:type="spellStart"/>
      <w:r w:rsidRPr="00C618A2">
        <w:rPr>
          <w:rFonts w:ascii="Times New Roman" w:hAnsi="Times New Roman"/>
          <w:sz w:val="20"/>
          <w:szCs w:val="20"/>
        </w:rPr>
        <w:t>экосистемные</w:t>
      </w:r>
      <w:proofErr w:type="spellEnd"/>
      <w:r w:rsidRPr="00C618A2">
        <w:rPr>
          <w:rFonts w:ascii="Times New Roman" w:hAnsi="Times New Roman"/>
          <w:sz w:val="20"/>
          <w:szCs w:val="20"/>
        </w:rPr>
        <w:t xml:space="preserve"> функции, значение этих функций для Кыргызстана, </w:t>
      </w:r>
      <w:proofErr w:type="spellStart"/>
      <w:r w:rsidRPr="00C618A2">
        <w:rPr>
          <w:rFonts w:ascii="Times New Roman" w:hAnsi="Times New Roman"/>
          <w:sz w:val="20"/>
          <w:szCs w:val="20"/>
        </w:rPr>
        <w:t>Центральноазиатского</w:t>
      </w:r>
      <w:proofErr w:type="spellEnd"/>
      <w:r w:rsidRPr="00C618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618A2">
        <w:rPr>
          <w:rFonts w:ascii="Times New Roman" w:hAnsi="Times New Roman"/>
          <w:sz w:val="20"/>
          <w:szCs w:val="20"/>
        </w:rPr>
        <w:t>субрегиона</w:t>
      </w:r>
      <w:proofErr w:type="spellEnd"/>
      <w:r w:rsidRPr="00C618A2">
        <w:rPr>
          <w:rFonts w:ascii="Times New Roman" w:hAnsi="Times New Roman"/>
          <w:sz w:val="20"/>
          <w:szCs w:val="20"/>
        </w:rPr>
        <w:t xml:space="preserve"> и мира в целом. </w:t>
      </w: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8A2">
        <w:rPr>
          <w:rFonts w:ascii="Times New Roman" w:hAnsi="Times New Roman" w:cs="Times New Roman"/>
          <w:b/>
          <w:sz w:val="20"/>
          <w:szCs w:val="20"/>
        </w:rPr>
        <w:t>Тема №2</w:t>
      </w:r>
      <w:r>
        <w:rPr>
          <w:rFonts w:ascii="Times New Roman" w:hAnsi="Times New Roman" w:cs="Times New Roman"/>
          <w:b/>
          <w:sz w:val="20"/>
          <w:szCs w:val="20"/>
        </w:rPr>
        <w:t>. «С</w:t>
      </w:r>
      <w:r w:rsidRPr="00C618A2">
        <w:rPr>
          <w:rFonts w:ascii="Times New Roman" w:hAnsi="Times New Roman" w:cs="Times New Roman"/>
          <w:b/>
          <w:sz w:val="20"/>
          <w:szCs w:val="20"/>
        </w:rPr>
        <w:t>овременные проблемы горных территорий в условиях меняющегося климата</w:t>
      </w:r>
      <w:r>
        <w:rPr>
          <w:rFonts w:ascii="Times New Roman" w:hAnsi="Times New Roman" w:cs="Times New Roman"/>
          <w:b/>
          <w:sz w:val="20"/>
          <w:szCs w:val="20"/>
        </w:rPr>
        <w:t>».</w:t>
      </w: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8A2">
        <w:rPr>
          <w:rFonts w:ascii="Times New Roman" w:hAnsi="Times New Roman" w:cs="Times New Roman"/>
          <w:b/>
          <w:sz w:val="20"/>
          <w:szCs w:val="20"/>
        </w:rPr>
        <w:t xml:space="preserve">Основные положения занятия: </w:t>
      </w:r>
    </w:p>
    <w:p w:rsidR="00193E79" w:rsidRPr="00C618A2" w:rsidRDefault="00193E79" w:rsidP="00193E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18A2">
        <w:rPr>
          <w:rFonts w:ascii="Times New Roman" w:hAnsi="Times New Roman"/>
          <w:sz w:val="20"/>
          <w:szCs w:val="20"/>
        </w:rPr>
        <w:t>Раскрыть понятия: «изменение климата», «антропогенная нагрузка», «деградация экосистем»</w:t>
      </w:r>
    </w:p>
    <w:p w:rsidR="00193E79" w:rsidRPr="00C618A2" w:rsidRDefault="00193E79" w:rsidP="00193E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18A2">
        <w:rPr>
          <w:rFonts w:ascii="Times New Roman" w:hAnsi="Times New Roman"/>
          <w:sz w:val="20"/>
          <w:szCs w:val="20"/>
        </w:rPr>
        <w:t xml:space="preserve">Рассмотреть причины возникновения стихийных бедствий в горах, понижения продуктивности пастбищ, деградации лесных экосистем и ледников и как следствие снижения уровня жизни, нарушения экологической безопасности и миграции жителей горных территорий. </w:t>
      </w: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8A2">
        <w:rPr>
          <w:rFonts w:ascii="Times New Roman" w:hAnsi="Times New Roman" w:cs="Times New Roman"/>
          <w:b/>
          <w:sz w:val="20"/>
          <w:szCs w:val="20"/>
        </w:rPr>
        <w:t xml:space="preserve">Тема №3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C618A2">
        <w:rPr>
          <w:rFonts w:ascii="Times New Roman" w:hAnsi="Times New Roman" w:cs="Times New Roman"/>
          <w:b/>
          <w:sz w:val="20"/>
          <w:szCs w:val="20"/>
        </w:rPr>
        <w:t>Устойчивое развитие горных территорий</w:t>
      </w:r>
      <w:r>
        <w:rPr>
          <w:rFonts w:ascii="Times New Roman" w:hAnsi="Times New Roman" w:cs="Times New Roman"/>
          <w:b/>
          <w:sz w:val="20"/>
          <w:szCs w:val="20"/>
        </w:rPr>
        <w:t>».</w:t>
      </w: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8A2">
        <w:rPr>
          <w:rFonts w:ascii="Times New Roman" w:hAnsi="Times New Roman" w:cs="Times New Roman"/>
          <w:b/>
          <w:sz w:val="20"/>
          <w:szCs w:val="20"/>
        </w:rPr>
        <w:t xml:space="preserve">Основные положения занятия: </w:t>
      </w:r>
    </w:p>
    <w:p w:rsidR="00193E79" w:rsidRPr="00C618A2" w:rsidRDefault="00193E79" w:rsidP="00193E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18A2">
        <w:rPr>
          <w:rFonts w:ascii="Times New Roman" w:hAnsi="Times New Roman"/>
          <w:sz w:val="20"/>
          <w:szCs w:val="20"/>
        </w:rPr>
        <w:t>Раскрыть понятия: «устойчивое развитие», «экологическая безопасность», «устойчивое сельское хозяйство», «</w:t>
      </w:r>
      <w:proofErr w:type="spellStart"/>
      <w:r w:rsidRPr="00C618A2">
        <w:rPr>
          <w:rFonts w:ascii="Times New Roman" w:hAnsi="Times New Roman"/>
          <w:sz w:val="20"/>
          <w:szCs w:val="20"/>
        </w:rPr>
        <w:t>экотуризм</w:t>
      </w:r>
      <w:proofErr w:type="spellEnd"/>
      <w:r w:rsidRPr="00C618A2">
        <w:rPr>
          <w:rFonts w:ascii="Times New Roman" w:hAnsi="Times New Roman"/>
          <w:sz w:val="20"/>
          <w:szCs w:val="20"/>
        </w:rPr>
        <w:t>», «устойчивое использование пастбищ, земельных ресурсов, водных ресурсов, лесов, поймы и др.»</w:t>
      </w:r>
    </w:p>
    <w:p w:rsidR="00193E79" w:rsidRPr="00C618A2" w:rsidRDefault="00193E79" w:rsidP="00193E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18A2">
        <w:rPr>
          <w:rFonts w:ascii="Times New Roman" w:hAnsi="Times New Roman"/>
          <w:sz w:val="20"/>
          <w:szCs w:val="20"/>
        </w:rPr>
        <w:t xml:space="preserve">Рассмотреть основные принципы устойчивого развития и устойчивого природопользования. </w:t>
      </w: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8A2">
        <w:rPr>
          <w:rFonts w:ascii="Times New Roman" w:hAnsi="Times New Roman" w:cs="Times New Roman"/>
          <w:b/>
          <w:sz w:val="20"/>
          <w:szCs w:val="20"/>
        </w:rPr>
        <w:t xml:space="preserve">Тема №4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C618A2">
        <w:rPr>
          <w:rFonts w:ascii="Times New Roman" w:hAnsi="Times New Roman" w:cs="Times New Roman"/>
          <w:b/>
          <w:sz w:val="20"/>
          <w:szCs w:val="20"/>
        </w:rPr>
        <w:t>Лучшие практики устойчивого развития горных сообществ</w:t>
      </w:r>
      <w:r>
        <w:rPr>
          <w:rFonts w:ascii="Times New Roman" w:hAnsi="Times New Roman" w:cs="Times New Roman"/>
          <w:b/>
          <w:sz w:val="20"/>
          <w:szCs w:val="20"/>
        </w:rPr>
        <w:t>».</w:t>
      </w:r>
    </w:p>
    <w:p w:rsidR="00193E79" w:rsidRPr="00C618A2" w:rsidRDefault="00193E79" w:rsidP="00193E7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8A2">
        <w:rPr>
          <w:rFonts w:ascii="Times New Roman" w:hAnsi="Times New Roman" w:cs="Times New Roman"/>
          <w:b/>
          <w:sz w:val="20"/>
          <w:szCs w:val="20"/>
        </w:rPr>
        <w:t xml:space="preserve">Основные положения занятия: </w:t>
      </w:r>
    </w:p>
    <w:p w:rsidR="00193E79" w:rsidRPr="00C618A2" w:rsidRDefault="00193E79" w:rsidP="00193E7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18A2">
        <w:rPr>
          <w:rFonts w:ascii="Times New Roman" w:hAnsi="Times New Roman"/>
          <w:sz w:val="20"/>
          <w:szCs w:val="20"/>
        </w:rPr>
        <w:t>Раскрыть понятия: «практики», «имплементация опыта»</w:t>
      </w:r>
    </w:p>
    <w:p w:rsidR="00193E79" w:rsidRPr="00C618A2" w:rsidRDefault="00193E79" w:rsidP="00193E7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18A2">
        <w:rPr>
          <w:rFonts w:ascii="Times New Roman" w:hAnsi="Times New Roman"/>
          <w:sz w:val="20"/>
          <w:szCs w:val="20"/>
        </w:rPr>
        <w:t xml:space="preserve">Рассмотреть примеры лучших практик устойчивого развития сообществ </w:t>
      </w:r>
      <w:proofErr w:type="gramStart"/>
      <w:r w:rsidRPr="00C618A2">
        <w:rPr>
          <w:rFonts w:ascii="Times New Roman" w:hAnsi="Times New Roman"/>
          <w:sz w:val="20"/>
          <w:szCs w:val="20"/>
        </w:rPr>
        <w:t>Кыргызстане</w:t>
      </w:r>
      <w:proofErr w:type="gramEnd"/>
      <w:r w:rsidRPr="00C618A2">
        <w:rPr>
          <w:rFonts w:ascii="Times New Roman" w:hAnsi="Times New Roman"/>
          <w:sz w:val="20"/>
          <w:szCs w:val="20"/>
        </w:rPr>
        <w:t xml:space="preserve">, Центральной Азии и мире, живущих в горных территориях. Обсудить с учащимися данные практики. </w:t>
      </w:r>
    </w:p>
    <w:p w:rsidR="00193E79" w:rsidRDefault="00193E79" w:rsidP="00193E79">
      <w:pPr>
        <w:spacing w:line="360" w:lineRule="auto"/>
      </w:pPr>
    </w:p>
    <w:sectPr w:rsidR="00193E79" w:rsidSect="0094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8C5"/>
    <w:multiLevelType w:val="hybridMultilevel"/>
    <w:tmpl w:val="C9C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33412"/>
    <w:multiLevelType w:val="hybridMultilevel"/>
    <w:tmpl w:val="C9C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389D"/>
    <w:multiLevelType w:val="hybridMultilevel"/>
    <w:tmpl w:val="C9C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72E7"/>
    <w:multiLevelType w:val="hybridMultilevel"/>
    <w:tmpl w:val="C9C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193E79"/>
    <w:rsid w:val="00000F19"/>
    <w:rsid w:val="000075CC"/>
    <w:rsid w:val="00016FBA"/>
    <w:rsid w:val="000231DA"/>
    <w:rsid w:val="00035E87"/>
    <w:rsid w:val="000516AD"/>
    <w:rsid w:val="00066101"/>
    <w:rsid w:val="000717BC"/>
    <w:rsid w:val="0008351C"/>
    <w:rsid w:val="00084C32"/>
    <w:rsid w:val="0009140E"/>
    <w:rsid w:val="000A32E1"/>
    <w:rsid w:val="000A6C8C"/>
    <w:rsid w:val="000B0B04"/>
    <w:rsid w:val="000C7BA2"/>
    <w:rsid w:val="000D2D15"/>
    <w:rsid w:val="000D3615"/>
    <w:rsid w:val="000F3E4F"/>
    <w:rsid w:val="001008EF"/>
    <w:rsid w:val="001079E6"/>
    <w:rsid w:val="00117E12"/>
    <w:rsid w:val="001215A8"/>
    <w:rsid w:val="00131909"/>
    <w:rsid w:val="00142751"/>
    <w:rsid w:val="00154254"/>
    <w:rsid w:val="001606C9"/>
    <w:rsid w:val="00162147"/>
    <w:rsid w:val="00162A4F"/>
    <w:rsid w:val="0018342D"/>
    <w:rsid w:val="00191581"/>
    <w:rsid w:val="001937DF"/>
    <w:rsid w:val="00193E79"/>
    <w:rsid w:val="001A3AA3"/>
    <w:rsid w:val="001A78EC"/>
    <w:rsid w:val="001C1C0B"/>
    <w:rsid w:val="001C3D75"/>
    <w:rsid w:val="001C481C"/>
    <w:rsid w:val="001C755A"/>
    <w:rsid w:val="001D16CD"/>
    <w:rsid w:val="001D25A0"/>
    <w:rsid w:val="001D6790"/>
    <w:rsid w:val="001E2DF2"/>
    <w:rsid w:val="001E6C79"/>
    <w:rsid w:val="002230D7"/>
    <w:rsid w:val="002251C4"/>
    <w:rsid w:val="0022604C"/>
    <w:rsid w:val="00226E10"/>
    <w:rsid w:val="00227DB2"/>
    <w:rsid w:val="00235D93"/>
    <w:rsid w:val="00250602"/>
    <w:rsid w:val="002601AF"/>
    <w:rsid w:val="00261732"/>
    <w:rsid w:val="002618DF"/>
    <w:rsid w:val="002770C8"/>
    <w:rsid w:val="002770DD"/>
    <w:rsid w:val="00277519"/>
    <w:rsid w:val="002827DF"/>
    <w:rsid w:val="00286730"/>
    <w:rsid w:val="0028707F"/>
    <w:rsid w:val="00293C2D"/>
    <w:rsid w:val="00296992"/>
    <w:rsid w:val="00296DCE"/>
    <w:rsid w:val="002A091D"/>
    <w:rsid w:val="002E0995"/>
    <w:rsid w:val="002E5BB4"/>
    <w:rsid w:val="00304FB5"/>
    <w:rsid w:val="00306525"/>
    <w:rsid w:val="00324AD2"/>
    <w:rsid w:val="003251EB"/>
    <w:rsid w:val="003636B8"/>
    <w:rsid w:val="003653E2"/>
    <w:rsid w:val="00367FBF"/>
    <w:rsid w:val="0037099C"/>
    <w:rsid w:val="00390A2F"/>
    <w:rsid w:val="003B53E2"/>
    <w:rsid w:val="003C03BC"/>
    <w:rsid w:val="003E5C7A"/>
    <w:rsid w:val="003E76FE"/>
    <w:rsid w:val="0040503E"/>
    <w:rsid w:val="00414960"/>
    <w:rsid w:val="00417E40"/>
    <w:rsid w:val="0042462A"/>
    <w:rsid w:val="004258A1"/>
    <w:rsid w:val="004546E8"/>
    <w:rsid w:val="00467745"/>
    <w:rsid w:val="004978A7"/>
    <w:rsid w:val="004C0F48"/>
    <w:rsid w:val="004C1186"/>
    <w:rsid w:val="004C324C"/>
    <w:rsid w:val="004C5E0A"/>
    <w:rsid w:val="004C7AB2"/>
    <w:rsid w:val="004D5B21"/>
    <w:rsid w:val="004D6B30"/>
    <w:rsid w:val="004E470F"/>
    <w:rsid w:val="004F2131"/>
    <w:rsid w:val="004F550F"/>
    <w:rsid w:val="00506604"/>
    <w:rsid w:val="0051341D"/>
    <w:rsid w:val="0051405E"/>
    <w:rsid w:val="00523F27"/>
    <w:rsid w:val="00537B90"/>
    <w:rsid w:val="0054308E"/>
    <w:rsid w:val="00544B7B"/>
    <w:rsid w:val="00576CC1"/>
    <w:rsid w:val="005875A6"/>
    <w:rsid w:val="005940E0"/>
    <w:rsid w:val="0059500E"/>
    <w:rsid w:val="0059744F"/>
    <w:rsid w:val="005C4671"/>
    <w:rsid w:val="005E5A75"/>
    <w:rsid w:val="005F436A"/>
    <w:rsid w:val="006003D0"/>
    <w:rsid w:val="00602320"/>
    <w:rsid w:val="0060432B"/>
    <w:rsid w:val="00616D2C"/>
    <w:rsid w:val="00624F54"/>
    <w:rsid w:val="00635D84"/>
    <w:rsid w:val="00641EA8"/>
    <w:rsid w:val="006545C1"/>
    <w:rsid w:val="00656DDF"/>
    <w:rsid w:val="00673141"/>
    <w:rsid w:val="006800ED"/>
    <w:rsid w:val="006918CC"/>
    <w:rsid w:val="006A3732"/>
    <w:rsid w:val="006B0285"/>
    <w:rsid w:val="006B36AD"/>
    <w:rsid w:val="006B4CD0"/>
    <w:rsid w:val="006B61F4"/>
    <w:rsid w:val="006C3885"/>
    <w:rsid w:val="006C4C21"/>
    <w:rsid w:val="006D3DB3"/>
    <w:rsid w:val="006D739C"/>
    <w:rsid w:val="006E0441"/>
    <w:rsid w:val="0071509B"/>
    <w:rsid w:val="007343CA"/>
    <w:rsid w:val="0074346E"/>
    <w:rsid w:val="0076555A"/>
    <w:rsid w:val="0077147C"/>
    <w:rsid w:val="00771EC4"/>
    <w:rsid w:val="0077475E"/>
    <w:rsid w:val="00780705"/>
    <w:rsid w:val="00782BF1"/>
    <w:rsid w:val="007846C5"/>
    <w:rsid w:val="00787622"/>
    <w:rsid w:val="007952B2"/>
    <w:rsid w:val="007A29BC"/>
    <w:rsid w:val="007A2D72"/>
    <w:rsid w:val="007B0817"/>
    <w:rsid w:val="007C2F5A"/>
    <w:rsid w:val="007F05D5"/>
    <w:rsid w:val="008015B8"/>
    <w:rsid w:val="00821F23"/>
    <w:rsid w:val="00847C13"/>
    <w:rsid w:val="00853F37"/>
    <w:rsid w:val="00857DFE"/>
    <w:rsid w:val="00862606"/>
    <w:rsid w:val="00872EA3"/>
    <w:rsid w:val="0087312C"/>
    <w:rsid w:val="008754BF"/>
    <w:rsid w:val="00882C6B"/>
    <w:rsid w:val="0088411E"/>
    <w:rsid w:val="00890DD3"/>
    <w:rsid w:val="0089390D"/>
    <w:rsid w:val="00897B47"/>
    <w:rsid w:val="008A39B7"/>
    <w:rsid w:val="008B0347"/>
    <w:rsid w:val="008B44C4"/>
    <w:rsid w:val="008B548D"/>
    <w:rsid w:val="008B673A"/>
    <w:rsid w:val="008C12EC"/>
    <w:rsid w:val="008D7D66"/>
    <w:rsid w:val="008E4778"/>
    <w:rsid w:val="008E680A"/>
    <w:rsid w:val="008F3E10"/>
    <w:rsid w:val="008F79F3"/>
    <w:rsid w:val="00904AFD"/>
    <w:rsid w:val="00905759"/>
    <w:rsid w:val="009174D9"/>
    <w:rsid w:val="00917B2F"/>
    <w:rsid w:val="00945E79"/>
    <w:rsid w:val="009563DB"/>
    <w:rsid w:val="00971158"/>
    <w:rsid w:val="009A20F2"/>
    <w:rsid w:val="009B481A"/>
    <w:rsid w:val="009D0A0E"/>
    <w:rsid w:val="009D1184"/>
    <w:rsid w:val="009D11E3"/>
    <w:rsid w:val="009E0723"/>
    <w:rsid w:val="00A003D6"/>
    <w:rsid w:val="00A0183C"/>
    <w:rsid w:val="00A02F7C"/>
    <w:rsid w:val="00A10D07"/>
    <w:rsid w:val="00A240F4"/>
    <w:rsid w:val="00A326B1"/>
    <w:rsid w:val="00A4370A"/>
    <w:rsid w:val="00A50390"/>
    <w:rsid w:val="00A53A3A"/>
    <w:rsid w:val="00A56D27"/>
    <w:rsid w:val="00A60E59"/>
    <w:rsid w:val="00A60F85"/>
    <w:rsid w:val="00A617AF"/>
    <w:rsid w:val="00A6221D"/>
    <w:rsid w:val="00A64908"/>
    <w:rsid w:val="00A70997"/>
    <w:rsid w:val="00A75CB2"/>
    <w:rsid w:val="00A75DB4"/>
    <w:rsid w:val="00A85C1E"/>
    <w:rsid w:val="00A92AC3"/>
    <w:rsid w:val="00A96B92"/>
    <w:rsid w:val="00A9719A"/>
    <w:rsid w:val="00AA03B5"/>
    <w:rsid w:val="00AA4D63"/>
    <w:rsid w:val="00AA7700"/>
    <w:rsid w:val="00AB0EA9"/>
    <w:rsid w:val="00AB7528"/>
    <w:rsid w:val="00AC6FF3"/>
    <w:rsid w:val="00AD3228"/>
    <w:rsid w:val="00AE38B3"/>
    <w:rsid w:val="00AE5077"/>
    <w:rsid w:val="00AF4D65"/>
    <w:rsid w:val="00B0487C"/>
    <w:rsid w:val="00B05192"/>
    <w:rsid w:val="00B06524"/>
    <w:rsid w:val="00B177A0"/>
    <w:rsid w:val="00B24052"/>
    <w:rsid w:val="00B305C2"/>
    <w:rsid w:val="00B36F3F"/>
    <w:rsid w:val="00B431E1"/>
    <w:rsid w:val="00B43370"/>
    <w:rsid w:val="00B456A7"/>
    <w:rsid w:val="00B46331"/>
    <w:rsid w:val="00B46B1A"/>
    <w:rsid w:val="00B50275"/>
    <w:rsid w:val="00B5372B"/>
    <w:rsid w:val="00B60FB8"/>
    <w:rsid w:val="00B64C67"/>
    <w:rsid w:val="00B90D9B"/>
    <w:rsid w:val="00B95FDC"/>
    <w:rsid w:val="00BC03B0"/>
    <w:rsid w:val="00BC545B"/>
    <w:rsid w:val="00BE39AC"/>
    <w:rsid w:val="00BF181D"/>
    <w:rsid w:val="00C021FB"/>
    <w:rsid w:val="00C12961"/>
    <w:rsid w:val="00C13672"/>
    <w:rsid w:val="00C17D2F"/>
    <w:rsid w:val="00C262C3"/>
    <w:rsid w:val="00C3335C"/>
    <w:rsid w:val="00C34922"/>
    <w:rsid w:val="00C40A17"/>
    <w:rsid w:val="00C46C40"/>
    <w:rsid w:val="00C507D7"/>
    <w:rsid w:val="00C76434"/>
    <w:rsid w:val="00C97EE3"/>
    <w:rsid w:val="00CA1E46"/>
    <w:rsid w:val="00CD4986"/>
    <w:rsid w:val="00CD6F49"/>
    <w:rsid w:val="00CE3962"/>
    <w:rsid w:val="00CF4F6C"/>
    <w:rsid w:val="00D04C0E"/>
    <w:rsid w:val="00D04D51"/>
    <w:rsid w:val="00D054CF"/>
    <w:rsid w:val="00D169A4"/>
    <w:rsid w:val="00D4323D"/>
    <w:rsid w:val="00D56C27"/>
    <w:rsid w:val="00D66C88"/>
    <w:rsid w:val="00D80CB6"/>
    <w:rsid w:val="00D85FB0"/>
    <w:rsid w:val="00D91426"/>
    <w:rsid w:val="00DA28C3"/>
    <w:rsid w:val="00DB2CD7"/>
    <w:rsid w:val="00DC5613"/>
    <w:rsid w:val="00DC7E33"/>
    <w:rsid w:val="00DD2266"/>
    <w:rsid w:val="00DD2F0D"/>
    <w:rsid w:val="00DD4E14"/>
    <w:rsid w:val="00DE0BA1"/>
    <w:rsid w:val="00DE3052"/>
    <w:rsid w:val="00DF00F4"/>
    <w:rsid w:val="00DF1FD7"/>
    <w:rsid w:val="00DF267F"/>
    <w:rsid w:val="00E1212C"/>
    <w:rsid w:val="00E16D4A"/>
    <w:rsid w:val="00E22DD4"/>
    <w:rsid w:val="00E31F65"/>
    <w:rsid w:val="00E32426"/>
    <w:rsid w:val="00E339C7"/>
    <w:rsid w:val="00E50D5A"/>
    <w:rsid w:val="00E57D8C"/>
    <w:rsid w:val="00E613F5"/>
    <w:rsid w:val="00E66839"/>
    <w:rsid w:val="00E70F58"/>
    <w:rsid w:val="00E72696"/>
    <w:rsid w:val="00E773F6"/>
    <w:rsid w:val="00E844AC"/>
    <w:rsid w:val="00E90A90"/>
    <w:rsid w:val="00E91525"/>
    <w:rsid w:val="00E9463C"/>
    <w:rsid w:val="00EA0358"/>
    <w:rsid w:val="00ED5E13"/>
    <w:rsid w:val="00EE2AE9"/>
    <w:rsid w:val="00EE431E"/>
    <w:rsid w:val="00EE56B4"/>
    <w:rsid w:val="00EF48B7"/>
    <w:rsid w:val="00EF7083"/>
    <w:rsid w:val="00F011FC"/>
    <w:rsid w:val="00F11AF4"/>
    <w:rsid w:val="00F228E0"/>
    <w:rsid w:val="00F4721D"/>
    <w:rsid w:val="00F70C11"/>
    <w:rsid w:val="00F85DB8"/>
    <w:rsid w:val="00F860DF"/>
    <w:rsid w:val="00F97BCC"/>
    <w:rsid w:val="00FA01D3"/>
    <w:rsid w:val="00FA0666"/>
    <w:rsid w:val="00FA376D"/>
    <w:rsid w:val="00FA69CA"/>
    <w:rsid w:val="00FB0F8B"/>
    <w:rsid w:val="00FC3E05"/>
    <w:rsid w:val="00FD0137"/>
    <w:rsid w:val="00FD7492"/>
    <w:rsid w:val="00FE3945"/>
    <w:rsid w:val="00FE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2014-03-25T18:08:00Z</dcterms:created>
  <dcterms:modified xsi:type="dcterms:W3CDTF">2014-03-25T18:09:00Z</dcterms:modified>
</cp:coreProperties>
</file>