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D8" w:rsidRDefault="00C6393A">
      <w:pPr>
        <w:rPr>
          <w:b/>
          <w:sz w:val="28"/>
        </w:rPr>
      </w:pPr>
      <w:r w:rsidRPr="00D729DB">
        <w:rPr>
          <w:b/>
          <w:sz w:val="28"/>
        </w:rPr>
        <w:t xml:space="preserve">Программа </w:t>
      </w:r>
      <w:r w:rsidR="00B02E79">
        <w:rPr>
          <w:b/>
          <w:sz w:val="28"/>
        </w:rPr>
        <w:t xml:space="preserve">1-го дня </w:t>
      </w:r>
      <w:r w:rsidRPr="00D729DB">
        <w:rPr>
          <w:b/>
          <w:sz w:val="28"/>
        </w:rPr>
        <w:t>форума</w:t>
      </w:r>
      <w:r w:rsidR="00B02E79">
        <w:rPr>
          <w:b/>
          <w:sz w:val="28"/>
        </w:rPr>
        <w:t xml:space="preserve">. </w:t>
      </w:r>
    </w:p>
    <w:p w:rsidR="00B02E79" w:rsidRPr="00C63328" w:rsidRDefault="00B02E79">
      <w:pPr>
        <w:rPr>
          <w:b/>
          <w:sz w:val="28"/>
        </w:rPr>
      </w:pPr>
      <w:r>
        <w:rPr>
          <w:b/>
          <w:sz w:val="28"/>
        </w:rPr>
        <w:t>Конференция «Решения для города»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6071"/>
      </w:tblGrid>
      <w:tr w:rsidR="001017AB" w:rsidRPr="001017AB" w:rsidTr="00083B84">
        <w:tc>
          <w:tcPr>
            <w:tcW w:w="1668" w:type="dxa"/>
          </w:tcPr>
          <w:p w:rsidR="00AE1302" w:rsidRPr="001017AB" w:rsidRDefault="00AE1302" w:rsidP="00D7240E">
            <w:pPr>
              <w:rPr>
                <w:b/>
                <w:color w:val="FF0000"/>
              </w:rPr>
            </w:pPr>
          </w:p>
        </w:tc>
        <w:tc>
          <w:tcPr>
            <w:tcW w:w="6378" w:type="dxa"/>
          </w:tcPr>
          <w:p w:rsidR="00AE1302" w:rsidRPr="001017AB" w:rsidRDefault="00AE1302" w:rsidP="00D7240E">
            <w:pPr>
              <w:rPr>
                <w:b/>
                <w:color w:val="FF0000"/>
              </w:rPr>
            </w:pPr>
            <w:r w:rsidRPr="001017AB">
              <w:rPr>
                <w:color w:val="FF0000"/>
              </w:rPr>
              <w:t>Зал А</w:t>
            </w:r>
            <w:r w:rsidR="001017AB">
              <w:rPr>
                <w:color w:val="FF0000"/>
              </w:rPr>
              <w:t xml:space="preserve"> (</w:t>
            </w:r>
            <w:r w:rsidR="001F5094">
              <w:rPr>
                <w:color w:val="FF0000"/>
              </w:rPr>
              <w:t xml:space="preserve">Большой </w:t>
            </w:r>
            <w:r w:rsidR="001017AB" w:rsidRPr="001017AB">
              <w:rPr>
                <w:color w:val="FF0000"/>
              </w:rPr>
              <w:t>Актовый зал</w:t>
            </w:r>
            <w:r w:rsidR="001017AB">
              <w:rPr>
                <w:color w:val="FF0000"/>
              </w:rPr>
              <w:t>)</w:t>
            </w:r>
          </w:p>
        </w:tc>
        <w:tc>
          <w:tcPr>
            <w:tcW w:w="6071" w:type="dxa"/>
          </w:tcPr>
          <w:p w:rsidR="00AE1302" w:rsidRPr="001017AB" w:rsidRDefault="00AE1302" w:rsidP="00D7240E">
            <w:pPr>
              <w:rPr>
                <w:b/>
                <w:color w:val="FF0000"/>
              </w:rPr>
            </w:pPr>
          </w:p>
        </w:tc>
      </w:tr>
      <w:tr w:rsidR="00DD4DCE" w:rsidRPr="00EC67D1" w:rsidTr="00083B84">
        <w:tc>
          <w:tcPr>
            <w:tcW w:w="1668" w:type="dxa"/>
          </w:tcPr>
          <w:p w:rsidR="00DD4DCE" w:rsidRDefault="007E6C5E" w:rsidP="00D7240E">
            <w:pPr>
              <w:rPr>
                <w:b/>
              </w:rPr>
            </w:pPr>
            <w:r>
              <w:t>8.30 – 9.30</w:t>
            </w:r>
          </w:p>
        </w:tc>
        <w:tc>
          <w:tcPr>
            <w:tcW w:w="12449" w:type="dxa"/>
            <w:gridSpan w:val="2"/>
          </w:tcPr>
          <w:p w:rsidR="00DD4DCE" w:rsidRDefault="00DD4DCE" w:rsidP="00D7240E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  <w:p w:rsidR="00DD4DCE" w:rsidRDefault="00DD4DCE" w:rsidP="00D7240E">
            <w:r>
              <w:rPr>
                <w:b/>
                <w:lang w:val="en-US"/>
              </w:rPr>
              <w:t>Welcome coffee</w:t>
            </w:r>
          </w:p>
        </w:tc>
      </w:tr>
      <w:tr w:rsidR="00DD4DCE" w:rsidRPr="00EC67D1" w:rsidTr="00083B84">
        <w:tc>
          <w:tcPr>
            <w:tcW w:w="1668" w:type="dxa"/>
          </w:tcPr>
          <w:p w:rsidR="00DD4DCE" w:rsidRPr="00EC67D1" w:rsidRDefault="007E6C5E" w:rsidP="007E6C5E">
            <w:pPr>
              <w:rPr>
                <w:b/>
              </w:rPr>
            </w:pPr>
            <w:r>
              <w:t>9.30 –</w:t>
            </w:r>
            <w:r w:rsidR="00DD4DCE">
              <w:t xml:space="preserve"> </w:t>
            </w:r>
            <w:r w:rsidR="00617ED8">
              <w:t>10.15</w:t>
            </w:r>
          </w:p>
        </w:tc>
        <w:tc>
          <w:tcPr>
            <w:tcW w:w="12449" w:type="dxa"/>
            <w:gridSpan w:val="2"/>
          </w:tcPr>
          <w:p w:rsidR="00DD4DCE" w:rsidRPr="00617ED8" w:rsidRDefault="00617ED8" w:rsidP="00D7240E">
            <w:pPr>
              <w:rPr>
                <w:b/>
                <w:color w:val="7030A0"/>
              </w:rPr>
            </w:pPr>
            <w:r w:rsidRPr="00617ED8">
              <w:rPr>
                <w:b/>
                <w:color w:val="7030A0"/>
              </w:rPr>
              <w:t>ОТКРЫТИЕ ФОРУМА</w:t>
            </w:r>
          </w:p>
          <w:p w:rsidR="003704C5" w:rsidRDefault="003704C5" w:rsidP="00D7240E">
            <w:r>
              <w:t>Приветственное слово. Мэр г. Ош – А. Кадырбаев,</w:t>
            </w:r>
          </w:p>
          <w:p w:rsidR="00DD4DCE" w:rsidRDefault="003704C5" w:rsidP="00D7240E">
            <w:r>
              <w:t xml:space="preserve">Председатель </w:t>
            </w:r>
            <w:r w:rsidR="00DD4DCE">
              <w:t>Гор</w:t>
            </w:r>
            <w:r w:rsidR="001017AB">
              <w:t>одского</w:t>
            </w:r>
            <w:r w:rsidR="00DD4DCE">
              <w:t xml:space="preserve"> Кенеша</w:t>
            </w:r>
            <w:r w:rsidR="001017AB">
              <w:t xml:space="preserve"> г. Ош</w:t>
            </w:r>
            <w:r>
              <w:t xml:space="preserve"> – У. Примов</w:t>
            </w:r>
          </w:p>
          <w:p w:rsidR="00DD4DCE" w:rsidRDefault="003704C5" w:rsidP="00D7240E">
            <w:r>
              <w:t>Приветствие организаторов:</w:t>
            </w:r>
          </w:p>
          <w:p w:rsidR="003704C5" w:rsidRDefault="003704C5" w:rsidP="003704C5">
            <w:r>
              <w:t>А. Токтошева, Б. Мамаев</w:t>
            </w:r>
          </w:p>
        </w:tc>
      </w:tr>
      <w:tr w:rsidR="00DD4DCE" w:rsidRPr="00EC67D1" w:rsidTr="00083B84">
        <w:tc>
          <w:tcPr>
            <w:tcW w:w="1668" w:type="dxa"/>
          </w:tcPr>
          <w:p w:rsidR="00DD4DCE" w:rsidRPr="00EC67D1" w:rsidRDefault="00617ED8" w:rsidP="00617ED8">
            <w:pPr>
              <w:rPr>
                <w:b/>
              </w:rPr>
            </w:pPr>
            <w:r>
              <w:t>10.15</w:t>
            </w:r>
            <w:r w:rsidR="007E6C5E">
              <w:t xml:space="preserve"> – 11.30</w:t>
            </w:r>
          </w:p>
        </w:tc>
        <w:tc>
          <w:tcPr>
            <w:tcW w:w="12449" w:type="dxa"/>
            <w:gridSpan w:val="2"/>
          </w:tcPr>
          <w:p w:rsidR="003704C5" w:rsidRPr="00617ED8" w:rsidRDefault="00617ED8" w:rsidP="00D7240E">
            <w:pPr>
              <w:rPr>
                <w:b/>
                <w:color w:val="7030A0"/>
              </w:rPr>
            </w:pPr>
            <w:r w:rsidRPr="00617ED8">
              <w:rPr>
                <w:b/>
                <w:color w:val="7030A0"/>
              </w:rPr>
              <w:t>ТЕРРИТОРИАЛЬНОЕ ПЛАНИРОВАНИЕ И СТРАТЕГИИ РАЗВИТИЯ ГОРОДА</w:t>
            </w:r>
          </w:p>
          <w:p w:rsidR="003704C5" w:rsidRDefault="003704C5" w:rsidP="00D7240E">
            <w:pPr>
              <w:rPr>
                <w:b/>
              </w:rPr>
            </w:pPr>
          </w:p>
          <w:p w:rsidR="003704C5" w:rsidRPr="00DD4DCE" w:rsidRDefault="003704C5" w:rsidP="00D7240E">
            <w:pPr>
              <w:rPr>
                <w:b/>
              </w:rPr>
            </w:pPr>
            <w:r>
              <w:rPr>
                <w:b/>
              </w:rPr>
              <w:t>Пленарное заседание</w:t>
            </w:r>
          </w:p>
          <w:p w:rsidR="003704C5" w:rsidRDefault="003704C5" w:rsidP="003704C5">
            <w:r>
              <w:t>Е. Короткова (Москва)</w:t>
            </w:r>
          </w:p>
          <w:p w:rsidR="003704C5" w:rsidRDefault="003704C5" w:rsidP="003704C5">
            <w:r w:rsidRPr="000B2843">
              <w:t>Экономические выгоды компактного развития городов</w:t>
            </w:r>
            <w:r w:rsidR="00146524">
              <w:t>.</w:t>
            </w:r>
          </w:p>
          <w:p w:rsidR="003704C5" w:rsidRDefault="003704C5" w:rsidP="00DD4DCE"/>
          <w:p w:rsidR="003704C5" w:rsidRDefault="003704C5" w:rsidP="00DD4DCE">
            <w:r>
              <w:t>Кульбатыров Дж.  (Бишкек)</w:t>
            </w:r>
          </w:p>
          <w:p w:rsidR="003704C5" w:rsidRPr="001017AB" w:rsidRDefault="003704C5" w:rsidP="00DD4DCE">
            <w:r>
              <w:t>Новый генеральный план г. Ош.</w:t>
            </w:r>
          </w:p>
          <w:p w:rsidR="003704C5" w:rsidRDefault="003704C5" w:rsidP="00DD4DCE"/>
          <w:p w:rsidR="003704C5" w:rsidRDefault="003704C5" w:rsidP="003704C5">
            <w:r>
              <w:t>Умурзаков И., Темирболот у. К. (Бишкек)</w:t>
            </w:r>
          </w:p>
          <w:p w:rsidR="00DD4DCE" w:rsidRPr="00DD4DCE" w:rsidRDefault="003704C5" w:rsidP="003704C5">
            <w:r>
              <w:t xml:space="preserve">Правовое зонирование как механизм реализации Генерального плана и градостроительного регулирования г. Ош. </w:t>
            </w:r>
          </w:p>
        </w:tc>
      </w:tr>
      <w:tr w:rsidR="007E6C5E" w:rsidTr="00083B84">
        <w:tc>
          <w:tcPr>
            <w:tcW w:w="1668" w:type="dxa"/>
          </w:tcPr>
          <w:p w:rsidR="007E6C5E" w:rsidRPr="001017AB" w:rsidRDefault="007E6C5E" w:rsidP="00DD4DCE">
            <w:r w:rsidRPr="001017AB">
              <w:t>11.30 – 12.00</w:t>
            </w:r>
          </w:p>
        </w:tc>
        <w:tc>
          <w:tcPr>
            <w:tcW w:w="12449" w:type="dxa"/>
            <w:gridSpan w:val="2"/>
          </w:tcPr>
          <w:p w:rsidR="007E6C5E" w:rsidRPr="00936941" w:rsidRDefault="00617ED8" w:rsidP="00D7240E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373A08" w:rsidRPr="00B02E79" w:rsidTr="00083B84">
        <w:tc>
          <w:tcPr>
            <w:tcW w:w="1668" w:type="dxa"/>
          </w:tcPr>
          <w:p w:rsidR="00373A08" w:rsidRPr="00B02E79" w:rsidRDefault="00373A08" w:rsidP="000D15CC">
            <w:pPr>
              <w:rPr>
                <w:color w:val="FF0000"/>
              </w:rPr>
            </w:pPr>
          </w:p>
        </w:tc>
        <w:tc>
          <w:tcPr>
            <w:tcW w:w="6378" w:type="dxa"/>
          </w:tcPr>
          <w:p w:rsidR="00373A08" w:rsidRPr="00B02E79" w:rsidRDefault="00373A08" w:rsidP="000D15CC">
            <w:pPr>
              <w:rPr>
                <w:color w:val="FF0000"/>
              </w:rPr>
            </w:pPr>
            <w:r w:rsidRPr="00B02E79">
              <w:rPr>
                <w:color w:val="FF0000"/>
              </w:rPr>
              <w:t>Зал А</w:t>
            </w:r>
            <w:r w:rsidR="00617ED8">
              <w:rPr>
                <w:color w:val="FF0000"/>
              </w:rPr>
              <w:t>. (Большой актовый зал)</w:t>
            </w:r>
          </w:p>
        </w:tc>
        <w:tc>
          <w:tcPr>
            <w:tcW w:w="6071" w:type="dxa"/>
          </w:tcPr>
          <w:p w:rsidR="00373A08" w:rsidRPr="00B02E79" w:rsidRDefault="00617ED8" w:rsidP="000D15CC">
            <w:pPr>
              <w:rPr>
                <w:color w:val="FF0000"/>
              </w:rPr>
            </w:pPr>
            <w:r>
              <w:rPr>
                <w:color w:val="FF0000"/>
              </w:rPr>
              <w:t>Зал Б. Конференц-зал</w:t>
            </w:r>
          </w:p>
        </w:tc>
      </w:tr>
      <w:tr w:rsidR="00373A08" w:rsidTr="00083B84">
        <w:tc>
          <w:tcPr>
            <w:tcW w:w="1668" w:type="dxa"/>
          </w:tcPr>
          <w:p w:rsidR="00373A08" w:rsidRPr="00936941" w:rsidRDefault="00373A08" w:rsidP="000D15CC">
            <w:pPr>
              <w:rPr>
                <w:b/>
              </w:rPr>
            </w:pPr>
            <w:r>
              <w:t>12.00 – 13.30</w:t>
            </w:r>
          </w:p>
        </w:tc>
        <w:tc>
          <w:tcPr>
            <w:tcW w:w="6378" w:type="dxa"/>
          </w:tcPr>
          <w:p w:rsidR="00373A08" w:rsidRPr="00617ED8" w:rsidRDefault="00617ED8" w:rsidP="00373A08">
            <w:pPr>
              <w:rPr>
                <w:color w:val="7030A0"/>
              </w:rPr>
            </w:pPr>
            <w:r w:rsidRPr="00617ED8">
              <w:rPr>
                <w:b/>
                <w:color w:val="7030A0"/>
              </w:rPr>
              <w:t>ТРАНСПОРТНОЕ РАЗВИТИЕ ГОРОДА</w:t>
            </w:r>
          </w:p>
          <w:p w:rsidR="00373A08" w:rsidRDefault="00373A08" w:rsidP="00373A08">
            <w:pPr>
              <w:rPr>
                <w:b/>
              </w:rPr>
            </w:pPr>
            <w:r w:rsidRPr="00373A08">
              <w:rPr>
                <w:b/>
              </w:rPr>
              <w:t>Панельная дискуссия</w:t>
            </w:r>
          </w:p>
          <w:p w:rsidR="003A20F9" w:rsidRPr="00373A08" w:rsidRDefault="003A20F9" w:rsidP="00373A08">
            <w:pPr>
              <w:rPr>
                <w:b/>
              </w:rPr>
            </w:pPr>
          </w:p>
          <w:p w:rsidR="00373A08" w:rsidRDefault="00373A08" w:rsidP="00373A08">
            <w:r>
              <w:t>Как разгрузить центр города? Как сделать передвижение в городе более удобным и безопасным.</w:t>
            </w:r>
            <w:r w:rsidR="003A20F9">
              <w:t xml:space="preserve"> Каким должен быть общественный транспорт в городе Ош?</w:t>
            </w:r>
          </w:p>
          <w:p w:rsidR="003A20F9" w:rsidRPr="00480193" w:rsidRDefault="003A20F9" w:rsidP="003A20F9">
            <w:pPr>
              <w:ind w:left="360"/>
            </w:pPr>
            <w:r w:rsidRPr="00480193">
              <w:t>Транспортная система города Ош – проблемы и решения</w:t>
            </w:r>
          </w:p>
          <w:p w:rsidR="003A20F9" w:rsidRPr="00480193" w:rsidRDefault="003A20F9" w:rsidP="003A20F9">
            <w:pPr>
              <w:ind w:left="360"/>
            </w:pPr>
            <w:r w:rsidRPr="00480193">
              <w:t>(</w:t>
            </w:r>
            <w:r w:rsidR="00480193" w:rsidRPr="00480193">
              <w:t>Агентство</w:t>
            </w:r>
            <w:r w:rsidRPr="00480193">
              <w:t xml:space="preserve"> Пассажирских перевозок г. Ош)</w:t>
            </w:r>
          </w:p>
          <w:p w:rsidR="003A20F9" w:rsidRDefault="003A20F9" w:rsidP="003A20F9">
            <w:pPr>
              <w:ind w:left="360"/>
              <w:rPr>
                <w:b/>
                <w:highlight w:val="yellow"/>
              </w:rPr>
            </w:pPr>
          </w:p>
          <w:p w:rsidR="003A20F9" w:rsidRDefault="003A20F9" w:rsidP="003A20F9">
            <w:pPr>
              <w:ind w:left="360"/>
            </w:pPr>
            <w:r w:rsidRPr="006051C6">
              <w:lastRenderedPageBreak/>
              <w:t xml:space="preserve">Транзитно-ориентированная модель </w:t>
            </w:r>
          </w:p>
          <w:p w:rsidR="006051C6" w:rsidRPr="003A20F9" w:rsidRDefault="006051C6" w:rsidP="003A20F9">
            <w:pPr>
              <w:ind w:left="360"/>
            </w:pPr>
            <w:r w:rsidRPr="006051C6">
              <w:rPr>
                <w:b/>
              </w:rPr>
              <w:t>М. Кодрански Нью-Йорк,</w:t>
            </w:r>
          </w:p>
          <w:p w:rsidR="00373A08" w:rsidRPr="001F5094" w:rsidRDefault="00373A08" w:rsidP="001F5094">
            <w:pPr>
              <w:rPr>
                <w:color w:val="365F91" w:themeColor="accent1" w:themeShade="BF"/>
              </w:rPr>
            </w:pPr>
          </w:p>
        </w:tc>
        <w:tc>
          <w:tcPr>
            <w:tcW w:w="6071" w:type="dxa"/>
          </w:tcPr>
          <w:p w:rsidR="00373A08" w:rsidRPr="003704C5" w:rsidRDefault="00617ED8" w:rsidP="000D15CC">
            <w:pPr>
              <w:rPr>
                <w:b/>
              </w:rPr>
            </w:pPr>
            <w:r w:rsidRPr="00617ED8">
              <w:rPr>
                <w:b/>
                <w:color w:val="7030A0"/>
              </w:rPr>
              <w:lastRenderedPageBreak/>
              <w:t xml:space="preserve">АКТУАЛИЗАЦИЯ ГРАДОСТРОИТЕЛЬНОЙ ПОЛИТИКИ И ЗЕМЛЕПОЛЬЗОВАНИЯ </w:t>
            </w:r>
          </w:p>
          <w:p w:rsidR="00373A08" w:rsidRPr="000B2843" w:rsidRDefault="00373A08" w:rsidP="000D15CC">
            <w:pPr>
              <w:rPr>
                <w:b/>
              </w:rPr>
            </w:pPr>
            <w:r w:rsidRPr="003704C5">
              <w:rPr>
                <w:b/>
              </w:rPr>
              <w:t>Круглый стол</w:t>
            </w:r>
          </w:p>
          <w:p w:rsidR="00534C74" w:rsidRDefault="00534C74" w:rsidP="000D15CC">
            <w:pPr>
              <w:rPr>
                <w:b/>
              </w:rPr>
            </w:pPr>
          </w:p>
          <w:p w:rsidR="000B2843" w:rsidRPr="000B2843" w:rsidRDefault="000B2843" w:rsidP="000D15CC">
            <w:pPr>
              <w:rPr>
                <w:b/>
              </w:rPr>
            </w:pPr>
          </w:p>
          <w:p w:rsidR="00534C74" w:rsidRDefault="00534C74" w:rsidP="000D15CC">
            <w:pPr>
              <w:rPr>
                <w:b/>
              </w:rPr>
            </w:pPr>
            <w:r>
              <w:rPr>
                <w:b/>
              </w:rPr>
              <w:t>Участники:</w:t>
            </w:r>
          </w:p>
          <w:p w:rsidR="00534C74" w:rsidRPr="001F5094" w:rsidRDefault="00534C74" w:rsidP="000D15CC">
            <w:r>
              <w:t>Мэр г. Ош, Главный Архитектор г</w:t>
            </w:r>
            <w:r w:rsidR="000B2843">
              <w:t>. Ош, Кульбатыров Дж., Умурзаков И</w:t>
            </w:r>
            <w:r w:rsidR="001F5094">
              <w:t>.</w:t>
            </w:r>
            <w:r>
              <w:t xml:space="preserve">, Елена Короткова, представители </w:t>
            </w:r>
            <w:r w:rsidR="001F5094">
              <w:t>НПО</w:t>
            </w:r>
          </w:p>
          <w:p w:rsidR="00534C74" w:rsidRPr="00534C74" w:rsidRDefault="00534C74" w:rsidP="000D15CC"/>
        </w:tc>
      </w:tr>
      <w:tr w:rsidR="006051C6" w:rsidTr="005E44C2">
        <w:tc>
          <w:tcPr>
            <w:tcW w:w="1668" w:type="dxa"/>
          </w:tcPr>
          <w:p w:rsidR="006051C6" w:rsidRPr="00936941" w:rsidRDefault="006051C6" w:rsidP="000D15CC">
            <w:pPr>
              <w:rPr>
                <w:b/>
              </w:rPr>
            </w:pPr>
            <w:r>
              <w:lastRenderedPageBreak/>
              <w:t>13.30 – 14.30</w:t>
            </w:r>
          </w:p>
        </w:tc>
        <w:tc>
          <w:tcPr>
            <w:tcW w:w="12449" w:type="dxa"/>
            <w:gridSpan w:val="2"/>
          </w:tcPr>
          <w:p w:rsidR="006051C6" w:rsidRDefault="006051C6" w:rsidP="000D15CC">
            <w:pPr>
              <w:rPr>
                <w:b/>
              </w:rPr>
            </w:pPr>
            <w:r>
              <w:rPr>
                <w:b/>
              </w:rPr>
              <w:t>Перерыв на обед</w:t>
            </w:r>
          </w:p>
        </w:tc>
      </w:tr>
    </w:tbl>
    <w:p w:rsidR="00B02E79" w:rsidRDefault="00B02E79" w:rsidP="00AE1302">
      <w:pPr>
        <w:tabs>
          <w:tab w:val="left" w:pos="2069"/>
          <w:tab w:val="left" w:pos="818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6096"/>
      </w:tblGrid>
      <w:tr w:rsidR="001017AB" w:rsidRPr="00B02E79" w:rsidTr="00A642A8">
        <w:tc>
          <w:tcPr>
            <w:tcW w:w="1668" w:type="dxa"/>
          </w:tcPr>
          <w:p w:rsidR="001017AB" w:rsidRPr="00B02E79" w:rsidRDefault="001017AB" w:rsidP="00D7240E">
            <w:pPr>
              <w:rPr>
                <w:color w:val="FF0000"/>
              </w:rPr>
            </w:pPr>
          </w:p>
        </w:tc>
        <w:tc>
          <w:tcPr>
            <w:tcW w:w="6378" w:type="dxa"/>
          </w:tcPr>
          <w:p w:rsidR="001017AB" w:rsidRPr="00B02E79" w:rsidRDefault="001017AB" w:rsidP="00D7240E">
            <w:pPr>
              <w:rPr>
                <w:color w:val="FF0000"/>
              </w:rPr>
            </w:pPr>
            <w:r w:rsidRPr="00B02E79">
              <w:rPr>
                <w:color w:val="FF0000"/>
              </w:rPr>
              <w:t>Зал А</w:t>
            </w:r>
          </w:p>
        </w:tc>
        <w:tc>
          <w:tcPr>
            <w:tcW w:w="6096" w:type="dxa"/>
          </w:tcPr>
          <w:p w:rsidR="001017AB" w:rsidRPr="00B02E79" w:rsidRDefault="001017AB" w:rsidP="00AE1302">
            <w:pPr>
              <w:rPr>
                <w:color w:val="FF0000"/>
              </w:rPr>
            </w:pPr>
            <w:r w:rsidRPr="00B02E79">
              <w:rPr>
                <w:color w:val="FF0000"/>
              </w:rPr>
              <w:t>Зал Б</w:t>
            </w:r>
          </w:p>
        </w:tc>
      </w:tr>
      <w:tr w:rsidR="00AE1302" w:rsidTr="00A642A8">
        <w:tc>
          <w:tcPr>
            <w:tcW w:w="1668" w:type="dxa"/>
          </w:tcPr>
          <w:p w:rsidR="00AE1302" w:rsidRPr="00936941" w:rsidRDefault="006051C6" w:rsidP="00D7240E">
            <w:pPr>
              <w:rPr>
                <w:b/>
              </w:rPr>
            </w:pPr>
            <w:r>
              <w:t>14.30 – 16.00</w:t>
            </w:r>
          </w:p>
        </w:tc>
        <w:tc>
          <w:tcPr>
            <w:tcW w:w="6378" w:type="dxa"/>
          </w:tcPr>
          <w:p w:rsidR="00AE1302" w:rsidRDefault="006051C6" w:rsidP="00D7240E">
            <w:pPr>
              <w:rPr>
                <w:b/>
              </w:rPr>
            </w:pPr>
            <w:r>
              <w:rPr>
                <w:b/>
              </w:rPr>
              <w:t>СОЦИАЛЬНЫЙ КАПИТАЛ ГОРОДА И ПОДДЕРЖКА ГРАЖДАНСКИХ ИНИЦИАТИВ</w:t>
            </w:r>
          </w:p>
          <w:p w:rsidR="00180631" w:rsidRDefault="00180631" w:rsidP="00D7240E">
            <w:pPr>
              <w:rPr>
                <w:b/>
              </w:rPr>
            </w:pPr>
            <w:r>
              <w:rPr>
                <w:b/>
              </w:rPr>
              <w:t>Панельная дискуссия</w:t>
            </w:r>
          </w:p>
          <w:p w:rsidR="00A642A8" w:rsidRDefault="00A642A8" w:rsidP="00D7240E">
            <w:pPr>
              <w:rPr>
                <w:b/>
              </w:rPr>
            </w:pPr>
          </w:p>
          <w:p w:rsidR="00A642A8" w:rsidRDefault="00A642A8" w:rsidP="00D7240E"/>
          <w:p w:rsidR="00617ED8" w:rsidRDefault="00AE1302" w:rsidP="00617ED8">
            <w:pPr>
              <w:ind w:left="360"/>
            </w:pPr>
            <w:r w:rsidRPr="00534C74">
              <w:t xml:space="preserve">Роль </w:t>
            </w:r>
            <w:r w:rsidR="001017AB" w:rsidRPr="00534C74">
              <w:t xml:space="preserve">органов </w:t>
            </w:r>
            <w:r w:rsidRPr="00534C74">
              <w:t>МСУ в развитии</w:t>
            </w:r>
            <w:r w:rsidR="00180631" w:rsidRPr="00534C74">
              <w:t xml:space="preserve"> городов</w:t>
            </w:r>
            <w:r w:rsidR="00617ED8">
              <w:t xml:space="preserve"> </w:t>
            </w:r>
          </w:p>
          <w:p w:rsidR="00AE1302" w:rsidRDefault="001017AB" w:rsidP="00617ED8">
            <w:pPr>
              <w:ind w:left="360"/>
            </w:pPr>
            <w:r w:rsidRPr="00534C74">
              <w:t>Чекиров А.</w:t>
            </w:r>
            <w:r w:rsidR="00617ED8">
              <w:t>, Бишкек</w:t>
            </w:r>
          </w:p>
          <w:p w:rsidR="00617ED8" w:rsidRPr="00534C74" w:rsidRDefault="00617ED8" w:rsidP="00617ED8">
            <w:pPr>
              <w:ind w:left="360"/>
            </w:pPr>
          </w:p>
          <w:p w:rsidR="00617ED8" w:rsidRDefault="001017AB" w:rsidP="00617ED8">
            <w:pPr>
              <w:ind w:left="360"/>
            </w:pPr>
            <w:r w:rsidRPr="00534C74">
              <w:t xml:space="preserve">Социальный капитал </w:t>
            </w:r>
            <w:r w:rsidR="00AE1302" w:rsidRPr="00534C74">
              <w:t xml:space="preserve"> - </w:t>
            </w:r>
            <w:r w:rsidR="00617ED8">
              <w:t>ресурс развития города</w:t>
            </w:r>
          </w:p>
          <w:p w:rsidR="00AE1302" w:rsidRPr="00534C74" w:rsidRDefault="00AE1302" w:rsidP="00617ED8">
            <w:pPr>
              <w:ind w:left="360"/>
            </w:pPr>
            <w:r w:rsidRPr="00534C74">
              <w:t>А. Коробейников</w:t>
            </w:r>
            <w:r w:rsidR="00617ED8">
              <w:t>, Москва</w:t>
            </w:r>
          </w:p>
          <w:p w:rsidR="00617ED8" w:rsidRPr="00617ED8" w:rsidRDefault="00617ED8" w:rsidP="00617ED8">
            <w:pPr>
              <w:ind w:left="360"/>
            </w:pPr>
          </w:p>
          <w:p w:rsidR="009B410C" w:rsidRDefault="009B410C" w:rsidP="00617ED8">
            <w:pPr>
              <w:ind w:left="360"/>
            </w:pPr>
            <w:r w:rsidRPr="00617ED8">
              <w:t>Механизм участия горожан в развитии г</w:t>
            </w:r>
            <w:r w:rsidR="00617ED8" w:rsidRPr="00617ED8">
              <w:t>орода Ош. Гульгакы Мамасалиева, Ош</w:t>
            </w:r>
            <w:r w:rsidRPr="00617ED8">
              <w:t>.</w:t>
            </w:r>
          </w:p>
          <w:p w:rsidR="00180631" w:rsidRPr="00180631" w:rsidRDefault="00180631" w:rsidP="00334BCB">
            <w:pPr>
              <w:rPr>
                <w:color w:val="365F91" w:themeColor="accent1" w:themeShade="BF"/>
              </w:rPr>
            </w:pPr>
          </w:p>
        </w:tc>
        <w:tc>
          <w:tcPr>
            <w:tcW w:w="6096" w:type="dxa"/>
          </w:tcPr>
          <w:p w:rsidR="00180631" w:rsidRDefault="006051C6" w:rsidP="00180631">
            <w:pPr>
              <w:rPr>
                <w:b/>
              </w:rPr>
            </w:pPr>
            <w:r>
              <w:rPr>
                <w:b/>
              </w:rPr>
              <w:t>ИСТОРИЧЕСКОЕ НАСЛЕДИЕ И ТУРИСТИЧЕСКИЙ ПОТЕНЦИАЛ</w:t>
            </w:r>
            <w:r>
              <w:t xml:space="preserve"> </w:t>
            </w:r>
            <w:r w:rsidRPr="00180631">
              <w:rPr>
                <w:b/>
              </w:rPr>
              <w:t>ОША</w:t>
            </w:r>
          </w:p>
          <w:p w:rsidR="00180631" w:rsidRDefault="00180631" w:rsidP="00180631">
            <w:pPr>
              <w:rPr>
                <w:b/>
              </w:rPr>
            </w:pPr>
            <w:r>
              <w:rPr>
                <w:b/>
              </w:rPr>
              <w:t>Панельная дискусссия</w:t>
            </w:r>
          </w:p>
          <w:p w:rsidR="00180631" w:rsidRDefault="00180631" w:rsidP="00180631"/>
          <w:p w:rsidR="00180631" w:rsidRDefault="00180631" w:rsidP="00180631">
            <w:r>
              <w:t xml:space="preserve">Богатое историческое наследие города в последнее время отошло на задний план, хотя меры по сохранению, популяризации и реконструкции имеют огромный потенциал для городской культуры и экономики. </w:t>
            </w:r>
          </w:p>
          <w:p w:rsidR="00617ED8" w:rsidRDefault="00617ED8" w:rsidP="00180631"/>
          <w:p w:rsidR="00180631" w:rsidRDefault="00180631" w:rsidP="00617ED8">
            <w:pPr>
              <w:ind w:left="360"/>
            </w:pPr>
            <w:r>
              <w:t>Исторические памятники Оша – состояние и туристичес</w:t>
            </w:r>
            <w:r w:rsidR="00617ED8">
              <w:t>кий потенциал. А. Захарова, Ош</w:t>
            </w:r>
          </w:p>
          <w:p w:rsidR="00A642A8" w:rsidRDefault="00A642A8" w:rsidP="00617ED8">
            <w:pPr>
              <w:ind w:left="360"/>
            </w:pPr>
          </w:p>
          <w:p w:rsidR="00A642A8" w:rsidRDefault="00A642A8" w:rsidP="00617ED8">
            <w:pPr>
              <w:ind w:left="360"/>
            </w:pPr>
            <w:r w:rsidRPr="00480193">
              <w:t>Проект регенерации Сулайман-Тоо.  Иманкулов Дж., Бишкек</w:t>
            </w:r>
          </w:p>
          <w:p w:rsidR="00617ED8" w:rsidRDefault="00617ED8" w:rsidP="00617ED8">
            <w:pPr>
              <w:ind w:left="360"/>
            </w:pPr>
          </w:p>
          <w:p w:rsidR="00AE1302" w:rsidRDefault="00180631" w:rsidP="00617ED8">
            <w:pPr>
              <w:ind w:left="360"/>
            </w:pPr>
            <w:r>
              <w:t>Восточны</w:t>
            </w:r>
            <w:r w:rsidR="00617ED8">
              <w:t xml:space="preserve">й колорит и современный город . </w:t>
            </w:r>
            <w:r w:rsidR="00847AFE">
              <w:t xml:space="preserve">Э. </w:t>
            </w:r>
            <w:r w:rsidR="00617ED8">
              <w:t>Абдразаков, Ош</w:t>
            </w:r>
          </w:p>
          <w:p w:rsidR="00617ED8" w:rsidRDefault="00617ED8" w:rsidP="00617ED8">
            <w:pPr>
              <w:ind w:left="360"/>
            </w:pPr>
          </w:p>
          <w:p w:rsidR="00617ED8" w:rsidRDefault="00617ED8" w:rsidP="00617ED8">
            <w:pPr>
              <w:ind w:left="360"/>
            </w:pPr>
            <w:r w:rsidRPr="00617ED8">
              <w:t>Экскурсионн</w:t>
            </w:r>
            <w:r>
              <w:t>ые маршруты Оша: вклад горожан</w:t>
            </w:r>
          </w:p>
          <w:p w:rsidR="00A642A8" w:rsidRPr="00617ED8" w:rsidRDefault="00617ED8" w:rsidP="00A642A8">
            <w:pPr>
              <w:ind w:left="360"/>
            </w:pPr>
            <w:r>
              <w:t>Л. Хасанова, Ош</w:t>
            </w:r>
          </w:p>
          <w:p w:rsidR="00180631" w:rsidRPr="003A20F9" w:rsidRDefault="00180631" w:rsidP="00180631"/>
        </w:tc>
      </w:tr>
      <w:tr w:rsidR="00617ED8" w:rsidTr="00A642A8">
        <w:tc>
          <w:tcPr>
            <w:tcW w:w="1668" w:type="dxa"/>
          </w:tcPr>
          <w:p w:rsidR="00617ED8" w:rsidRPr="00936941" w:rsidRDefault="006051C6" w:rsidP="00D7240E">
            <w:pPr>
              <w:rPr>
                <w:b/>
              </w:rPr>
            </w:pPr>
            <w:r>
              <w:t>16.00</w:t>
            </w:r>
            <w:r w:rsidR="00617ED8">
              <w:t xml:space="preserve"> – 16.15</w:t>
            </w:r>
          </w:p>
        </w:tc>
        <w:tc>
          <w:tcPr>
            <w:tcW w:w="12474" w:type="dxa"/>
            <w:gridSpan w:val="2"/>
          </w:tcPr>
          <w:p w:rsidR="00617ED8" w:rsidRDefault="00617ED8" w:rsidP="00180631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  <w:p w:rsidR="00334BCB" w:rsidRDefault="00334BCB" w:rsidP="00180631">
            <w:pPr>
              <w:rPr>
                <w:b/>
              </w:rPr>
            </w:pPr>
          </w:p>
          <w:p w:rsidR="00334BCB" w:rsidRDefault="00334BCB" w:rsidP="00180631">
            <w:pPr>
              <w:rPr>
                <w:b/>
              </w:rPr>
            </w:pPr>
          </w:p>
          <w:p w:rsidR="00334BCB" w:rsidRDefault="00334BCB" w:rsidP="00180631">
            <w:pPr>
              <w:rPr>
                <w:b/>
              </w:rPr>
            </w:pPr>
          </w:p>
        </w:tc>
      </w:tr>
      <w:tr w:rsidR="00AE1302" w:rsidTr="00A642A8">
        <w:tc>
          <w:tcPr>
            <w:tcW w:w="1668" w:type="dxa"/>
          </w:tcPr>
          <w:p w:rsidR="00AE1302" w:rsidRPr="00936941" w:rsidRDefault="007E6C5E" w:rsidP="00D7240E">
            <w:pPr>
              <w:rPr>
                <w:b/>
              </w:rPr>
            </w:pPr>
            <w:r>
              <w:t>16.15 – 17.30</w:t>
            </w:r>
          </w:p>
        </w:tc>
        <w:tc>
          <w:tcPr>
            <w:tcW w:w="6378" w:type="dxa"/>
          </w:tcPr>
          <w:p w:rsidR="00AE1302" w:rsidRDefault="00A642A8" w:rsidP="00D7240E">
            <w:pPr>
              <w:rPr>
                <w:b/>
              </w:rPr>
            </w:pPr>
            <w:r>
              <w:rPr>
                <w:b/>
              </w:rPr>
              <w:t>ГОРОД ДЛЯ ЛЮДЕЙ</w:t>
            </w:r>
          </w:p>
          <w:p w:rsidR="00B02E79" w:rsidRDefault="00180631" w:rsidP="00D7240E">
            <w:pPr>
              <w:rPr>
                <w:b/>
              </w:rPr>
            </w:pPr>
            <w:r w:rsidRPr="00180631">
              <w:rPr>
                <w:b/>
              </w:rPr>
              <w:t>Панельная дискуссия</w:t>
            </w:r>
          </w:p>
          <w:p w:rsidR="00334BCB" w:rsidRPr="00180631" w:rsidRDefault="00334BCB" w:rsidP="00D7240E">
            <w:pPr>
              <w:rPr>
                <w:b/>
              </w:rPr>
            </w:pPr>
          </w:p>
          <w:p w:rsidR="00AE1302" w:rsidRDefault="00AE1302" w:rsidP="001017AB">
            <w:r w:rsidRPr="001017AB">
              <w:t>Общественные пространства и их роль в формировании городской культуры, общно</w:t>
            </w:r>
            <w:r w:rsidR="001017AB" w:rsidRPr="001017AB">
              <w:t xml:space="preserve">сти и причастности. </w:t>
            </w:r>
          </w:p>
          <w:p w:rsidR="006051C6" w:rsidRPr="001017AB" w:rsidRDefault="006051C6" w:rsidP="001017AB"/>
          <w:p w:rsidR="00A642A8" w:rsidRDefault="001017AB" w:rsidP="006051C6">
            <w:pPr>
              <w:ind w:left="360"/>
            </w:pPr>
            <w:r w:rsidRPr="001017AB">
              <w:t xml:space="preserve">Дизайн городских </w:t>
            </w:r>
            <w:r w:rsidR="000B2843">
              <w:t xml:space="preserve">общественных </w:t>
            </w:r>
            <w:r w:rsidRPr="001017AB">
              <w:t>пространств</w:t>
            </w:r>
            <w:r w:rsidR="00A642A8">
              <w:t xml:space="preserve">  - ориентация на пользователя </w:t>
            </w:r>
          </w:p>
          <w:p w:rsidR="001017AB" w:rsidRDefault="006051C6" w:rsidP="006051C6">
            <w:pPr>
              <w:ind w:left="360"/>
            </w:pPr>
            <w:r>
              <w:t>Е.</w:t>
            </w:r>
            <w:r w:rsidR="00A642A8">
              <w:t xml:space="preserve"> Коробейников, Москва</w:t>
            </w:r>
          </w:p>
          <w:p w:rsidR="006051C6" w:rsidRPr="001017AB" w:rsidRDefault="006051C6" w:rsidP="006051C6">
            <w:pPr>
              <w:ind w:left="360"/>
            </w:pPr>
          </w:p>
          <w:p w:rsidR="00A642A8" w:rsidRDefault="00373A08" w:rsidP="006051C6">
            <w:pPr>
              <w:ind w:left="360"/>
            </w:pPr>
            <w:r>
              <w:t>Муниципальные библиотеки в контексте о</w:t>
            </w:r>
            <w:r w:rsidR="000B2843">
              <w:t xml:space="preserve">бщественных пространств города </w:t>
            </w:r>
            <w:r>
              <w:t xml:space="preserve">Бишкек </w:t>
            </w:r>
          </w:p>
          <w:p w:rsidR="00AE1302" w:rsidRDefault="00A642A8" w:rsidP="006051C6">
            <w:pPr>
              <w:ind w:left="360"/>
            </w:pPr>
            <w:r>
              <w:t>Р.</w:t>
            </w:r>
            <w:r w:rsidR="000B2843">
              <w:t xml:space="preserve"> Саркеева</w:t>
            </w:r>
            <w:r w:rsidR="006051C6">
              <w:t>, Бишкек</w:t>
            </w:r>
          </w:p>
          <w:p w:rsidR="006051C6" w:rsidRDefault="006051C6" w:rsidP="006051C6">
            <w:pPr>
              <w:ind w:left="360"/>
            </w:pPr>
          </w:p>
          <w:p w:rsidR="006051C6" w:rsidRDefault="006051C6" w:rsidP="006051C6">
            <w:pPr>
              <w:ind w:left="360"/>
            </w:pPr>
            <w:r>
              <w:t xml:space="preserve">Доступный город – комфортная городская среда для всех </w:t>
            </w:r>
          </w:p>
          <w:p w:rsidR="006051C6" w:rsidRDefault="006051C6" w:rsidP="006051C6">
            <w:pPr>
              <w:ind w:left="360"/>
            </w:pPr>
            <w:r>
              <w:t>Б. Саиев, Ош</w:t>
            </w:r>
          </w:p>
          <w:p w:rsidR="00AE1302" w:rsidRDefault="00AE1302" w:rsidP="006051C6">
            <w:pPr>
              <w:ind w:left="360"/>
            </w:pPr>
          </w:p>
        </w:tc>
        <w:tc>
          <w:tcPr>
            <w:tcW w:w="6096" w:type="dxa"/>
          </w:tcPr>
          <w:p w:rsidR="00180631" w:rsidRDefault="00A642A8" w:rsidP="00180631">
            <w:r w:rsidRPr="00480193">
              <w:rPr>
                <w:b/>
              </w:rPr>
              <w:lastRenderedPageBreak/>
              <w:t>КАЧЕСТВО ЖИЗНИ И ГОРОДСКАЯ ЭКОЛОГИЯ</w:t>
            </w:r>
            <w:bookmarkStart w:id="0" w:name="_GoBack"/>
            <w:bookmarkEnd w:id="0"/>
          </w:p>
          <w:p w:rsidR="00A642A8" w:rsidRDefault="00A642A8" w:rsidP="00A642A8">
            <w:pPr>
              <w:rPr>
                <w:b/>
              </w:rPr>
            </w:pPr>
            <w:r w:rsidRPr="00180631">
              <w:rPr>
                <w:b/>
              </w:rPr>
              <w:t>Панельная дискуссия</w:t>
            </w:r>
          </w:p>
          <w:p w:rsidR="00334BCB" w:rsidRPr="00180631" w:rsidRDefault="00334BCB" w:rsidP="00A642A8">
            <w:pPr>
              <w:rPr>
                <w:b/>
              </w:rPr>
            </w:pPr>
          </w:p>
          <w:p w:rsidR="00180631" w:rsidRPr="00A642A8" w:rsidRDefault="00180631" w:rsidP="00180631">
            <w:r w:rsidRPr="00A642A8">
              <w:t xml:space="preserve">Чистый город – как решить проблему сбора мусора? Как горожане могут помочь в решении этой проблемы? </w:t>
            </w:r>
          </w:p>
          <w:p w:rsidR="006051C6" w:rsidRDefault="006051C6" w:rsidP="006051C6">
            <w:pPr>
              <w:ind w:left="360"/>
            </w:pPr>
          </w:p>
          <w:p w:rsidR="006051C6" w:rsidRDefault="006051C6" w:rsidP="006051C6">
            <w:pPr>
              <w:ind w:left="360"/>
            </w:pPr>
            <w:r w:rsidRPr="006051C6">
              <w:t>Опыт компании</w:t>
            </w:r>
            <w:r w:rsidR="00A642A8" w:rsidRPr="006051C6">
              <w:t xml:space="preserve"> «Чистый двор»</w:t>
            </w:r>
            <w:r w:rsidRPr="006051C6">
              <w:t>.</w:t>
            </w:r>
          </w:p>
          <w:p w:rsidR="00180631" w:rsidRDefault="006051C6" w:rsidP="006051C6">
            <w:pPr>
              <w:ind w:left="360"/>
            </w:pPr>
            <w:r w:rsidRPr="006051C6">
              <w:t xml:space="preserve"> </w:t>
            </w:r>
            <w:r w:rsidR="00A642A8" w:rsidRPr="006051C6">
              <w:t>С. Гапиров, Ош</w:t>
            </w:r>
          </w:p>
          <w:p w:rsidR="006051C6" w:rsidRPr="006051C6" w:rsidRDefault="006051C6" w:rsidP="006051C6">
            <w:pPr>
              <w:ind w:left="360"/>
            </w:pPr>
          </w:p>
          <w:p w:rsidR="006051C6" w:rsidRDefault="00847AFE" w:rsidP="006051C6">
            <w:pPr>
              <w:ind w:left="360"/>
            </w:pPr>
            <w:r w:rsidRPr="006051C6">
              <w:t>Энер</w:t>
            </w:r>
            <w:r w:rsidR="006051C6">
              <w:t>гоэффективные решения для жилых домов</w:t>
            </w:r>
            <w:r w:rsidRPr="006051C6">
              <w:t xml:space="preserve">, </w:t>
            </w:r>
          </w:p>
          <w:p w:rsidR="00AE1302" w:rsidRPr="00847AFE" w:rsidRDefault="00334BCB" w:rsidP="006051C6">
            <w:pPr>
              <w:ind w:left="360"/>
            </w:pPr>
            <w:r>
              <w:t>С</w:t>
            </w:r>
            <w:r w:rsidR="00847AFE" w:rsidRPr="006051C6">
              <w:t xml:space="preserve">ултан Рахманов, </w:t>
            </w:r>
            <w:r w:rsidR="006051C6">
              <w:t>Ош</w:t>
            </w:r>
          </w:p>
        </w:tc>
      </w:tr>
      <w:tr w:rsidR="000B2843" w:rsidTr="00A642A8">
        <w:tc>
          <w:tcPr>
            <w:tcW w:w="1668" w:type="dxa"/>
          </w:tcPr>
          <w:p w:rsidR="000B2843" w:rsidRPr="000B2843" w:rsidRDefault="000B2843">
            <w:pPr>
              <w:spacing w:line="390" w:lineRule="atLeast"/>
              <w:rPr>
                <w:rFonts w:cs="Helvetica"/>
                <w:color w:val="171617"/>
                <w:sz w:val="23"/>
                <w:szCs w:val="23"/>
              </w:rPr>
            </w:pPr>
            <w:r w:rsidRPr="000B2843">
              <w:rPr>
                <w:rFonts w:cs="Helvetica"/>
                <w:color w:val="171617"/>
                <w:sz w:val="23"/>
                <w:szCs w:val="23"/>
              </w:rPr>
              <w:lastRenderedPageBreak/>
              <w:t>17:30-</w:t>
            </w:r>
            <w:r w:rsidR="006051C6">
              <w:rPr>
                <w:rFonts w:cs="Helvetica"/>
                <w:color w:val="171617"/>
                <w:sz w:val="23"/>
                <w:szCs w:val="23"/>
              </w:rPr>
              <w:t>18:00</w:t>
            </w:r>
          </w:p>
        </w:tc>
        <w:tc>
          <w:tcPr>
            <w:tcW w:w="12474" w:type="dxa"/>
            <w:gridSpan w:val="2"/>
          </w:tcPr>
          <w:p w:rsidR="006051C6" w:rsidRPr="006051C6" w:rsidRDefault="006051C6">
            <w:pPr>
              <w:spacing w:line="390" w:lineRule="atLeast"/>
              <w:rPr>
                <w:rStyle w:val="ab"/>
                <w:rFonts w:cs="Helvetica"/>
                <w:color w:val="C00000"/>
                <w:sz w:val="23"/>
                <w:szCs w:val="23"/>
                <w:bdr w:val="none" w:sz="0" w:space="0" w:color="auto" w:frame="1"/>
              </w:rPr>
            </w:pPr>
            <w:r w:rsidRPr="006051C6">
              <w:rPr>
                <w:rStyle w:val="ab"/>
                <w:rFonts w:cs="Helvetica"/>
                <w:color w:val="C00000"/>
                <w:sz w:val="23"/>
                <w:szCs w:val="23"/>
                <w:bdr w:val="none" w:sz="0" w:space="0" w:color="auto" w:frame="1"/>
              </w:rPr>
              <w:t>Зал А</w:t>
            </w:r>
          </w:p>
          <w:p w:rsidR="000B2843" w:rsidRPr="000B2843" w:rsidRDefault="00A642A8" w:rsidP="006051C6">
            <w:pPr>
              <w:spacing w:line="390" w:lineRule="atLeast"/>
              <w:rPr>
                <w:rFonts w:cs="Helvetica"/>
                <w:color w:val="171617"/>
                <w:sz w:val="23"/>
                <w:szCs w:val="23"/>
              </w:rPr>
            </w:pPr>
            <w:r>
              <w:rPr>
                <w:rStyle w:val="ab"/>
                <w:rFonts w:cs="Helvetica"/>
                <w:color w:val="171617"/>
                <w:sz w:val="23"/>
                <w:szCs w:val="23"/>
                <w:bdr w:val="none" w:sz="0" w:space="0" w:color="auto" w:frame="1"/>
              </w:rPr>
              <w:t>ПОДВЕДЕНИЕ ИТОГОВ</w:t>
            </w:r>
            <w:r w:rsidR="000B2843" w:rsidRPr="000B2843">
              <w:rPr>
                <w:rFonts w:cs="Helvetica"/>
                <w:color w:val="171617"/>
                <w:sz w:val="23"/>
                <w:szCs w:val="23"/>
              </w:rPr>
              <w:br/>
              <w:t>Отчеты модераторов и обсуждение</w:t>
            </w:r>
          </w:p>
        </w:tc>
      </w:tr>
    </w:tbl>
    <w:p w:rsidR="00C6393A" w:rsidRDefault="00C6393A"/>
    <w:sectPr w:rsidR="00C6393A" w:rsidSect="00AE1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19" w:rsidRDefault="00395E19" w:rsidP="00B02E79">
      <w:pPr>
        <w:spacing w:after="0" w:line="240" w:lineRule="auto"/>
      </w:pPr>
      <w:r>
        <w:separator/>
      </w:r>
    </w:p>
  </w:endnote>
  <w:endnote w:type="continuationSeparator" w:id="0">
    <w:p w:rsidR="00395E19" w:rsidRDefault="00395E19" w:rsidP="00B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19" w:rsidRDefault="00395E19" w:rsidP="00B02E79">
      <w:pPr>
        <w:spacing w:after="0" w:line="240" w:lineRule="auto"/>
      </w:pPr>
      <w:r>
        <w:separator/>
      </w:r>
    </w:p>
  </w:footnote>
  <w:footnote w:type="continuationSeparator" w:id="0">
    <w:p w:rsidR="00395E19" w:rsidRDefault="00395E19" w:rsidP="00B0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51D"/>
    <w:multiLevelType w:val="hybridMultilevel"/>
    <w:tmpl w:val="1A40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683"/>
    <w:multiLevelType w:val="hybridMultilevel"/>
    <w:tmpl w:val="B03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894"/>
    <w:multiLevelType w:val="hybridMultilevel"/>
    <w:tmpl w:val="F6CE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60FB"/>
    <w:multiLevelType w:val="hybridMultilevel"/>
    <w:tmpl w:val="894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636DB"/>
    <w:multiLevelType w:val="hybridMultilevel"/>
    <w:tmpl w:val="693E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A"/>
    <w:rsid w:val="00083B84"/>
    <w:rsid w:val="000B2843"/>
    <w:rsid w:val="001017AB"/>
    <w:rsid w:val="00146524"/>
    <w:rsid w:val="001659F2"/>
    <w:rsid w:val="00180631"/>
    <w:rsid w:val="001F5094"/>
    <w:rsid w:val="00334BCB"/>
    <w:rsid w:val="00363205"/>
    <w:rsid w:val="003704C5"/>
    <w:rsid w:val="00373A08"/>
    <w:rsid w:val="00395E19"/>
    <w:rsid w:val="003A20F9"/>
    <w:rsid w:val="00480193"/>
    <w:rsid w:val="00496D70"/>
    <w:rsid w:val="00534C74"/>
    <w:rsid w:val="00570E87"/>
    <w:rsid w:val="005E102F"/>
    <w:rsid w:val="006051C6"/>
    <w:rsid w:val="00617ED8"/>
    <w:rsid w:val="007D21FA"/>
    <w:rsid w:val="007E6C5E"/>
    <w:rsid w:val="008041D8"/>
    <w:rsid w:val="00847AFE"/>
    <w:rsid w:val="00981449"/>
    <w:rsid w:val="009B410C"/>
    <w:rsid w:val="009F7430"/>
    <w:rsid w:val="00A328BE"/>
    <w:rsid w:val="00A642A8"/>
    <w:rsid w:val="00AE1302"/>
    <w:rsid w:val="00B02E79"/>
    <w:rsid w:val="00C63328"/>
    <w:rsid w:val="00C6393A"/>
    <w:rsid w:val="00D729DB"/>
    <w:rsid w:val="00DD4DCE"/>
    <w:rsid w:val="00E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AE30A-FD2F-41C2-9B80-9F1BB0B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3A"/>
    <w:pPr>
      <w:ind w:left="720"/>
      <w:contextualSpacing/>
    </w:pPr>
  </w:style>
  <w:style w:type="table" w:styleId="a4">
    <w:name w:val="Table Grid"/>
    <w:basedOn w:val="a1"/>
    <w:uiPriority w:val="59"/>
    <w:rsid w:val="00C6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AB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1017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B0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E79"/>
  </w:style>
  <w:style w:type="paragraph" w:styleId="a9">
    <w:name w:val="footer"/>
    <w:basedOn w:val="a"/>
    <w:link w:val="aa"/>
    <w:uiPriority w:val="99"/>
    <w:unhideWhenUsed/>
    <w:rsid w:val="00B0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E79"/>
  </w:style>
  <w:style w:type="character" w:styleId="ab">
    <w:name w:val="Strong"/>
    <w:basedOn w:val="a0"/>
    <w:uiPriority w:val="22"/>
    <w:qFormat/>
    <w:rsid w:val="000B2843"/>
    <w:rPr>
      <w:b/>
      <w:bCs/>
    </w:rPr>
  </w:style>
  <w:style w:type="character" w:customStyle="1" w:styleId="apple-converted-space">
    <w:name w:val="apple-converted-space"/>
    <w:basedOn w:val="a0"/>
    <w:rsid w:val="000B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skynet</cp:lastModifiedBy>
  <cp:revision>2</cp:revision>
  <dcterms:created xsi:type="dcterms:W3CDTF">2015-06-22T09:16:00Z</dcterms:created>
  <dcterms:modified xsi:type="dcterms:W3CDTF">2015-06-22T09:16:00Z</dcterms:modified>
</cp:coreProperties>
</file>