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6D822" w14:textId="1A3822A2" w:rsidR="00E57458" w:rsidRPr="00DB078F" w:rsidRDefault="00E57458" w:rsidP="006F3402">
      <w:pPr>
        <w:jc w:val="center"/>
        <w:rPr>
          <w:b/>
          <w:bCs/>
          <w:lang w:val="ru-RU"/>
        </w:rPr>
      </w:pPr>
      <w:r w:rsidRPr="00DB078F">
        <w:rPr>
          <w:b/>
          <w:bCs/>
          <w:lang w:val="ru-RU"/>
        </w:rPr>
        <w:t>«ПАРТНЕРСТВО ДЛЯ ИННОВАЦИЙ»</w:t>
      </w:r>
    </w:p>
    <w:p w14:paraId="77DE5BCD" w14:textId="77777777" w:rsidR="00E57458" w:rsidRPr="00DB078F" w:rsidRDefault="00E57458" w:rsidP="006F3402">
      <w:pPr>
        <w:jc w:val="center"/>
        <w:rPr>
          <w:b/>
          <w:lang w:val="ru-RU"/>
        </w:rPr>
      </w:pPr>
    </w:p>
    <w:p w14:paraId="2874C44E" w14:textId="77777777" w:rsidR="00E57458" w:rsidRPr="00DB078F" w:rsidRDefault="00E57458" w:rsidP="006F3402">
      <w:pPr>
        <w:jc w:val="center"/>
        <w:rPr>
          <w:b/>
          <w:lang w:val="ru-RU"/>
        </w:rPr>
      </w:pPr>
      <w:r w:rsidRPr="00DB078F">
        <w:rPr>
          <w:b/>
          <w:lang w:val="ru-RU"/>
        </w:rPr>
        <w:t>ОБЪЯВЛЕНИЕ О ГРАНТОВОМ КОНКУРСЕ</w:t>
      </w:r>
    </w:p>
    <w:p w14:paraId="229BAF7E" w14:textId="77777777" w:rsidR="00E57458" w:rsidRPr="00DB078F" w:rsidRDefault="00E57458" w:rsidP="006F3402">
      <w:pPr>
        <w:jc w:val="both"/>
        <w:rPr>
          <w:b/>
          <w:lang w:val="ru-RU"/>
        </w:rPr>
      </w:pPr>
    </w:p>
    <w:p w14:paraId="49A82F5E" w14:textId="1867E6BE" w:rsidR="00E57458" w:rsidRPr="00DB078F" w:rsidRDefault="00E57458" w:rsidP="006F3402">
      <w:pPr>
        <w:jc w:val="both"/>
        <w:rPr>
          <w:lang w:val="ru-RU"/>
        </w:rPr>
      </w:pPr>
      <w:r w:rsidRPr="00DB078F">
        <w:rPr>
          <w:bCs/>
          <w:lang w:val="ru-RU" w:eastAsia="ar-SA"/>
        </w:rPr>
        <w:t xml:space="preserve">«Ассоциация Развития Гражданского Общества «АРГО» совместно </w:t>
      </w:r>
      <w:r w:rsidRPr="00DB078F">
        <w:rPr>
          <w:bCs/>
          <w:lang w:eastAsia="ar-SA"/>
        </w:rPr>
        <w:t>c</w:t>
      </w:r>
      <w:r w:rsidR="005D1E71">
        <w:rPr>
          <w:bCs/>
          <w:lang w:val="ru-RU" w:eastAsia="ar-SA"/>
        </w:rPr>
        <w:t xml:space="preserve"> Общественным Фондом «Гражданское участие»</w:t>
      </w:r>
      <w:r w:rsidRPr="00DB078F">
        <w:rPr>
          <w:bCs/>
          <w:lang w:val="ru-RU" w:eastAsia="ar-SA"/>
        </w:rPr>
        <w:t xml:space="preserve"> объявляют </w:t>
      </w:r>
      <w:r w:rsidR="002E66F6">
        <w:rPr>
          <w:bCs/>
          <w:lang w:val="ru-RU" w:eastAsia="ar-SA"/>
        </w:rPr>
        <w:t>грантовый конкурс</w:t>
      </w:r>
      <w:r w:rsidRPr="00DB078F">
        <w:rPr>
          <w:bCs/>
          <w:lang w:val="ru-RU" w:eastAsia="ar-SA"/>
        </w:rPr>
        <w:t xml:space="preserve"> по поддержке</w:t>
      </w:r>
      <w:r w:rsidR="002E66F6">
        <w:rPr>
          <w:bCs/>
          <w:lang w:val="ru-RU" w:eastAsia="ar-SA"/>
        </w:rPr>
        <w:t xml:space="preserve"> </w:t>
      </w:r>
      <w:r w:rsidR="00D412AE">
        <w:rPr>
          <w:bCs/>
          <w:lang w:val="ru-RU" w:eastAsia="ar-SA"/>
        </w:rPr>
        <w:t>эдвокаси-инициатив</w:t>
      </w:r>
      <w:r w:rsidRPr="00DB078F">
        <w:rPr>
          <w:lang w:val="ru-RU"/>
        </w:rPr>
        <w:t xml:space="preserve"> некоммерческих организаций Кыргызской Республики </w:t>
      </w:r>
      <w:r w:rsidRPr="00DB078F">
        <w:rPr>
          <w:bCs/>
          <w:lang w:val="ru-RU" w:eastAsia="ar-SA"/>
        </w:rPr>
        <w:t>в рам</w:t>
      </w:r>
      <w:r w:rsidR="008E7D5B">
        <w:rPr>
          <w:bCs/>
          <w:lang w:val="ru-RU" w:eastAsia="ar-SA"/>
        </w:rPr>
        <w:t>ках программы «Партнёрство для И</w:t>
      </w:r>
      <w:r w:rsidRPr="00DB078F">
        <w:rPr>
          <w:bCs/>
          <w:lang w:val="ru-RU" w:eastAsia="ar-SA"/>
        </w:rPr>
        <w:t>нноваций». Программа реализуется при финансовой поддержке Агентства США по Международному Развитию (</w:t>
      </w:r>
      <w:r w:rsidRPr="00DB078F">
        <w:rPr>
          <w:bCs/>
          <w:lang w:eastAsia="ar-SA"/>
        </w:rPr>
        <w:t>USAID</w:t>
      </w:r>
      <w:r w:rsidRPr="00DB078F">
        <w:rPr>
          <w:bCs/>
          <w:lang w:val="ru-RU" w:eastAsia="ar-SA"/>
        </w:rPr>
        <w:t>).</w:t>
      </w:r>
    </w:p>
    <w:p w14:paraId="542E04A3" w14:textId="77777777" w:rsidR="00E57458" w:rsidRPr="00DB078F" w:rsidRDefault="00E57458" w:rsidP="006F3402">
      <w:pPr>
        <w:jc w:val="both"/>
        <w:rPr>
          <w:bCs/>
          <w:lang w:val="ru-RU" w:eastAsia="ar-SA"/>
        </w:rPr>
      </w:pPr>
    </w:p>
    <w:p w14:paraId="0BF9C81E" w14:textId="3071B3C9" w:rsidR="00E57458" w:rsidRDefault="00E57458" w:rsidP="006F3402">
      <w:pPr>
        <w:jc w:val="both"/>
        <w:rPr>
          <w:bCs/>
          <w:lang w:eastAsia="ar-SA"/>
        </w:rPr>
      </w:pPr>
      <w:r w:rsidRPr="00A608CB">
        <w:rPr>
          <w:b/>
          <w:bCs/>
          <w:lang w:val="ru-RU" w:eastAsia="ar-SA"/>
        </w:rPr>
        <w:t>Цель</w:t>
      </w:r>
      <w:r w:rsidRPr="00A608CB">
        <w:rPr>
          <w:b/>
          <w:bCs/>
          <w:lang w:eastAsia="ar-SA"/>
        </w:rPr>
        <w:t xml:space="preserve"> </w:t>
      </w:r>
      <w:r w:rsidRPr="00A608CB">
        <w:rPr>
          <w:b/>
          <w:bCs/>
          <w:lang w:val="ru-RU" w:eastAsia="ar-SA"/>
        </w:rPr>
        <w:t>программы</w:t>
      </w:r>
      <w:r w:rsidR="00B92482" w:rsidRPr="00A608CB">
        <w:rPr>
          <w:bCs/>
          <w:lang w:eastAsia="ar-SA"/>
        </w:rPr>
        <w:t>:</w:t>
      </w:r>
      <w:r w:rsidR="00B92482" w:rsidRPr="00721A4A">
        <w:rPr>
          <w:bCs/>
          <w:lang w:eastAsia="ar-SA"/>
        </w:rPr>
        <w:t xml:space="preserve"> </w:t>
      </w:r>
      <w:r w:rsidR="008E7D5B" w:rsidRPr="008E7D5B">
        <w:rPr>
          <w:lang w:val="ru-RU"/>
        </w:rPr>
        <w:t>Усиление влияния гражданского общества стран Центральной Азии на процесс принятия решений по продвижению интересов бенефициаров и целевых групп, при формировании и реализации национальных, региональных, местных политик и программ в социальной сфере через эффективный диалог и взаимовыгодное сотрудничество с государственными органами.</w:t>
      </w:r>
    </w:p>
    <w:p w14:paraId="6E47DD3D" w14:textId="77777777" w:rsidR="00504161" w:rsidRPr="006E17F6" w:rsidRDefault="00504161" w:rsidP="006F3402">
      <w:pPr>
        <w:jc w:val="both"/>
      </w:pPr>
    </w:p>
    <w:p w14:paraId="652597CA" w14:textId="63BC4A9F" w:rsidR="00D412AE" w:rsidRDefault="005D1E71" w:rsidP="005D1E71">
      <w:pPr>
        <w:jc w:val="both"/>
        <w:rPr>
          <w:lang w:val="ru-RU"/>
        </w:rPr>
      </w:pPr>
      <w:r w:rsidRPr="00CE1A24">
        <w:rPr>
          <w:b/>
          <w:bCs/>
          <w:lang w:val="ru-RU"/>
        </w:rPr>
        <w:t>Цель грантового конкурса:</w:t>
      </w:r>
      <w:r w:rsidRPr="00CE1A24">
        <w:rPr>
          <w:lang w:val="ru-RU"/>
        </w:rPr>
        <w:t xml:space="preserve"> Поддержка эдв</w:t>
      </w:r>
      <w:r>
        <w:rPr>
          <w:lang w:val="ru-RU"/>
        </w:rPr>
        <w:t xml:space="preserve">окаси-инициатив некоммерческих </w:t>
      </w:r>
      <w:r w:rsidRPr="00CE1A24">
        <w:rPr>
          <w:lang w:val="ru-RU"/>
        </w:rPr>
        <w:t xml:space="preserve">организаций </w:t>
      </w:r>
      <w:r w:rsidRPr="005D1E71">
        <w:rPr>
          <w:lang w:val="ru-RU"/>
        </w:rPr>
        <w:t xml:space="preserve">Кыргызской Республики </w:t>
      </w:r>
      <w:r w:rsidRPr="00CE1A24">
        <w:rPr>
          <w:lang w:val="ru-RU"/>
        </w:rPr>
        <w:t>по обеспечению участия общественности, защите прав и представления интересов бенефициаров</w:t>
      </w:r>
      <w:r w:rsidR="007D1F04" w:rsidRPr="006E17F6">
        <w:rPr>
          <w:lang w:val="ru-RU"/>
        </w:rPr>
        <w:t xml:space="preserve"> </w:t>
      </w:r>
      <w:r w:rsidR="007D1F04" w:rsidRPr="007D1F04">
        <w:rPr>
          <w:lang w:val="ru-RU"/>
        </w:rPr>
        <w:t>с целью позитивных преобразований</w:t>
      </w:r>
      <w:r w:rsidRPr="00CE1A24">
        <w:rPr>
          <w:lang w:val="ru-RU"/>
        </w:rPr>
        <w:t xml:space="preserve"> </w:t>
      </w:r>
      <w:r w:rsidR="007D1F04">
        <w:rPr>
          <w:lang w:val="ru-RU"/>
        </w:rPr>
        <w:t>и</w:t>
      </w:r>
      <w:r w:rsidRPr="00CE1A24">
        <w:rPr>
          <w:lang w:val="ru-RU"/>
        </w:rPr>
        <w:t xml:space="preserve"> решения актуальных социальных проблем целевых групп</w:t>
      </w:r>
      <w:r w:rsidR="00BF18B2">
        <w:rPr>
          <w:lang w:val="ru-RU"/>
        </w:rPr>
        <w:t>.</w:t>
      </w:r>
    </w:p>
    <w:p w14:paraId="651726F6" w14:textId="77777777" w:rsidR="00D412AE" w:rsidRDefault="00D412AE" w:rsidP="005D1E71">
      <w:pPr>
        <w:jc w:val="both"/>
        <w:rPr>
          <w:lang w:val="ru-RU"/>
        </w:rPr>
      </w:pPr>
    </w:p>
    <w:p w14:paraId="2E40D132" w14:textId="084C641F" w:rsidR="005D1E71" w:rsidRPr="00CE1A24" w:rsidRDefault="00D412AE" w:rsidP="005D1E71">
      <w:pPr>
        <w:jc w:val="both"/>
        <w:rPr>
          <w:lang w:val="ru-RU"/>
        </w:rPr>
      </w:pPr>
      <w:r>
        <w:rPr>
          <w:lang w:val="ru-RU"/>
        </w:rPr>
        <w:t>Эдвокаси-инициативы</w:t>
      </w:r>
      <w:r w:rsidR="005D1E71" w:rsidRPr="00CE1A24">
        <w:rPr>
          <w:lang w:val="ru-RU"/>
        </w:rPr>
        <w:t xml:space="preserve"> должны включать в себя стратегические, взаимосвязанные, комплексные мероприятия, направленные на достижение цели эдвокаси\общественной кампании.</w:t>
      </w:r>
    </w:p>
    <w:p w14:paraId="6DCE3198" w14:textId="77777777" w:rsidR="00D412AE" w:rsidRDefault="00D412AE" w:rsidP="00D412AE">
      <w:pPr>
        <w:jc w:val="both"/>
        <w:rPr>
          <w:lang w:val="ru-RU"/>
        </w:rPr>
      </w:pPr>
    </w:p>
    <w:p w14:paraId="159AB288" w14:textId="3C9CFE22" w:rsidR="00D412AE" w:rsidRPr="00CE1A24" w:rsidRDefault="00D412AE" w:rsidP="00D412AE">
      <w:pPr>
        <w:jc w:val="both"/>
        <w:rPr>
          <w:lang w:val="ru-RU"/>
        </w:rPr>
      </w:pPr>
      <w:r w:rsidRPr="00CE1A24">
        <w:rPr>
          <w:lang w:val="ru-RU"/>
        </w:rPr>
        <w:t xml:space="preserve">Грантовая программа поощряет конструктивные, инновационные подходы и инструменты, направленные на реализацию эдвокаси-инициатив, включая, но не ограничивая: </w:t>
      </w:r>
    </w:p>
    <w:p w14:paraId="6ABFC71F" w14:textId="77777777" w:rsidR="00D412AE" w:rsidRPr="00CE1A24" w:rsidRDefault="00D412AE" w:rsidP="00721A4A">
      <w:pPr>
        <w:tabs>
          <w:tab w:val="left" w:pos="567"/>
        </w:tabs>
        <w:jc w:val="both"/>
        <w:rPr>
          <w:rFonts w:eastAsiaTheme="minorHAnsi"/>
          <w:lang w:val="ru-RU"/>
        </w:rPr>
      </w:pPr>
    </w:p>
    <w:p w14:paraId="51776560" w14:textId="77777777" w:rsidR="00721A4A" w:rsidRPr="00721A4A" w:rsidRDefault="00D412AE" w:rsidP="00954816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21A4A">
        <w:rPr>
          <w:rFonts w:ascii="Times New Roman" w:eastAsiaTheme="minorHAnsi" w:hAnsi="Times New Roman"/>
          <w:sz w:val="24"/>
          <w:szCs w:val="24"/>
          <w:lang w:val="ru-RU"/>
        </w:rPr>
        <w:t>Консолидация усилий НКО Кыргызстана и государственных органов с целью осуществления позитивных социальных преобразований в области защиты прав и интересов уязвимых групп населения;</w:t>
      </w:r>
      <w:r w:rsidR="00721A4A" w:rsidRPr="00721A4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EF83BDD" w14:textId="77777777" w:rsidR="00721A4A" w:rsidRDefault="005E6671" w:rsidP="00D424AC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Общественные кампании с целью продвижения прав и интересов целевых групп с использованием инновационных подходов и новых информационно-коммуникационных технологий (СМИ, новые виды средств массовой коммуникации (социальные сети, мессенджеры и др.), флеш-мобы, общественные слушания и др.); </w:t>
      </w:r>
    </w:p>
    <w:p w14:paraId="7886E965" w14:textId="1266708B" w:rsidR="00AB2B8A" w:rsidRPr="00721A4A" w:rsidRDefault="00D412AE" w:rsidP="00D424AC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21A4A">
        <w:rPr>
          <w:rFonts w:ascii="Times New Roman" w:eastAsiaTheme="minorHAnsi" w:hAnsi="Times New Roman"/>
          <w:sz w:val="24"/>
          <w:szCs w:val="24"/>
          <w:lang w:val="ru-RU"/>
        </w:rPr>
        <w:t>Другие виды деятельности по продвижению общественных интересов, направленных на решение конкретных проблем местных сообществ и др.;</w:t>
      </w:r>
    </w:p>
    <w:p w14:paraId="35AF934A" w14:textId="77777777" w:rsidR="00D412AE" w:rsidRPr="00D412AE" w:rsidRDefault="00D412AE" w:rsidP="00D412AE">
      <w:pPr>
        <w:pStyle w:val="af"/>
        <w:ind w:left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p w14:paraId="50C8DD8D" w14:textId="52E71318" w:rsidR="0049544E" w:rsidRDefault="0049544E" w:rsidP="006F3402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Эдвокаси-инициативы</w:t>
      </w:r>
      <w:r w:rsidR="0010338C" w:rsidRPr="0010338C">
        <w:rPr>
          <w:rFonts w:eastAsiaTheme="minorHAnsi"/>
          <w:lang w:val="ru-RU"/>
        </w:rPr>
        <w:t xml:space="preserve"> могут включать, но не ограничиваться, нижеследующими </w:t>
      </w:r>
      <w:r>
        <w:rPr>
          <w:rFonts w:eastAsiaTheme="minorHAnsi"/>
          <w:lang w:val="ru-RU"/>
        </w:rPr>
        <w:t>т</w:t>
      </w:r>
      <w:r w:rsidRPr="00DB078F">
        <w:rPr>
          <w:rFonts w:eastAsiaTheme="minorHAnsi"/>
          <w:lang w:val="ru-RU"/>
        </w:rPr>
        <w:t>ематически</w:t>
      </w:r>
      <w:r>
        <w:rPr>
          <w:rFonts w:eastAsiaTheme="minorHAnsi"/>
          <w:lang w:val="ru-RU"/>
        </w:rPr>
        <w:t>ми</w:t>
      </w:r>
      <w:r w:rsidRPr="0010338C">
        <w:rPr>
          <w:rFonts w:eastAsiaTheme="minorHAnsi"/>
          <w:lang w:val="ru-RU"/>
        </w:rPr>
        <w:t xml:space="preserve"> </w:t>
      </w:r>
      <w:r w:rsidR="0010338C" w:rsidRPr="0010338C">
        <w:rPr>
          <w:rFonts w:eastAsiaTheme="minorHAnsi"/>
          <w:lang w:val="ru-RU"/>
        </w:rPr>
        <w:t>направлениями:</w:t>
      </w:r>
    </w:p>
    <w:p w14:paraId="03415D90" w14:textId="32E6E3C1" w:rsidR="00D30111" w:rsidRPr="00DB078F" w:rsidRDefault="003A5DA9" w:rsidP="00721A4A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ru-RU"/>
        </w:rPr>
        <w:t>г</w:t>
      </w:r>
      <w:r w:rsidR="00FE7E6E" w:rsidRPr="00DB078F">
        <w:rPr>
          <w:rFonts w:ascii="Times New Roman" w:eastAsiaTheme="minorHAnsi" w:hAnsi="Times New Roman"/>
          <w:sz w:val="24"/>
          <w:szCs w:val="24"/>
          <w:lang w:val="ru-RU"/>
        </w:rPr>
        <w:t>ендер</w:t>
      </w:r>
      <w:r w:rsidR="002A0F80">
        <w:rPr>
          <w:rFonts w:ascii="Times New Roman" w:eastAsiaTheme="minorHAnsi" w:hAnsi="Times New Roman"/>
          <w:sz w:val="24"/>
          <w:szCs w:val="24"/>
          <w:lang w:val="ru-RU"/>
        </w:rPr>
        <w:t>ное равенство</w:t>
      </w:r>
      <w:r w:rsidR="00FE7E6E" w:rsidRPr="00DB078F">
        <w:rPr>
          <w:rFonts w:ascii="Times New Roman" w:eastAsiaTheme="minorHAnsi" w:hAnsi="Times New Roman"/>
          <w:sz w:val="24"/>
          <w:szCs w:val="24"/>
          <w:lang w:val="ru-RU"/>
        </w:rPr>
        <w:t xml:space="preserve">, права ЛОВЗ, </w:t>
      </w:r>
      <w:r w:rsidR="00D30111" w:rsidRPr="00DB078F">
        <w:rPr>
          <w:rFonts w:ascii="Times New Roman" w:eastAsiaTheme="minorHAnsi" w:hAnsi="Times New Roman"/>
          <w:sz w:val="24"/>
          <w:szCs w:val="24"/>
          <w:lang w:val="ru-RU"/>
        </w:rPr>
        <w:t xml:space="preserve">защита окружающей среды, </w:t>
      </w:r>
      <w:r w:rsidR="007A070B" w:rsidRPr="00DB078F">
        <w:rPr>
          <w:rFonts w:ascii="Times New Roman" w:eastAsiaTheme="minorHAnsi" w:hAnsi="Times New Roman"/>
          <w:sz w:val="24"/>
          <w:szCs w:val="24"/>
          <w:lang w:val="ru-RU"/>
        </w:rPr>
        <w:t>продвижение интересов и защита прав уязвимых групп молодежи</w:t>
      </w:r>
      <w:r w:rsidR="00D30111" w:rsidRPr="00DB078F">
        <w:rPr>
          <w:rFonts w:ascii="Times New Roman" w:eastAsiaTheme="minorHAnsi" w:hAnsi="Times New Roman"/>
          <w:sz w:val="24"/>
          <w:szCs w:val="24"/>
          <w:lang w:val="ru-RU"/>
        </w:rPr>
        <w:t xml:space="preserve">, детей и др.; </w:t>
      </w:r>
    </w:p>
    <w:p w14:paraId="44FA68C2" w14:textId="51C9EB33" w:rsidR="00626461" w:rsidRPr="00DB078F" w:rsidRDefault="00D91EA1" w:rsidP="00721A4A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21A4A">
        <w:rPr>
          <w:rFonts w:ascii="Times New Roman" w:eastAsiaTheme="minorHAnsi" w:hAnsi="Times New Roman"/>
          <w:sz w:val="24"/>
          <w:szCs w:val="24"/>
          <w:lang w:val="ru-RU"/>
        </w:rPr>
        <w:t>п</w:t>
      </w:r>
      <w:r w:rsidR="00626461"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ротиводействие </w:t>
      </w:r>
      <w:r w:rsidR="009C0A67" w:rsidRPr="00721A4A">
        <w:rPr>
          <w:rFonts w:ascii="Times New Roman" w:eastAsiaTheme="minorHAnsi" w:hAnsi="Times New Roman"/>
          <w:sz w:val="24"/>
          <w:szCs w:val="24"/>
          <w:lang w:val="ru-RU"/>
        </w:rPr>
        <w:t>кор</w:t>
      </w:r>
      <w:r w:rsidR="00626461"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рупции и </w:t>
      </w:r>
      <w:r w:rsidRPr="00721A4A">
        <w:rPr>
          <w:rFonts w:ascii="Times New Roman" w:eastAsiaTheme="minorHAnsi" w:hAnsi="Times New Roman"/>
          <w:sz w:val="24"/>
          <w:szCs w:val="24"/>
          <w:lang w:val="ru-RU"/>
        </w:rPr>
        <w:t>объединение усилий государственных органов и гражданского общества в деле противодействия коррупции и повышение его информированности;</w:t>
      </w:r>
    </w:p>
    <w:p w14:paraId="24E109FF" w14:textId="06CAC3C1" w:rsidR="00D74CD4" w:rsidRPr="00721A4A" w:rsidRDefault="00D91EA1" w:rsidP="00721A4A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21A4A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п</w:t>
      </w:r>
      <w:r w:rsidR="00024ADE" w:rsidRPr="00721A4A">
        <w:rPr>
          <w:rFonts w:ascii="Times New Roman" w:eastAsiaTheme="minorHAnsi" w:hAnsi="Times New Roman"/>
          <w:sz w:val="24"/>
          <w:szCs w:val="24"/>
          <w:lang w:val="ru-RU"/>
        </w:rPr>
        <w:t>родвижение прозрачности и подотчетности государственных органов Кыргызстана;</w:t>
      </w:r>
      <w:r w:rsidR="00D74CD4"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</w:p>
    <w:p w14:paraId="01AE4B79" w14:textId="295047D4" w:rsidR="00067148" w:rsidRPr="00721A4A" w:rsidRDefault="006E17F6" w:rsidP="00721A4A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продвижение </w:t>
      </w:r>
      <w:r w:rsidR="00D74CD4" w:rsidRPr="00721A4A">
        <w:rPr>
          <w:rFonts w:ascii="Times New Roman" w:eastAsiaTheme="minorHAnsi" w:hAnsi="Times New Roman"/>
          <w:sz w:val="24"/>
          <w:szCs w:val="24"/>
          <w:lang w:val="ru-RU"/>
        </w:rPr>
        <w:t>прозрачности в процессах государственных закупок на местном уровне</w:t>
      </w:r>
      <w:r w:rsidR="00626461"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 и национальном уровнях</w:t>
      </w:r>
      <w:r w:rsidR="00D74CD4" w:rsidRPr="00721A4A">
        <w:rPr>
          <w:rFonts w:ascii="Times New Roman" w:eastAsiaTheme="minorHAnsi" w:hAnsi="Times New Roman"/>
          <w:sz w:val="24"/>
          <w:szCs w:val="24"/>
          <w:lang w:val="ru-RU"/>
        </w:rPr>
        <w:t>;</w:t>
      </w:r>
    </w:p>
    <w:p w14:paraId="0100610A" w14:textId="76BF08F1" w:rsidR="00225357" w:rsidRPr="00721A4A" w:rsidRDefault="00067148" w:rsidP="00721A4A">
      <w:pPr>
        <w:pStyle w:val="af"/>
        <w:numPr>
          <w:ilvl w:val="0"/>
          <w:numId w:val="29"/>
        </w:numPr>
        <w:tabs>
          <w:tab w:val="left" w:pos="567"/>
        </w:tabs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21A4A">
        <w:rPr>
          <w:rFonts w:ascii="Times New Roman" w:eastAsiaTheme="minorHAnsi" w:hAnsi="Times New Roman"/>
          <w:sz w:val="24"/>
          <w:szCs w:val="24"/>
          <w:lang w:val="ru-RU"/>
        </w:rPr>
        <w:t>снижение административных барьеров и повышени</w:t>
      </w:r>
      <w:r w:rsidR="00225357" w:rsidRPr="00721A4A">
        <w:rPr>
          <w:rFonts w:ascii="Times New Roman" w:eastAsiaTheme="minorHAnsi" w:hAnsi="Times New Roman"/>
          <w:sz w:val="24"/>
          <w:szCs w:val="24"/>
          <w:lang w:val="ru-RU"/>
        </w:rPr>
        <w:t>е</w:t>
      </w:r>
      <w:r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 качества</w:t>
      </w:r>
      <w:r w:rsidR="00225357"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 оказания</w:t>
      </w:r>
      <w:r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 и доступности государственных услуг</w:t>
      </w:r>
      <w:r w:rsidR="00225357" w:rsidRPr="00721A4A">
        <w:rPr>
          <w:rFonts w:ascii="Times New Roman" w:eastAsiaTheme="minorHAnsi" w:hAnsi="Times New Roman"/>
          <w:sz w:val="24"/>
          <w:szCs w:val="24"/>
          <w:lang w:val="ru-RU"/>
        </w:rPr>
        <w:t xml:space="preserve"> и др.;</w:t>
      </w:r>
    </w:p>
    <w:p w14:paraId="72D27473" w14:textId="77777777" w:rsidR="00225357" w:rsidRPr="00DB078F" w:rsidRDefault="00225357" w:rsidP="006F3402">
      <w:pPr>
        <w:pStyle w:val="af"/>
        <w:jc w:val="both"/>
        <w:rPr>
          <w:rFonts w:ascii="Times New Roman" w:eastAsiaTheme="minorHAnsi" w:hAnsi="Times New Roman"/>
          <w:b/>
          <w:sz w:val="24"/>
          <w:szCs w:val="24"/>
          <w:lang w:val="ru-RU"/>
        </w:rPr>
      </w:pPr>
    </w:p>
    <w:p w14:paraId="13EA4DC3" w14:textId="4D831E51" w:rsidR="00225C97" w:rsidRPr="00DB078F" w:rsidRDefault="00225C97" w:rsidP="006F3402">
      <w:pPr>
        <w:jc w:val="both"/>
        <w:rPr>
          <w:b/>
          <w:lang w:val="ru-RU"/>
        </w:rPr>
      </w:pPr>
      <w:r w:rsidRPr="00DB078F">
        <w:rPr>
          <w:b/>
          <w:lang w:val="ru-RU"/>
        </w:rPr>
        <w:t>Требования</w:t>
      </w:r>
      <w:r w:rsidR="00E26B56" w:rsidRPr="00DB078F">
        <w:rPr>
          <w:b/>
          <w:lang w:val="ru-RU"/>
        </w:rPr>
        <w:t xml:space="preserve"> </w:t>
      </w:r>
      <w:r w:rsidR="001255DB" w:rsidRPr="00DB078F">
        <w:rPr>
          <w:b/>
          <w:lang w:val="ru-RU"/>
        </w:rPr>
        <w:t>к участникам</w:t>
      </w:r>
      <w:r w:rsidR="00E26B56" w:rsidRPr="00DB078F">
        <w:rPr>
          <w:b/>
          <w:lang w:val="ru-RU"/>
        </w:rPr>
        <w:t xml:space="preserve"> </w:t>
      </w:r>
      <w:r w:rsidR="001255DB" w:rsidRPr="00DB078F">
        <w:rPr>
          <w:b/>
          <w:lang w:val="ru-RU"/>
        </w:rPr>
        <w:t xml:space="preserve">грантового </w:t>
      </w:r>
      <w:r w:rsidR="00E26B56" w:rsidRPr="00DB078F">
        <w:rPr>
          <w:b/>
          <w:lang w:val="ru-RU"/>
        </w:rPr>
        <w:t>конкурса</w:t>
      </w:r>
      <w:r w:rsidR="00680E51" w:rsidRPr="00DB078F">
        <w:rPr>
          <w:b/>
          <w:lang w:val="ru-RU"/>
        </w:rPr>
        <w:t>:</w:t>
      </w:r>
    </w:p>
    <w:p w14:paraId="6A0E0012" w14:textId="77777777" w:rsidR="00B05FFA" w:rsidRPr="00DB078F" w:rsidRDefault="00B05FFA" w:rsidP="006F3402">
      <w:pPr>
        <w:pStyle w:val="af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E54DFF2" w14:textId="77777777" w:rsidR="003C2662" w:rsidRPr="00DB078F" w:rsidRDefault="003C2662" w:rsidP="006F3402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Заявки принимаются от НКО Кыргызской Республики;</w:t>
      </w:r>
    </w:p>
    <w:p w14:paraId="19204AF1" w14:textId="77777777" w:rsidR="003C2662" w:rsidRPr="00DB078F" w:rsidRDefault="003C2662" w:rsidP="006F3402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От одной НКО принимается только одна заявка;</w:t>
      </w:r>
    </w:p>
    <w:p w14:paraId="021C6199" w14:textId="2C0C4B32" w:rsidR="003C2662" w:rsidRPr="00DB078F" w:rsidRDefault="00E26B56" w:rsidP="006F3402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О</w:t>
      </w:r>
      <w:r w:rsidR="003C2662"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пыт</w:t>
      </w:r>
      <w:r w:rsidR="001255DB"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 успешных эдвокаси</w:t>
      </w:r>
      <w:r w:rsidR="003C2662"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 </w:t>
      </w:r>
      <w:r w:rsidR="001255DB"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кампаний </w:t>
      </w:r>
      <w:r w:rsidR="003C2662"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на м</w:t>
      </w:r>
      <w:r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естном и/или национальном уровнях</w:t>
      </w:r>
      <w:r w:rsidR="003C2662"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; </w:t>
      </w:r>
    </w:p>
    <w:p w14:paraId="15D8DD50" w14:textId="1A05CC15" w:rsidR="003C2662" w:rsidRPr="00DB078F" w:rsidRDefault="003C2662" w:rsidP="006F3402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Проект должен быть рассчитан на срок до </w:t>
      </w:r>
      <w:r w:rsidR="004C6AFC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12 </w:t>
      </w:r>
      <w:r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месяцев;</w:t>
      </w:r>
    </w:p>
    <w:p w14:paraId="3BAEF86B" w14:textId="27BE605C" w:rsidR="003C2662" w:rsidRPr="00DB078F" w:rsidRDefault="003C2662" w:rsidP="006F3402">
      <w:pPr>
        <w:pStyle w:val="af"/>
        <w:numPr>
          <w:ilvl w:val="0"/>
          <w:numId w:val="9"/>
        </w:numPr>
        <w:tabs>
          <w:tab w:val="left" w:pos="567"/>
        </w:tabs>
        <w:suppressAutoHyphens/>
        <w:ind w:left="567" w:hanging="567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  <w:r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НКО</w:t>
      </w:r>
      <w:r w:rsidR="004F0826"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 не</w:t>
      </w:r>
      <w:r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 должна быть </w:t>
      </w:r>
      <w:r w:rsidR="009E750C"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 xml:space="preserve">аффилирована </w:t>
      </w:r>
      <w:r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с теми или иными политическими силами (п</w:t>
      </w:r>
      <w:r w:rsidR="00E26B56" w:rsidRPr="00DB078F">
        <w:rPr>
          <w:rFonts w:ascii="Times New Roman" w:hAnsi="Times New Roman"/>
          <w:bCs/>
          <w:iCs/>
          <w:sz w:val="24"/>
          <w:szCs w:val="24"/>
          <w:lang w:val="ru-RU" w:eastAsia="ar-SA"/>
        </w:rPr>
        <w:t>артиями, движениями, лидерами и др.).</w:t>
      </w:r>
    </w:p>
    <w:p w14:paraId="04832F1A" w14:textId="77777777" w:rsidR="003C2662" w:rsidRPr="00DB078F" w:rsidRDefault="003C2662" w:rsidP="006F3402">
      <w:pPr>
        <w:pStyle w:val="af"/>
        <w:tabs>
          <w:tab w:val="left" w:pos="567"/>
        </w:tabs>
        <w:suppressAutoHyphens/>
        <w:ind w:left="0"/>
        <w:jc w:val="both"/>
        <w:rPr>
          <w:rFonts w:ascii="Times New Roman" w:hAnsi="Times New Roman"/>
          <w:bCs/>
          <w:iCs/>
          <w:sz w:val="24"/>
          <w:szCs w:val="24"/>
          <w:lang w:val="ru-RU" w:eastAsia="ar-SA"/>
        </w:rPr>
      </w:pPr>
    </w:p>
    <w:p w14:paraId="10B651A2" w14:textId="77777777" w:rsidR="00225C97" w:rsidRPr="00DB078F" w:rsidRDefault="00225C97" w:rsidP="006F3402">
      <w:pPr>
        <w:jc w:val="both"/>
        <w:rPr>
          <w:b/>
          <w:lang w:val="ru-RU"/>
        </w:rPr>
      </w:pPr>
      <w:r w:rsidRPr="00DB078F">
        <w:rPr>
          <w:b/>
          <w:lang w:val="ru-RU"/>
        </w:rPr>
        <w:t>Список документов, которые необходимо предоставить заявителям на грант:</w:t>
      </w:r>
    </w:p>
    <w:p w14:paraId="0A333892" w14:textId="77777777" w:rsidR="00B05FFA" w:rsidRPr="00DB078F" w:rsidRDefault="00B05FFA" w:rsidP="006F3402">
      <w:pPr>
        <w:jc w:val="both"/>
        <w:rPr>
          <w:b/>
          <w:lang w:val="ru-RU"/>
        </w:rPr>
      </w:pPr>
    </w:p>
    <w:p w14:paraId="3D666A1A" w14:textId="46898199" w:rsidR="00225C97" w:rsidRPr="00DB078F" w:rsidRDefault="00225C97" w:rsidP="006F3402">
      <w:pPr>
        <w:numPr>
          <w:ilvl w:val="0"/>
          <w:numId w:val="1"/>
        </w:numPr>
        <w:tabs>
          <w:tab w:val="left" w:pos="567"/>
        </w:tabs>
        <w:ind w:left="0" w:firstLine="0"/>
        <w:contextualSpacing/>
        <w:jc w:val="both"/>
        <w:rPr>
          <w:rFonts w:eastAsia="Calibri"/>
          <w:lang w:val="ru-RU"/>
        </w:rPr>
      </w:pPr>
      <w:r w:rsidRPr="00DB078F">
        <w:rPr>
          <w:rFonts w:eastAsia="Calibri"/>
          <w:lang w:val="ru-RU"/>
        </w:rPr>
        <w:t>Заполненную заявку</w:t>
      </w:r>
      <w:r w:rsidR="001255DB" w:rsidRPr="00DB078F">
        <w:rPr>
          <w:rFonts w:eastAsia="Calibri"/>
          <w:lang w:val="ru-RU"/>
        </w:rPr>
        <w:t xml:space="preserve"> (в соответствии с предусмотренным форматом)</w:t>
      </w:r>
      <w:r w:rsidRPr="00DB078F">
        <w:rPr>
          <w:rFonts w:eastAsia="Calibri"/>
          <w:lang w:val="ru-RU"/>
        </w:rPr>
        <w:t>;</w:t>
      </w:r>
    </w:p>
    <w:p w14:paraId="1D012E68" w14:textId="13D30FE5" w:rsidR="003418CC" w:rsidRPr="00DB078F" w:rsidRDefault="001255DB" w:rsidP="006F3402">
      <w:pPr>
        <w:numPr>
          <w:ilvl w:val="0"/>
          <w:numId w:val="1"/>
        </w:numPr>
        <w:tabs>
          <w:tab w:val="left" w:pos="567"/>
        </w:tabs>
        <w:ind w:left="567" w:hanging="567"/>
        <w:contextualSpacing/>
        <w:jc w:val="both"/>
        <w:rPr>
          <w:rFonts w:eastAsia="Calibri"/>
          <w:lang w:val="ru-RU"/>
        </w:rPr>
      </w:pPr>
      <w:r w:rsidRPr="00DB078F">
        <w:rPr>
          <w:rFonts w:eastAsia="Calibri"/>
          <w:lang w:val="ru-RU"/>
        </w:rPr>
        <w:t>Копия С</w:t>
      </w:r>
      <w:r w:rsidR="003418CC" w:rsidRPr="00DB078F">
        <w:rPr>
          <w:rFonts w:eastAsia="Calibri"/>
          <w:lang w:val="ru-RU"/>
        </w:rPr>
        <w:t>видетельства о регистрации юридического лица (без нотариального заверения);</w:t>
      </w:r>
    </w:p>
    <w:p w14:paraId="515DFFC8" w14:textId="34FB3EE9" w:rsidR="003418CC" w:rsidRPr="00DB078F" w:rsidRDefault="003418CC" w:rsidP="006F3402">
      <w:pPr>
        <w:numPr>
          <w:ilvl w:val="0"/>
          <w:numId w:val="1"/>
        </w:numPr>
        <w:tabs>
          <w:tab w:val="left" w:pos="567"/>
        </w:tabs>
        <w:ind w:hanging="1440"/>
        <w:contextualSpacing/>
        <w:jc w:val="both"/>
        <w:rPr>
          <w:rFonts w:eastAsia="Calibri"/>
          <w:lang w:val="ru-RU"/>
        </w:rPr>
      </w:pPr>
      <w:r w:rsidRPr="00DB078F">
        <w:rPr>
          <w:rFonts w:eastAsia="Calibri"/>
          <w:lang w:val="ru-RU"/>
        </w:rPr>
        <w:t xml:space="preserve">Копия </w:t>
      </w:r>
      <w:r w:rsidR="001255DB" w:rsidRPr="00DB078F">
        <w:rPr>
          <w:rFonts w:eastAsia="Calibri"/>
          <w:lang w:val="ru-RU"/>
        </w:rPr>
        <w:t xml:space="preserve">Устава юридического лица </w:t>
      </w:r>
      <w:r w:rsidRPr="00DB078F">
        <w:rPr>
          <w:rFonts w:eastAsia="Calibri"/>
          <w:lang w:val="ru-RU"/>
        </w:rPr>
        <w:t>(без нотариального заверения);</w:t>
      </w:r>
    </w:p>
    <w:p w14:paraId="2C53767C" w14:textId="77777777" w:rsidR="00691673" w:rsidRPr="00DB078F" w:rsidRDefault="003418CC" w:rsidP="006F3402">
      <w:pPr>
        <w:numPr>
          <w:ilvl w:val="0"/>
          <w:numId w:val="1"/>
        </w:numPr>
        <w:tabs>
          <w:tab w:val="left" w:pos="567"/>
        </w:tabs>
        <w:ind w:left="567" w:hanging="567"/>
        <w:contextualSpacing/>
        <w:jc w:val="both"/>
        <w:rPr>
          <w:rFonts w:eastAsia="Calibri"/>
          <w:lang w:val="ru-RU"/>
        </w:rPr>
      </w:pPr>
      <w:r w:rsidRPr="00DB078F">
        <w:rPr>
          <w:rFonts w:eastAsia="Calibri"/>
          <w:lang w:val="ru-RU"/>
        </w:rPr>
        <w:t xml:space="preserve">Электронная версия заполненного бюджета (в формате </w:t>
      </w:r>
      <w:r w:rsidRPr="00DB078F">
        <w:rPr>
          <w:rFonts w:eastAsia="Calibri"/>
        </w:rPr>
        <w:t>Excel</w:t>
      </w:r>
      <w:r w:rsidRPr="00DB078F">
        <w:rPr>
          <w:rFonts w:eastAsia="Calibri"/>
          <w:lang w:val="ru-RU"/>
        </w:rPr>
        <w:t xml:space="preserve"> в соответствии с предусмотренным форматом);</w:t>
      </w:r>
    </w:p>
    <w:p w14:paraId="46BA7A5B" w14:textId="77777777" w:rsidR="009E7A4E" w:rsidRPr="00DB078F" w:rsidRDefault="009E7A4E" w:rsidP="006F3402">
      <w:pPr>
        <w:jc w:val="both"/>
        <w:rPr>
          <w:b/>
          <w:bCs/>
          <w:lang w:val="ru-RU" w:eastAsia="ar-SA"/>
        </w:rPr>
      </w:pPr>
    </w:p>
    <w:p w14:paraId="02173C16" w14:textId="0476E7AC" w:rsidR="009E7A4E" w:rsidRPr="00DB078F" w:rsidRDefault="009E7A4E" w:rsidP="006F3402">
      <w:pPr>
        <w:jc w:val="both"/>
        <w:rPr>
          <w:bCs/>
          <w:lang w:val="ru-RU" w:eastAsia="ar-SA"/>
        </w:rPr>
      </w:pPr>
      <w:r w:rsidRPr="00DB078F">
        <w:rPr>
          <w:bCs/>
          <w:lang w:val="ru-RU" w:eastAsia="ar-SA"/>
        </w:rPr>
        <w:t>В случае принятия решения о финансировании предложенного проекта</w:t>
      </w:r>
      <w:r w:rsidRPr="00DB078F">
        <w:rPr>
          <w:lang w:val="ru-RU"/>
        </w:rPr>
        <w:t xml:space="preserve"> </w:t>
      </w:r>
      <w:r w:rsidRPr="00DB078F">
        <w:rPr>
          <w:bCs/>
          <w:lang w:val="ru-RU" w:eastAsia="ar-SA"/>
        </w:rPr>
        <w:t>будут запрошены следующие документы:</w:t>
      </w:r>
    </w:p>
    <w:p w14:paraId="5068C7B9" w14:textId="77777777" w:rsidR="009E7A4E" w:rsidRPr="00DB078F" w:rsidRDefault="009E7A4E" w:rsidP="006F3402">
      <w:pPr>
        <w:jc w:val="both"/>
        <w:rPr>
          <w:b/>
          <w:bCs/>
          <w:lang w:val="ru-RU" w:eastAsia="ar-SA"/>
        </w:rPr>
      </w:pPr>
    </w:p>
    <w:p w14:paraId="5B8BD3B6" w14:textId="5105E59A" w:rsidR="009E7A4E" w:rsidRPr="00DB078F" w:rsidRDefault="009E7A4E" w:rsidP="006F3402">
      <w:pPr>
        <w:pStyle w:val="af"/>
        <w:numPr>
          <w:ilvl w:val="0"/>
          <w:numId w:val="2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B078F">
        <w:rPr>
          <w:rFonts w:ascii="Times New Roman" w:eastAsia="Times New Roman" w:hAnsi="Times New Roman"/>
          <w:sz w:val="24"/>
          <w:szCs w:val="24"/>
          <w:lang w:val="ru-RU" w:eastAsia="ru-RU"/>
        </w:rPr>
        <w:t>Справка из местно</w:t>
      </w:r>
      <w:r w:rsidR="009E750C" w:rsidRPr="00DB078F">
        <w:rPr>
          <w:rFonts w:ascii="Times New Roman" w:eastAsia="Times New Roman" w:hAnsi="Times New Roman"/>
          <w:sz w:val="24"/>
          <w:szCs w:val="24"/>
          <w:lang w:val="ru-RU" w:eastAsia="ru-RU"/>
        </w:rPr>
        <w:t>й</w:t>
      </w:r>
      <w:r w:rsidRPr="00DB078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налогов</w:t>
      </w:r>
      <w:r w:rsidR="009E750C" w:rsidRPr="00DB078F">
        <w:rPr>
          <w:rFonts w:ascii="Times New Roman" w:eastAsia="Times New Roman" w:hAnsi="Times New Roman"/>
          <w:sz w:val="24"/>
          <w:szCs w:val="24"/>
          <w:lang w:val="ru-RU" w:eastAsia="ru-RU"/>
        </w:rPr>
        <w:t>ой службы</w:t>
      </w:r>
      <w:r w:rsidRPr="00DB078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 отсутствии задолженности;</w:t>
      </w:r>
    </w:p>
    <w:p w14:paraId="79A1C319" w14:textId="2F17BC2D" w:rsidR="009E7A4E" w:rsidRPr="00DB078F" w:rsidRDefault="009E7A4E" w:rsidP="006F3402">
      <w:pPr>
        <w:pStyle w:val="af"/>
        <w:numPr>
          <w:ilvl w:val="0"/>
          <w:numId w:val="21"/>
        </w:numPr>
        <w:tabs>
          <w:tab w:val="left" w:pos="709"/>
        </w:tabs>
        <w:ind w:left="0" w:hanging="11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B078F">
        <w:rPr>
          <w:rFonts w:ascii="Times New Roman" w:eastAsia="Times New Roman" w:hAnsi="Times New Roman"/>
          <w:sz w:val="24"/>
          <w:szCs w:val="24"/>
          <w:lang w:val="ru-RU" w:eastAsia="ru-RU"/>
        </w:rPr>
        <w:t>Банковская справка о наличии счета.</w:t>
      </w:r>
    </w:p>
    <w:p w14:paraId="53E1BA9F" w14:textId="77777777" w:rsidR="00721A4A" w:rsidRDefault="00721A4A" w:rsidP="00721A4A">
      <w:pPr>
        <w:tabs>
          <w:tab w:val="left" w:pos="567"/>
        </w:tabs>
        <w:suppressAutoHyphens/>
        <w:jc w:val="both"/>
        <w:rPr>
          <w:b/>
          <w:bCs/>
          <w:iCs/>
          <w:lang w:val="ru-RU" w:eastAsia="ar-SA"/>
        </w:rPr>
      </w:pPr>
    </w:p>
    <w:p w14:paraId="1FA0C973" w14:textId="2A6A879F" w:rsidR="00721A4A" w:rsidRPr="00DB078F" w:rsidRDefault="00721A4A" w:rsidP="00721A4A">
      <w:pPr>
        <w:tabs>
          <w:tab w:val="left" w:pos="567"/>
        </w:tabs>
        <w:suppressAutoHyphens/>
        <w:jc w:val="both"/>
        <w:rPr>
          <w:bCs/>
          <w:iCs/>
          <w:lang w:val="ru-RU" w:eastAsia="ar-SA"/>
        </w:rPr>
      </w:pPr>
      <w:r w:rsidRPr="00DB078F">
        <w:rPr>
          <w:b/>
          <w:bCs/>
          <w:iCs/>
          <w:lang w:val="ru-RU" w:eastAsia="ar-SA"/>
        </w:rPr>
        <w:t>Не будут рассматриваться заявки,</w:t>
      </w:r>
      <w:r w:rsidRPr="00DB078F">
        <w:rPr>
          <w:bCs/>
          <w:iCs/>
          <w:lang w:val="ru-RU" w:eastAsia="ar-SA"/>
        </w:rPr>
        <w:t xml:space="preserve"> которые предполагают следующие виды деятельности: </w:t>
      </w:r>
    </w:p>
    <w:p w14:paraId="765D1717" w14:textId="77777777" w:rsidR="00721A4A" w:rsidRPr="009C0A67" w:rsidRDefault="00721A4A" w:rsidP="00721A4A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C0A67">
        <w:rPr>
          <w:rFonts w:ascii="Times New Roman" w:eastAsiaTheme="minorHAnsi" w:hAnsi="Times New Roman"/>
          <w:sz w:val="24"/>
          <w:szCs w:val="24"/>
          <w:lang w:val="ru-RU"/>
        </w:rPr>
        <w:t>Поддержка тех или иных политических сил (партиями, движениями, лидерами и др.) или лоббирование от их имени;</w:t>
      </w:r>
    </w:p>
    <w:p w14:paraId="6C4BD725" w14:textId="77777777" w:rsidR="00721A4A" w:rsidRPr="009C0A67" w:rsidRDefault="00721A4A" w:rsidP="00721A4A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C0A67">
        <w:rPr>
          <w:rFonts w:ascii="Times New Roman" w:eastAsiaTheme="minorHAnsi" w:hAnsi="Times New Roman"/>
          <w:sz w:val="24"/>
          <w:szCs w:val="24"/>
          <w:lang w:val="ru-RU"/>
        </w:rPr>
        <w:t>Религиозная деятельность;</w:t>
      </w:r>
    </w:p>
    <w:p w14:paraId="3489A825" w14:textId="77777777" w:rsidR="00721A4A" w:rsidRPr="009C0A67" w:rsidRDefault="00721A4A" w:rsidP="00721A4A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C0A67">
        <w:rPr>
          <w:rFonts w:ascii="Times New Roman" w:eastAsiaTheme="minorHAnsi" w:hAnsi="Times New Roman"/>
          <w:sz w:val="24"/>
          <w:szCs w:val="24"/>
          <w:lang w:val="ru-RU"/>
        </w:rPr>
        <w:t>Деятельность исключительно гуманитарной направленности;</w:t>
      </w:r>
    </w:p>
    <w:p w14:paraId="2004571B" w14:textId="77777777" w:rsidR="00721A4A" w:rsidRPr="009C0A67" w:rsidRDefault="00721A4A" w:rsidP="00721A4A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C0A67">
        <w:rPr>
          <w:rFonts w:ascii="Times New Roman" w:eastAsiaTheme="minorHAnsi" w:hAnsi="Times New Roman"/>
          <w:sz w:val="24"/>
          <w:szCs w:val="24"/>
          <w:lang w:val="ru-RU"/>
        </w:rPr>
        <w:t xml:space="preserve">Теоретические и научные исследования; </w:t>
      </w:r>
    </w:p>
    <w:p w14:paraId="618E5B1B" w14:textId="77777777" w:rsidR="00721A4A" w:rsidRPr="009C0A67" w:rsidRDefault="00721A4A" w:rsidP="00721A4A">
      <w:pPr>
        <w:pStyle w:val="af"/>
        <w:numPr>
          <w:ilvl w:val="0"/>
          <w:numId w:val="20"/>
        </w:numPr>
        <w:ind w:left="567" w:hanging="56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9C0A67">
        <w:rPr>
          <w:rFonts w:ascii="Times New Roman" w:eastAsiaTheme="minorHAnsi" w:hAnsi="Times New Roman"/>
          <w:sz w:val="24"/>
          <w:szCs w:val="24"/>
          <w:lang w:val="ru-RU"/>
        </w:rPr>
        <w:t>Проекты капитального строительства (инфраструктурные проекты).</w:t>
      </w:r>
    </w:p>
    <w:p w14:paraId="120F3C04" w14:textId="77777777" w:rsidR="00595679" w:rsidRDefault="00595679" w:rsidP="006F3402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</w:p>
    <w:p w14:paraId="6EEAF94E" w14:textId="3608FE44" w:rsidR="00225C97" w:rsidRPr="00DB078F" w:rsidRDefault="00225C97" w:rsidP="006F3402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  <w:r w:rsidRPr="00DB078F">
        <w:rPr>
          <w:rFonts w:eastAsia="Calibri"/>
          <w:b/>
          <w:lang w:val="ru-RU"/>
        </w:rPr>
        <w:t xml:space="preserve">Критерии </w:t>
      </w:r>
      <w:r w:rsidR="00016F32" w:rsidRPr="00DB078F">
        <w:rPr>
          <w:rFonts w:eastAsia="Calibri"/>
          <w:b/>
          <w:lang w:val="ru-RU"/>
        </w:rPr>
        <w:t>оценки заявки</w:t>
      </w:r>
      <w:r w:rsidR="003418CC" w:rsidRPr="00DB078F">
        <w:rPr>
          <w:rFonts w:eastAsia="Calibri"/>
          <w:b/>
          <w:lang w:val="ru-RU"/>
        </w:rPr>
        <w:t>:</w:t>
      </w:r>
    </w:p>
    <w:p w14:paraId="476B252A" w14:textId="77777777" w:rsidR="00B95657" w:rsidRPr="00DB078F" w:rsidRDefault="00B95657" w:rsidP="006F3402">
      <w:pPr>
        <w:shd w:val="clear" w:color="auto" w:fill="FFFFFF" w:themeFill="background1"/>
        <w:jc w:val="both"/>
        <w:rPr>
          <w:rFonts w:eastAsia="Calibri"/>
          <w:b/>
          <w:lang w:val="ru-RU"/>
        </w:rPr>
      </w:pPr>
    </w:p>
    <w:p w14:paraId="747D9199" w14:textId="767BF08C" w:rsidR="00225C97" w:rsidRDefault="003418CC" w:rsidP="006F3402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DB078F">
        <w:rPr>
          <w:rFonts w:eastAsia="Calibri"/>
          <w:lang w:val="ru-RU"/>
        </w:rPr>
        <w:t>Перед</w:t>
      </w:r>
      <w:r w:rsidR="00225C97" w:rsidRPr="00DB078F">
        <w:rPr>
          <w:rFonts w:eastAsia="Calibri"/>
          <w:lang w:val="ru-RU"/>
        </w:rPr>
        <w:t xml:space="preserve"> рассмотрени</w:t>
      </w:r>
      <w:r w:rsidRPr="00DB078F">
        <w:rPr>
          <w:rFonts w:eastAsia="Calibri"/>
          <w:lang w:val="ru-RU"/>
        </w:rPr>
        <w:t xml:space="preserve">ем </w:t>
      </w:r>
      <w:r w:rsidR="006C03E0" w:rsidRPr="00DB078F">
        <w:rPr>
          <w:rFonts w:eastAsia="Calibri"/>
          <w:lang w:val="ru-RU"/>
        </w:rPr>
        <w:t xml:space="preserve">Отборочным </w:t>
      </w:r>
      <w:r w:rsidR="00995DB7" w:rsidRPr="00DB078F">
        <w:rPr>
          <w:rFonts w:eastAsia="Calibri"/>
          <w:lang w:val="ru-RU"/>
        </w:rPr>
        <w:t>комитетом</w:t>
      </w:r>
      <w:r w:rsidR="00225C97" w:rsidRPr="00DB078F">
        <w:rPr>
          <w:rFonts w:eastAsia="Calibri"/>
          <w:lang w:val="ru-RU"/>
        </w:rPr>
        <w:t xml:space="preserve"> все заявки </w:t>
      </w:r>
      <w:r w:rsidRPr="00DB078F">
        <w:rPr>
          <w:rFonts w:eastAsia="Calibri"/>
          <w:lang w:val="ru-RU"/>
        </w:rPr>
        <w:t xml:space="preserve">проходят первичный отбор </w:t>
      </w:r>
      <w:r w:rsidR="00225C97" w:rsidRPr="00DB078F">
        <w:rPr>
          <w:rFonts w:eastAsia="Calibri"/>
          <w:lang w:val="ru-RU"/>
        </w:rPr>
        <w:t xml:space="preserve">на соответствие требованиям </w:t>
      </w:r>
      <w:r w:rsidRPr="00DB078F">
        <w:rPr>
          <w:rFonts w:eastAsia="Calibri"/>
          <w:lang w:val="ru-RU"/>
        </w:rPr>
        <w:t xml:space="preserve">грантового </w:t>
      </w:r>
      <w:r w:rsidR="00225C97" w:rsidRPr="00DB078F">
        <w:rPr>
          <w:rFonts w:eastAsia="Calibri"/>
          <w:lang w:val="ru-RU"/>
        </w:rPr>
        <w:t>конкурса.</w:t>
      </w:r>
    </w:p>
    <w:p w14:paraId="0BC82931" w14:textId="13A3FC2B" w:rsidR="00BF18B2" w:rsidRDefault="00BF18B2" w:rsidP="006F3402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150DC987" w14:textId="77777777" w:rsidR="00595679" w:rsidRPr="00DB078F" w:rsidRDefault="00595679" w:rsidP="006F3402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77623786" w14:textId="77777777" w:rsidR="00A8535B" w:rsidRDefault="00A8535B" w:rsidP="00A8535B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DB078F">
        <w:rPr>
          <w:rFonts w:eastAsia="Calibri"/>
          <w:lang w:val="ru-RU"/>
        </w:rPr>
        <w:lastRenderedPageBreak/>
        <w:t>Заявки будут рассматриваться по следующей балльной системе: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984"/>
      </w:tblGrid>
      <w:tr w:rsidR="009578A9" w:rsidRPr="00DB078F" w14:paraId="2BADF0FE" w14:textId="77777777" w:rsidTr="004C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7C2D" w14:textId="77777777" w:rsidR="009578A9" w:rsidRPr="00DB078F" w:rsidRDefault="009578A9" w:rsidP="006F3402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DB078F">
              <w:rPr>
                <w:rFonts w:eastAsia="Calibri"/>
                <w:lang w:val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B19A" w14:textId="5AED56F9" w:rsidR="009578A9" w:rsidRPr="00DB078F" w:rsidRDefault="009578A9" w:rsidP="003C4FCB">
            <w:pPr>
              <w:shd w:val="clear" w:color="auto" w:fill="FFFFFF" w:themeFill="background1"/>
              <w:tabs>
                <w:tab w:val="left" w:pos="4763"/>
              </w:tabs>
              <w:suppressAutoHyphens/>
              <w:jc w:val="both"/>
              <w:rPr>
                <w:rFonts w:eastAsia="Calibri"/>
                <w:lang w:val="ru-RU"/>
              </w:rPr>
            </w:pPr>
            <w:r w:rsidRPr="00DB078F">
              <w:rPr>
                <w:rFonts w:eastAsia="Calibri"/>
                <w:lang w:val="ru-RU"/>
              </w:rPr>
              <w:t>КРИТЕРИЙ</w:t>
            </w:r>
            <w:r w:rsidR="003C4FCB">
              <w:rPr>
                <w:rFonts w:eastAsia="Calibri"/>
                <w:lang w:val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1FF5" w14:textId="77777777" w:rsidR="009578A9" w:rsidRPr="00DB078F" w:rsidRDefault="009578A9" w:rsidP="006F3402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DB078F">
              <w:rPr>
                <w:rFonts w:eastAsia="Calibri"/>
                <w:lang w:val="ru-RU"/>
              </w:rPr>
              <w:t>БАЛЛ</w:t>
            </w:r>
          </w:p>
        </w:tc>
      </w:tr>
      <w:tr w:rsidR="004323D4" w:rsidRPr="00DB078F" w14:paraId="72E16C94" w14:textId="77777777" w:rsidTr="004C6AFC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4D5" w14:textId="77777777" w:rsidR="004323D4" w:rsidRPr="00DB078F" w:rsidRDefault="004323D4" w:rsidP="006F3402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0EF" w14:textId="7F397930" w:rsidR="004323D4" w:rsidRPr="00FD19DA" w:rsidRDefault="0041275A" w:rsidP="0041275A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D19DA">
              <w:rPr>
                <w:rFonts w:eastAsia="Calibri"/>
                <w:lang w:val="ru-RU"/>
              </w:rPr>
              <w:t>Четкое представление проблем и ясная логическая основа в стратегии эдвокаси, выполнении задач, достижения конкретных результатов и цели эдвокаси</w:t>
            </w:r>
            <w:r w:rsidRPr="00FD19DA">
              <w:rPr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FDB2" w14:textId="5D2013FC" w:rsidR="004323D4" w:rsidRPr="00FD19DA" w:rsidRDefault="006E17F6" w:rsidP="006E17F6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D19DA">
              <w:rPr>
                <w:rFonts w:eastAsia="Calibri"/>
                <w:lang w:val="ru-RU"/>
              </w:rPr>
              <w:t>25</w:t>
            </w:r>
          </w:p>
        </w:tc>
      </w:tr>
      <w:tr w:rsidR="004323D4" w:rsidRPr="00DB078F" w14:paraId="46005392" w14:textId="77777777" w:rsidTr="004C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C33" w14:textId="77777777" w:rsidR="004323D4" w:rsidRPr="00DB078F" w:rsidRDefault="004323D4" w:rsidP="006F3402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E57" w14:textId="21503CBD" w:rsidR="004323D4" w:rsidRPr="00FD19DA" w:rsidRDefault="0041275A" w:rsidP="0041275A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D19DA">
              <w:rPr>
                <w:rFonts w:eastAsia="Calibri"/>
                <w:lang w:val="ru-RU"/>
              </w:rPr>
              <w:t>Стратегия эдвокаси и план действий реалистичен, обеспечивают достижение цели эдвокаси-инициативы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2A31" w14:textId="710010A7" w:rsidR="004323D4" w:rsidRPr="00FD19DA" w:rsidRDefault="0041275A" w:rsidP="0041275A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D19DA">
              <w:rPr>
                <w:rFonts w:eastAsia="Calibri"/>
                <w:lang w:val="ru-RU"/>
              </w:rPr>
              <w:t>25</w:t>
            </w:r>
          </w:p>
        </w:tc>
      </w:tr>
      <w:tr w:rsidR="004323D4" w:rsidRPr="00DB078F" w14:paraId="52A2D883" w14:textId="77777777" w:rsidTr="004C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E94" w14:textId="77777777" w:rsidR="004323D4" w:rsidRPr="00DB078F" w:rsidRDefault="004323D4" w:rsidP="006F3402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47F" w14:textId="3166CF79" w:rsidR="004323D4" w:rsidRPr="00FD19DA" w:rsidRDefault="0041275A" w:rsidP="006F3402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D19DA">
              <w:rPr>
                <w:rFonts w:eastAsia="Calibri"/>
                <w:lang w:val="ru-RU"/>
              </w:rPr>
              <w:t>Социальная значимость и ожидаемые результаты  проекта обоснованы, соответствуют  целям и приоритетам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916" w14:textId="77777777" w:rsidR="004323D4" w:rsidRPr="00FD19DA" w:rsidRDefault="004323D4" w:rsidP="006F3402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D19DA">
              <w:rPr>
                <w:rFonts w:eastAsia="Calibri"/>
                <w:lang w:val="ru-RU"/>
              </w:rPr>
              <w:t>20</w:t>
            </w:r>
          </w:p>
        </w:tc>
      </w:tr>
      <w:tr w:rsidR="004323D4" w:rsidRPr="00DB078F" w14:paraId="0BAD7A99" w14:textId="77777777" w:rsidTr="004C6A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A48" w14:textId="77777777" w:rsidR="004323D4" w:rsidRPr="00DB078F" w:rsidRDefault="004323D4" w:rsidP="006F3402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D31" w14:textId="51E6B566" w:rsidR="004323D4" w:rsidRPr="00FD19DA" w:rsidRDefault="004323D4" w:rsidP="006F3402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D19DA">
              <w:rPr>
                <w:lang w:val="ru-RU"/>
              </w:rPr>
              <w:t>Опыт реализации проектов по продвижению общественных интересов</w:t>
            </w:r>
            <w:r w:rsidR="00BF18B2" w:rsidRPr="00FD19DA">
              <w:rPr>
                <w:lang w:val="ru-RU"/>
              </w:rPr>
              <w:t xml:space="preserve"> на местном/национальном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0CE5" w14:textId="1A892A42" w:rsidR="004323D4" w:rsidRPr="00FD19DA" w:rsidRDefault="004323D4" w:rsidP="00BF18B2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D19DA">
              <w:rPr>
                <w:rFonts w:eastAsia="Calibri"/>
                <w:lang w:val="ru-RU"/>
              </w:rPr>
              <w:t>1</w:t>
            </w:r>
            <w:r w:rsidR="00BF18B2" w:rsidRPr="00FD19DA">
              <w:rPr>
                <w:rFonts w:eastAsia="Calibri"/>
                <w:lang w:val="ru-RU"/>
              </w:rPr>
              <w:t>0</w:t>
            </w:r>
          </w:p>
        </w:tc>
      </w:tr>
      <w:tr w:rsidR="004323D4" w:rsidRPr="00DB078F" w14:paraId="53081CFA" w14:textId="77777777" w:rsidTr="004C6AF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50D" w14:textId="77777777" w:rsidR="004323D4" w:rsidRPr="00DB078F" w:rsidRDefault="004323D4" w:rsidP="006F3402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04F" w14:textId="01C66390" w:rsidR="004323D4" w:rsidRPr="00FD19DA" w:rsidRDefault="004323D4" w:rsidP="006F3402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D19DA">
              <w:rPr>
                <w:lang w:val="ru-RU"/>
              </w:rPr>
              <w:t xml:space="preserve">Бюджет проекта соответствует деятельности проекта. </w:t>
            </w:r>
            <w:r w:rsidRPr="00FD19DA">
              <w:t>Расходы соответствуют рыночным ценам.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D19" w14:textId="52E4A9A1" w:rsidR="004323D4" w:rsidRPr="00FD19DA" w:rsidRDefault="004323D4" w:rsidP="002C4B74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D19DA">
              <w:rPr>
                <w:rFonts w:eastAsia="Calibri"/>
                <w:lang w:val="ru-RU"/>
              </w:rPr>
              <w:t>1</w:t>
            </w:r>
            <w:r w:rsidR="002C4B74" w:rsidRPr="00FD19DA">
              <w:rPr>
                <w:rFonts w:eastAsia="Calibri"/>
                <w:lang w:val="ru-RU"/>
              </w:rPr>
              <w:t>0</w:t>
            </w:r>
          </w:p>
        </w:tc>
      </w:tr>
      <w:tr w:rsidR="004323D4" w:rsidRPr="00DB078F" w14:paraId="2E78E065" w14:textId="77777777" w:rsidTr="003C4FCB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6BA" w14:textId="77777777" w:rsidR="004323D4" w:rsidRPr="00DB078F" w:rsidRDefault="004323D4" w:rsidP="006F3402">
            <w:pPr>
              <w:pStyle w:val="af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142"/>
                <w:tab w:val="left" w:pos="284"/>
              </w:tabs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AC8" w14:textId="11465537" w:rsidR="004323D4" w:rsidRPr="00FD19DA" w:rsidRDefault="004323D4" w:rsidP="006F3402">
            <w:pPr>
              <w:shd w:val="clear" w:color="auto" w:fill="FFFFFF" w:themeFill="background1"/>
              <w:suppressAutoHyphens/>
              <w:jc w:val="both"/>
              <w:rPr>
                <w:rFonts w:eastAsia="Calibri"/>
                <w:lang w:val="ru-RU"/>
              </w:rPr>
            </w:pPr>
            <w:r w:rsidRPr="00FD19DA">
              <w:t xml:space="preserve">Устойчивость </w:t>
            </w:r>
            <w:r w:rsidR="006E17F6" w:rsidRPr="00FD19DA">
              <w:rPr>
                <w:lang w:val="ru-RU"/>
              </w:rPr>
              <w:t xml:space="preserve">результатов </w:t>
            </w:r>
            <w:r w:rsidRPr="00FD19DA">
              <w:t>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52FF" w14:textId="0AE57D68" w:rsidR="004323D4" w:rsidRPr="00FD19DA" w:rsidRDefault="006E17F6" w:rsidP="006F3402">
            <w:pPr>
              <w:shd w:val="clear" w:color="auto" w:fill="FFFFFF" w:themeFill="background1"/>
              <w:suppressAutoHyphens/>
              <w:jc w:val="center"/>
              <w:rPr>
                <w:rFonts w:eastAsia="Calibri"/>
                <w:lang w:val="ru-RU"/>
              </w:rPr>
            </w:pPr>
            <w:r w:rsidRPr="00FD19DA">
              <w:rPr>
                <w:rFonts w:eastAsia="Calibri"/>
                <w:lang w:val="ru-RU"/>
              </w:rPr>
              <w:t>10</w:t>
            </w:r>
          </w:p>
        </w:tc>
      </w:tr>
    </w:tbl>
    <w:p w14:paraId="369021AC" w14:textId="292493F4" w:rsidR="002C4B74" w:rsidRDefault="002C4B74" w:rsidP="006F3402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1DF4B08B" w14:textId="4D951B0D" w:rsidR="002C4B74" w:rsidRPr="00DB078F" w:rsidRDefault="002C4B74" w:rsidP="006F3402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  <w:r w:rsidRPr="00DB078F">
        <w:rPr>
          <w:rFonts w:eastAsia="Calibri"/>
          <w:lang w:val="ru-RU"/>
        </w:rPr>
        <w:t>Внимание!</w:t>
      </w:r>
    </w:p>
    <w:p w14:paraId="68967E1B" w14:textId="3CACD223" w:rsidR="002C4B74" w:rsidRPr="00DB078F" w:rsidRDefault="002C4B74" w:rsidP="002C4B74">
      <w:pPr>
        <w:jc w:val="both"/>
        <w:rPr>
          <w:lang w:val="ru-RU"/>
        </w:rPr>
      </w:pPr>
      <w:r w:rsidRPr="00DB078F">
        <w:rPr>
          <w:lang w:val="ru-RU"/>
        </w:rPr>
        <w:t>П</w:t>
      </w:r>
      <w:r w:rsidRPr="006E17F6">
        <w:rPr>
          <w:lang w:val="ru-RU"/>
        </w:rPr>
        <w:t>риоритет будет отдан проектам, которые</w:t>
      </w:r>
      <w:r w:rsidRPr="00DB078F">
        <w:rPr>
          <w:lang w:val="ru-RU"/>
        </w:rPr>
        <w:t xml:space="preserve"> </w:t>
      </w:r>
      <w:r w:rsidRPr="006E17F6">
        <w:rPr>
          <w:lang w:val="ru-RU"/>
        </w:rPr>
        <w:t xml:space="preserve">демонстрируют </w:t>
      </w:r>
      <w:r w:rsidRPr="006E17F6">
        <w:rPr>
          <w:b/>
          <w:lang w:val="ru-RU"/>
        </w:rPr>
        <w:t>достижение конкретных результатов</w:t>
      </w:r>
      <w:r w:rsidRPr="006E17F6">
        <w:rPr>
          <w:lang w:val="ru-RU"/>
        </w:rPr>
        <w:t xml:space="preserve">. Проекты, состоящие </w:t>
      </w:r>
      <w:r w:rsidRPr="00DB078F">
        <w:rPr>
          <w:lang w:val="ru-RU"/>
        </w:rPr>
        <w:t xml:space="preserve">из разовых мероприятий таких как </w:t>
      </w:r>
      <w:r w:rsidRPr="006E17F6">
        <w:rPr>
          <w:lang w:val="ru-RU"/>
        </w:rPr>
        <w:t>конференци</w:t>
      </w:r>
      <w:r w:rsidRPr="00DB078F">
        <w:rPr>
          <w:lang w:val="ru-RU"/>
        </w:rPr>
        <w:t>и</w:t>
      </w:r>
      <w:r w:rsidRPr="006E17F6">
        <w:rPr>
          <w:lang w:val="ru-RU"/>
        </w:rPr>
        <w:t xml:space="preserve">, дискуссий </w:t>
      </w:r>
      <w:r w:rsidRPr="00DB078F">
        <w:rPr>
          <w:lang w:val="ru-RU"/>
        </w:rPr>
        <w:t xml:space="preserve">и т.д. </w:t>
      </w:r>
      <w:r w:rsidRPr="006E17F6">
        <w:rPr>
          <w:lang w:val="ru-RU"/>
        </w:rPr>
        <w:t>финансироваться</w:t>
      </w:r>
      <w:r w:rsidRPr="006E17F6">
        <w:rPr>
          <w:b/>
          <w:lang w:val="ru-RU"/>
        </w:rPr>
        <w:t xml:space="preserve"> НЕ </w:t>
      </w:r>
      <w:r w:rsidRPr="006E17F6">
        <w:rPr>
          <w:lang w:val="ru-RU"/>
        </w:rPr>
        <w:t>будут</w:t>
      </w:r>
      <w:r w:rsidRPr="00DB078F">
        <w:rPr>
          <w:lang w:val="ru-RU"/>
        </w:rPr>
        <w:t>.</w:t>
      </w:r>
    </w:p>
    <w:p w14:paraId="6C3BA141" w14:textId="77777777" w:rsidR="002C4B74" w:rsidRPr="00DB078F" w:rsidRDefault="002C4B74" w:rsidP="006F3402">
      <w:pPr>
        <w:shd w:val="clear" w:color="auto" w:fill="FFFFFF" w:themeFill="background1"/>
        <w:suppressAutoHyphens/>
        <w:jc w:val="both"/>
        <w:rPr>
          <w:rFonts w:eastAsia="Calibri"/>
          <w:lang w:val="ru-RU"/>
        </w:rPr>
      </w:pPr>
    </w:p>
    <w:p w14:paraId="47D3A00C" w14:textId="4C226E7C" w:rsidR="00714863" w:rsidRPr="00DB078F" w:rsidRDefault="00714863" w:rsidP="006F3402">
      <w:pPr>
        <w:shd w:val="clear" w:color="auto" w:fill="FFFFFF" w:themeFill="background1"/>
        <w:jc w:val="both"/>
        <w:rPr>
          <w:b/>
          <w:lang w:val="ru-RU"/>
        </w:rPr>
      </w:pPr>
      <w:r w:rsidRPr="00DB078F">
        <w:rPr>
          <w:b/>
          <w:lang w:val="ru-RU"/>
        </w:rPr>
        <w:t>Подача заявок:</w:t>
      </w:r>
    </w:p>
    <w:p w14:paraId="1CAFD1E4" w14:textId="1B0AE612" w:rsidR="00714863" w:rsidRPr="00DB078F" w:rsidRDefault="00714863" w:rsidP="006F3402">
      <w:pPr>
        <w:jc w:val="both"/>
        <w:rPr>
          <w:lang w:val="ru-RU"/>
        </w:rPr>
      </w:pPr>
      <w:r w:rsidRPr="00DB078F">
        <w:rPr>
          <w:lang w:val="ru-RU"/>
        </w:rPr>
        <w:t>Дата начала приема заявок:</w:t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="0010338C">
        <w:rPr>
          <w:lang w:val="ru-RU"/>
        </w:rPr>
        <w:t>10 декабря</w:t>
      </w:r>
      <w:r w:rsidR="004323D4" w:rsidRPr="00DB078F">
        <w:rPr>
          <w:lang w:val="ru-RU"/>
        </w:rPr>
        <w:t xml:space="preserve"> 2018 г.</w:t>
      </w:r>
    </w:p>
    <w:p w14:paraId="2013D007" w14:textId="0EAAFE21" w:rsidR="00714863" w:rsidRPr="00DB078F" w:rsidRDefault="00714863" w:rsidP="006F3402">
      <w:pPr>
        <w:jc w:val="both"/>
        <w:rPr>
          <w:lang w:val="ru-RU"/>
        </w:rPr>
      </w:pPr>
      <w:r w:rsidRPr="00DB078F">
        <w:rPr>
          <w:lang w:val="ru-RU"/>
        </w:rPr>
        <w:t>Дата окончания приема заявок:</w:t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="0010338C">
        <w:rPr>
          <w:lang w:val="ru-RU"/>
        </w:rPr>
        <w:t>0</w:t>
      </w:r>
      <w:r w:rsidR="0089516D">
        <w:t xml:space="preserve">9 </w:t>
      </w:r>
      <w:r w:rsidR="0010338C">
        <w:rPr>
          <w:lang w:val="ru-RU"/>
        </w:rPr>
        <w:t>января</w:t>
      </w:r>
      <w:r w:rsidR="004323D4" w:rsidRPr="00DB078F">
        <w:rPr>
          <w:lang w:val="ru-RU"/>
        </w:rPr>
        <w:t xml:space="preserve"> 201</w:t>
      </w:r>
      <w:r w:rsidR="0010338C">
        <w:rPr>
          <w:lang w:val="ru-RU"/>
        </w:rPr>
        <w:t>9</w:t>
      </w:r>
      <w:r w:rsidR="004323D4" w:rsidRPr="00DB078F">
        <w:rPr>
          <w:lang w:val="ru-RU"/>
        </w:rPr>
        <w:t xml:space="preserve"> г.</w:t>
      </w:r>
    </w:p>
    <w:p w14:paraId="332058DD" w14:textId="5DF48E70" w:rsidR="00714863" w:rsidRPr="00DB078F" w:rsidRDefault="00714863" w:rsidP="006F3402">
      <w:pPr>
        <w:jc w:val="both"/>
        <w:rPr>
          <w:lang w:val="ru-RU"/>
        </w:rPr>
      </w:pPr>
      <w:r w:rsidRPr="00DB078F">
        <w:rPr>
          <w:lang w:val="ru-RU"/>
        </w:rPr>
        <w:t>Крайний срок предоставления вопросов:</w:t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="0010338C">
        <w:rPr>
          <w:lang w:val="ru-RU"/>
        </w:rPr>
        <w:t>2</w:t>
      </w:r>
      <w:r w:rsidR="004323D4" w:rsidRPr="00DB078F">
        <w:rPr>
          <w:lang w:val="ru-RU"/>
        </w:rPr>
        <w:t>3 декабря 2018 г.</w:t>
      </w:r>
    </w:p>
    <w:p w14:paraId="7AFDD239" w14:textId="0B13128E" w:rsidR="00714863" w:rsidRPr="00DB078F" w:rsidRDefault="00714863" w:rsidP="006F3402">
      <w:pPr>
        <w:jc w:val="both"/>
        <w:rPr>
          <w:lang w:val="ru-RU"/>
        </w:rPr>
      </w:pPr>
      <w:r w:rsidRPr="00DB078F">
        <w:rPr>
          <w:lang w:val="ru-RU"/>
        </w:rPr>
        <w:t xml:space="preserve">Период реализации гранта: </w:t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  <w:t xml:space="preserve">до </w:t>
      </w:r>
      <w:r w:rsidR="0041275A">
        <w:rPr>
          <w:lang w:val="ru-RU"/>
        </w:rPr>
        <w:t>12</w:t>
      </w:r>
      <w:r w:rsidR="00105C76" w:rsidRPr="00DB078F">
        <w:rPr>
          <w:lang w:val="ru-RU"/>
        </w:rPr>
        <w:t xml:space="preserve"> </w:t>
      </w:r>
      <w:r w:rsidRPr="00DB078F">
        <w:rPr>
          <w:lang w:val="ru-RU"/>
        </w:rPr>
        <w:t>месяцев</w:t>
      </w:r>
    </w:p>
    <w:p w14:paraId="7676E0E5" w14:textId="4F1C2B1B" w:rsidR="00714863" w:rsidRPr="00DB078F" w:rsidRDefault="00714863" w:rsidP="006F3402">
      <w:pPr>
        <w:jc w:val="both"/>
        <w:rPr>
          <w:lang w:val="ru-RU"/>
        </w:rPr>
      </w:pPr>
      <w:r w:rsidRPr="00DB078F">
        <w:rPr>
          <w:lang w:val="ru-RU"/>
        </w:rPr>
        <w:t>Сумма гранта:</w:t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</w:r>
      <w:r w:rsidRPr="00DB078F">
        <w:rPr>
          <w:lang w:val="ru-RU"/>
        </w:rPr>
        <w:tab/>
        <w:t>до $</w:t>
      </w:r>
      <w:r w:rsidR="0080737C" w:rsidRPr="006E17F6">
        <w:rPr>
          <w:lang w:val="ru-RU"/>
        </w:rPr>
        <w:t>8</w:t>
      </w:r>
      <w:r w:rsidR="006037E7" w:rsidRPr="00DB078F">
        <w:rPr>
          <w:lang w:val="ru-RU"/>
        </w:rPr>
        <w:t> </w:t>
      </w:r>
      <w:r w:rsidR="0010338C">
        <w:rPr>
          <w:lang w:val="ru-RU"/>
        </w:rPr>
        <w:t>500</w:t>
      </w:r>
      <w:r w:rsidRPr="00DB078F">
        <w:rPr>
          <w:lang w:val="ru-RU"/>
        </w:rPr>
        <w:t xml:space="preserve"> </w:t>
      </w:r>
    </w:p>
    <w:p w14:paraId="131C136B" w14:textId="77777777" w:rsidR="006037E7" w:rsidRPr="00DB078F" w:rsidRDefault="006037E7" w:rsidP="006F3402">
      <w:pPr>
        <w:jc w:val="both"/>
        <w:rPr>
          <w:lang w:val="ru-RU"/>
        </w:rPr>
      </w:pPr>
    </w:p>
    <w:p w14:paraId="672DCB44" w14:textId="16F25CCF" w:rsidR="00714863" w:rsidRPr="00DB078F" w:rsidRDefault="0074459A" w:rsidP="006F3402">
      <w:pPr>
        <w:jc w:val="both"/>
        <w:rPr>
          <w:bCs/>
          <w:lang w:val="ru-RU"/>
        </w:rPr>
      </w:pPr>
      <w:r w:rsidRPr="00DB078F">
        <w:rPr>
          <w:bCs/>
          <w:lang w:val="ru-RU"/>
        </w:rPr>
        <w:t xml:space="preserve">К рассмотрению принимаются заявки на кыргызском или русском языках с требуемыми </w:t>
      </w:r>
      <w:r w:rsidR="00714863" w:rsidRPr="00DB078F">
        <w:rPr>
          <w:bCs/>
          <w:lang w:val="ru-RU"/>
        </w:rPr>
        <w:t xml:space="preserve">приложениями по электронной почте: </w:t>
      </w:r>
      <w:r w:rsidR="00BF5D1C" w:rsidRPr="00DB078F">
        <w:t>grants</w:t>
      </w:r>
      <w:r w:rsidR="00BF5D1C" w:rsidRPr="00DB078F">
        <w:rPr>
          <w:lang w:val="ru-RU"/>
        </w:rPr>
        <w:t>@</w:t>
      </w:r>
      <w:r w:rsidR="00BF5D1C" w:rsidRPr="00DB078F">
        <w:t>argonet</w:t>
      </w:r>
      <w:r w:rsidR="00BF5D1C" w:rsidRPr="00DB078F">
        <w:rPr>
          <w:lang w:val="ru-RU"/>
        </w:rPr>
        <w:t>.</w:t>
      </w:r>
      <w:r w:rsidR="00BF5D1C" w:rsidRPr="00DB078F">
        <w:t>org</w:t>
      </w:r>
      <w:r w:rsidR="00BF5D1C" w:rsidRPr="00DB078F">
        <w:rPr>
          <w:rStyle w:val="a3"/>
          <w:color w:val="auto"/>
          <w:lang w:val="ru-RU"/>
        </w:rPr>
        <w:t>,</w:t>
      </w:r>
      <w:r w:rsidR="00714863" w:rsidRPr="00DB078F">
        <w:rPr>
          <w:bCs/>
          <w:lang w:val="ru-RU"/>
        </w:rPr>
        <w:t xml:space="preserve"> </w:t>
      </w:r>
      <w:r w:rsidR="00714863" w:rsidRPr="00DB078F">
        <w:rPr>
          <w:lang w:val="ru-RU"/>
        </w:rPr>
        <w:t>с пометкой «</w:t>
      </w:r>
      <w:r w:rsidR="00BF5D1C" w:rsidRPr="00DB078F">
        <w:rPr>
          <w:lang w:val="ru-RU"/>
        </w:rPr>
        <w:t xml:space="preserve">Грантовый конкурс для НКО </w:t>
      </w:r>
      <w:r w:rsidR="00FD19DA">
        <w:rPr>
          <w:lang w:val="ru-RU"/>
        </w:rPr>
        <w:t>Кыргызстана: эдвокаси-инициативы</w:t>
      </w:r>
      <w:r w:rsidR="00714863" w:rsidRPr="00DB078F">
        <w:rPr>
          <w:lang w:val="ru-RU"/>
        </w:rPr>
        <w:t xml:space="preserve">», </w:t>
      </w:r>
      <w:r w:rsidR="00714863" w:rsidRPr="00DB078F">
        <w:rPr>
          <w:bCs/>
          <w:lang w:val="ru-RU"/>
        </w:rPr>
        <w:t xml:space="preserve">до 18:00 </w:t>
      </w:r>
      <w:r w:rsidR="002C4B74" w:rsidRPr="00DB078F">
        <w:rPr>
          <w:bCs/>
          <w:lang w:val="ru-RU"/>
        </w:rPr>
        <w:t xml:space="preserve">(по времени Астана, Казахстан), </w:t>
      </w:r>
      <w:r w:rsidR="0049544E" w:rsidRPr="0049544E">
        <w:rPr>
          <w:bCs/>
          <w:lang w:val="ru-RU"/>
        </w:rPr>
        <w:t>09 января 2019 г.</w:t>
      </w:r>
    </w:p>
    <w:p w14:paraId="62DBD65A" w14:textId="77777777" w:rsidR="00714863" w:rsidRPr="00DB078F" w:rsidRDefault="00714863" w:rsidP="006F3402">
      <w:pPr>
        <w:jc w:val="both"/>
        <w:rPr>
          <w:b/>
          <w:bCs/>
          <w:lang w:val="ru-RU"/>
        </w:rPr>
      </w:pPr>
    </w:p>
    <w:p w14:paraId="185D6E84" w14:textId="77777777" w:rsidR="004F0826" w:rsidRPr="00DB078F" w:rsidRDefault="004F0826" w:rsidP="006F3402">
      <w:pPr>
        <w:jc w:val="both"/>
        <w:rPr>
          <w:b/>
          <w:bCs/>
          <w:lang w:val="ru-RU"/>
        </w:rPr>
      </w:pPr>
      <w:r w:rsidRPr="00DB078F">
        <w:rPr>
          <w:b/>
          <w:bCs/>
          <w:lang w:val="ru-RU"/>
        </w:rPr>
        <w:t>Размер электронного письма не должен превышать 2 Мб, в случае, если общий размер файлов превышает указанный размер, необходимо разделить на 2 или более писем.</w:t>
      </w:r>
    </w:p>
    <w:p w14:paraId="5365727A" w14:textId="77777777" w:rsidR="004F0826" w:rsidRPr="00DB078F" w:rsidRDefault="004F0826" w:rsidP="006F3402">
      <w:pPr>
        <w:tabs>
          <w:tab w:val="left" w:pos="1680"/>
        </w:tabs>
        <w:jc w:val="both"/>
        <w:rPr>
          <w:lang w:val="ru-RU"/>
        </w:rPr>
      </w:pPr>
      <w:r w:rsidRPr="00DB078F">
        <w:rPr>
          <w:lang w:val="ru-RU"/>
        </w:rPr>
        <w:tab/>
      </w:r>
    </w:p>
    <w:p w14:paraId="5FEC02CA" w14:textId="63F8351C" w:rsidR="00A11D45" w:rsidRPr="00DB078F" w:rsidRDefault="004F0826">
      <w:pPr>
        <w:jc w:val="both"/>
        <w:rPr>
          <w:lang w:val="ru-RU" w:eastAsia="ar-SA"/>
        </w:rPr>
      </w:pPr>
      <w:r w:rsidRPr="00DB078F">
        <w:rPr>
          <w:lang w:val="ru-RU" w:eastAsia="ar-SA"/>
        </w:rPr>
        <w:t xml:space="preserve">Все вопросы, связанные с грантовым конкурсом, необходимо отправить на электронный адрес: </w:t>
      </w:r>
      <w:hyperlink r:id="rId8" w:history="1">
        <w:r w:rsidRPr="00DB078F">
          <w:rPr>
            <w:rStyle w:val="a3"/>
            <w:lang w:eastAsia="ar-SA"/>
          </w:rPr>
          <w:t>grants</w:t>
        </w:r>
        <w:r w:rsidRPr="00DB078F">
          <w:rPr>
            <w:rStyle w:val="a3"/>
            <w:lang w:val="ru-RU" w:eastAsia="ar-SA"/>
          </w:rPr>
          <w:t>@</w:t>
        </w:r>
        <w:r w:rsidRPr="00DB078F">
          <w:rPr>
            <w:rStyle w:val="a3"/>
            <w:lang w:eastAsia="ar-SA"/>
          </w:rPr>
          <w:t>argonet</w:t>
        </w:r>
        <w:r w:rsidRPr="00DB078F">
          <w:rPr>
            <w:rStyle w:val="a3"/>
            <w:lang w:val="ru-RU" w:eastAsia="ar-SA"/>
          </w:rPr>
          <w:t>.</w:t>
        </w:r>
        <w:r w:rsidRPr="00DB078F">
          <w:rPr>
            <w:rStyle w:val="a3"/>
            <w:lang w:eastAsia="ar-SA"/>
          </w:rPr>
          <w:t>org</w:t>
        </w:r>
      </w:hyperlink>
      <w:r w:rsidR="00DB078F">
        <w:rPr>
          <w:rStyle w:val="a3"/>
          <w:lang w:val="ru-RU" w:eastAsia="ar-SA"/>
        </w:rPr>
        <w:t xml:space="preserve">. </w:t>
      </w:r>
      <w:r w:rsidRPr="00DB078F">
        <w:rPr>
          <w:lang w:val="ru-RU" w:eastAsia="ar-SA"/>
        </w:rPr>
        <w:t xml:space="preserve">Ответы будут размещены по ссылке </w:t>
      </w:r>
      <w:hyperlink r:id="rId9" w:history="1">
        <w:r w:rsidR="003143B6" w:rsidRPr="00DB078F">
          <w:rPr>
            <w:rStyle w:val="a3"/>
          </w:rPr>
          <w:t>http</w:t>
        </w:r>
        <w:r w:rsidR="003143B6" w:rsidRPr="00DB078F">
          <w:rPr>
            <w:rStyle w:val="a3"/>
            <w:lang w:val="ru-RU"/>
          </w:rPr>
          <w:t>://</w:t>
        </w:r>
        <w:r w:rsidR="003143B6" w:rsidRPr="00DB078F">
          <w:rPr>
            <w:rStyle w:val="a3"/>
          </w:rPr>
          <w:t>cso</w:t>
        </w:r>
        <w:r w:rsidR="003143B6" w:rsidRPr="00DB078F">
          <w:rPr>
            <w:rStyle w:val="a3"/>
            <w:lang w:val="ru-RU"/>
          </w:rPr>
          <w:t>-</w:t>
        </w:r>
        <w:r w:rsidR="003143B6" w:rsidRPr="00DB078F">
          <w:rPr>
            <w:rStyle w:val="a3"/>
          </w:rPr>
          <w:t>central</w:t>
        </w:r>
        <w:r w:rsidR="003143B6" w:rsidRPr="00DB078F">
          <w:rPr>
            <w:rStyle w:val="a3"/>
            <w:lang w:val="ru-RU"/>
          </w:rPr>
          <w:t>.</w:t>
        </w:r>
        <w:r w:rsidR="003143B6" w:rsidRPr="00DB078F">
          <w:rPr>
            <w:rStyle w:val="a3"/>
          </w:rPr>
          <w:t>asia</w:t>
        </w:r>
        <w:r w:rsidR="003143B6" w:rsidRPr="00DB078F">
          <w:rPr>
            <w:rStyle w:val="a3"/>
            <w:lang w:val="ru-RU"/>
          </w:rPr>
          <w:t>/</w:t>
        </w:r>
        <w:r w:rsidR="003143B6" w:rsidRPr="00DB078F">
          <w:rPr>
            <w:rStyle w:val="a3"/>
          </w:rPr>
          <w:t>grants</w:t>
        </w:r>
        <w:r w:rsidR="003143B6" w:rsidRPr="00DB078F">
          <w:rPr>
            <w:rStyle w:val="a3"/>
            <w:lang w:val="ru-RU"/>
          </w:rPr>
          <w:t>-</w:t>
        </w:r>
        <w:r w:rsidR="003143B6" w:rsidRPr="00DB078F">
          <w:rPr>
            <w:rStyle w:val="a3"/>
          </w:rPr>
          <w:t>program</w:t>
        </w:r>
      </w:hyperlink>
      <w:r w:rsidR="003143B6" w:rsidRPr="006E17F6">
        <w:rPr>
          <w:rStyle w:val="a3"/>
          <w:lang w:val="ru-RU"/>
        </w:rPr>
        <w:t>-</w:t>
      </w:r>
      <w:r w:rsidR="00A11D45" w:rsidRPr="00DB078F">
        <w:rPr>
          <w:rStyle w:val="a3"/>
          <w:lang w:val="ru-RU"/>
        </w:rPr>
        <w:t>2018/</w:t>
      </w:r>
      <w:r w:rsidRPr="00DB078F">
        <w:rPr>
          <w:lang w:val="ru-RU"/>
        </w:rPr>
        <w:t xml:space="preserve">. </w:t>
      </w:r>
      <w:r w:rsidRPr="00DB078F">
        <w:rPr>
          <w:lang w:val="ru-RU" w:eastAsia="ar-SA"/>
        </w:rPr>
        <w:t>Крайний срок предоставления вопросов до 18:00</w:t>
      </w:r>
      <w:r w:rsidR="00DB078F">
        <w:rPr>
          <w:lang w:val="ru-RU" w:eastAsia="ar-SA"/>
        </w:rPr>
        <w:t xml:space="preserve"> (по времени Астана, Казахстан)</w:t>
      </w:r>
      <w:r w:rsidRPr="00DB078F">
        <w:rPr>
          <w:lang w:val="ru-RU" w:eastAsia="ar-SA"/>
        </w:rPr>
        <w:t xml:space="preserve"> </w:t>
      </w:r>
      <w:r w:rsidR="0049544E">
        <w:rPr>
          <w:lang w:val="ru-RU" w:eastAsia="ar-SA"/>
        </w:rPr>
        <w:t>2</w:t>
      </w:r>
      <w:bookmarkStart w:id="0" w:name="_GoBack"/>
      <w:bookmarkEnd w:id="0"/>
      <w:r w:rsidR="00A11D45" w:rsidRPr="00DB078F">
        <w:rPr>
          <w:lang w:val="ru-RU" w:eastAsia="ar-SA"/>
        </w:rPr>
        <w:t>3 декабря 2018 г.</w:t>
      </w:r>
    </w:p>
    <w:sectPr w:rsidR="00A11D45" w:rsidRPr="00DB078F" w:rsidSect="003C4FC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14" w:right="1440" w:bottom="1702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1E536" w14:textId="77777777" w:rsidR="0038280C" w:rsidRDefault="0038280C">
      <w:r>
        <w:separator/>
      </w:r>
    </w:p>
  </w:endnote>
  <w:endnote w:type="continuationSeparator" w:id="0">
    <w:p w14:paraId="7B700D43" w14:textId="77777777" w:rsidR="0038280C" w:rsidRDefault="0038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47BE" w14:textId="77777777"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8B02E4" w14:textId="77777777" w:rsidR="009B6E05" w:rsidRDefault="009B6E05" w:rsidP="00FB3E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3FC2" w14:textId="733E8409" w:rsidR="009B6E05" w:rsidRDefault="00F35851" w:rsidP="00FB3E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6E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44E">
      <w:rPr>
        <w:rStyle w:val="a6"/>
        <w:noProof/>
      </w:rPr>
      <w:t>3</w:t>
    </w:r>
    <w:r>
      <w:rPr>
        <w:rStyle w:val="a6"/>
      </w:rPr>
      <w:fldChar w:fldCharType="end"/>
    </w:r>
  </w:p>
  <w:p w14:paraId="650FAFEB" w14:textId="77777777" w:rsidR="009B6E05" w:rsidRDefault="009B6E05" w:rsidP="00FB3E3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717424"/>
      <w:docPartObj>
        <w:docPartGallery w:val="Page Numbers (Bottom of Page)"/>
        <w:docPartUnique/>
      </w:docPartObj>
    </w:sdtPr>
    <w:sdtEndPr/>
    <w:sdtContent>
      <w:p w14:paraId="207CD049" w14:textId="380DA627" w:rsidR="00D95AF8" w:rsidRDefault="00D95A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4E" w:rsidRPr="0049544E">
          <w:rPr>
            <w:noProof/>
            <w:lang w:val="ru-RU"/>
          </w:rPr>
          <w:t>1</w:t>
        </w:r>
        <w:r>
          <w:fldChar w:fldCharType="end"/>
        </w:r>
      </w:p>
    </w:sdtContent>
  </w:sdt>
  <w:p w14:paraId="6F4F4B38" w14:textId="77777777" w:rsidR="00D95AF8" w:rsidRDefault="00D95A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6983A" w14:textId="77777777" w:rsidR="0038280C" w:rsidRDefault="0038280C">
      <w:r>
        <w:separator/>
      </w:r>
    </w:p>
  </w:footnote>
  <w:footnote w:type="continuationSeparator" w:id="0">
    <w:p w14:paraId="20FF7BA3" w14:textId="77777777" w:rsidR="0038280C" w:rsidRDefault="0038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2693"/>
      <w:gridCol w:w="3133"/>
    </w:tblGrid>
    <w:tr w:rsidR="00867D03" w14:paraId="4D4B315D" w14:textId="77777777" w:rsidTr="00867D03">
      <w:trPr>
        <w:trHeight w:val="1250"/>
      </w:trPr>
      <w:tc>
        <w:tcPr>
          <w:tcW w:w="3369" w:type="dxa"/>
        </w:tcPr>
        <w:p w14:paraId="37A73D52" w14:textId="05F5CEAE" w:rsidR="00867D03" w:rsidRPr="00867D03" w:rsidRDefault="00867D03" w:rsidP="004469E3">
          <w:pPr>
            <w:rPr>
              <w:lang w:val="ru-RU"/>
            </w:rPr>
          </w:pPr>
        </w:p>
      </w:tc>
      <w:tc>
        <w:tcPr>
          <w:tcW w:w="2693" w:type="dxa"/>
        </w:tcPr>
        <w:p w14:paraId="25E85000" w14:textId="4206A77A" w:rsidR="00867D03" w:rsidRDefault="00867D03" w:rsidP="004469E3"/>
      </w:tc>
      <w:tc>
        <w:tcPr>
          <w:tcW w:w="3133" w:type="dxa"/>
        </w:tcPr>
        <w:p w14:paraId="5C51E857" w14:textId="593E2F85" w:rsidR="00867D03" w:rsidRDefault="00867D03" w:rsidP="004469E3"/>
      </w:tc>
    </w:tr>
  </w:tbl>
  <w:p w14:paraId="5C4BBC4F" w14:textId="77777777" w:rsidR="00867D03" w:rsidRPr="00867D03" w:rsidRDefault="00867D03" w:rsidP="004C6AFC">
    <w:pPr>
      <w:pStyle w:val="ab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1"/>
      <w:tblW w:w="9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4"/>
      <w:gridCol w:w="2835"/>
      <w:gridCol w:w="2797"/>
    </w:tblGrid>
    <w:tr w:rsidR="00867D03" w:rsidRPr="00867D03" w14:paraId="6CEEF849" w14:textId="77777777" w:rsidTr="008828C8">
      <w:trPr>
        <w:trHeight w:val="1250"/>
      </w:trPr>
      <w:tc>
        <w:tcPr>
          <w:tcW w:w="3794" w:type="dxa"/>
        </w:tcPr>
        <w:p w14:paraId="7FBE5585" w14:textId="77777777" w:rsidR="00867D03" w:rsidRPr="00867D03" w:rsidRDefault="00867D03" w:rsidP="00867D03">
          <w:pPr>
            <w:rPr>
              <w:sz w:val="22"/>
              <w:szCs w:val="22"/>
              <w:lang w:val="ru-RU"/>
            </w:rPr>
          </w:pPr>
          <w:r w:rsidRPr="00867D03">
            <w:rPr>
              <w:noProof/>
              <w:sz w:val="22"/>
              <w:szCs w:val="22"/>
            </w:rPr>
            <w:drawing>
              <wp:inline distT="0" distB="0" distL="0" distR="0" wp14:anchorId="4F576580" wp14:editId="688A8EC2">
                <wp:extent cx="2323265" cy="721995"/>
                <wp:effectExtent l="0" t="0" r="0" b="1905"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59789" b="-775"/>
                        <a:stretch/>
                      </pic:blipFill>
                      <pic:spPr bwMode="auto">
                        <a:xfrm>
                          <a:off x="0" y="0"/>
                          <a:ext cx="2340499" cy="727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3E3BCF0" w14:textId="77777777" w:rsidR="00867D03" w:rsidRPr="00867D03" w:rsidRDefault="00867D03" w:rsidP="00867D03">
          <w:pPr>
            <w:ind w:left="-252"/>
            <w:rPr>
              <w:sz w:val="22"/>
              <w:szCs w:val="22"/>
              <w:lang w:val="ru-RU"/>
            </w:rPr>
          </w:pPr>
          <w:r w:rsidRPr="00867D03">
            <w:rPr>
              <w:noProof/>
              <w:sz w:val="22"/>
              <w:szCs w:val="22"/>
            </w:rPr>
            <w:drawing>
              <wp:inline distT="0" distB="0" distL="0" distR="0" wp14:anchorId="6238FA7E" wp14:editId="37495433">
                <wp:extent cx="1600200" cy="744354"/>
                <wp:effectExtent l="0" t="0" r="0" b="0"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045" cy="7498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dxa"/>
        </w:tcPr>
        <w:p w14:paraId="12D41324" w14:textId="207E8822" w:rsidR="00867D03" w:rsidRPr="00867D03" w:rsidRDefault="00B86CB7" w:rsidP="00867D03">
          <w:pPr>
            <w:rPr>
              <w:sz w:val="22"/>
              <w:szCs w:val="22"/>
              <w:lang w:val="ru-RU"/>
            </w:rPr>
          </w:pPr>
          <w:r>
            <w:rPr>
              <w:noProof/>
              <w:sz w:val="22"/>
              <w:szCs w:val="22"/>
              <w:lang w:val="ru-RU"/>
            </w:rPr>
            <w:t xml:space="preserve"> </w:t>
          </w:r>
          <w:r w:rsidR="00867D03" w:rsidRPr="00867D03">
            <w:rPr>
              <w:noProof/>
              <w:sz w:val="22"/>
              <w:szCs w:val="22"/>
            </w:rPr>
            <w:drawing>
              <wp:inline distT="0" distB="0" distL="0" distR="0" wp14:anchorId="63761247" wp14:editId="73C107D8">
                <wp:extent cx="1562100" cy="722359"/>
                <wp:effectExtent l="0" t="0" r="0" b="1905"/>
                <wp:docPr id="36" name="Рисуно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920"/>
                        <a:stretch/>
                      </pic:blipFill>
                      <pic:spPr bwMode="auto">
                        <a:xfrm>
                          <a:off x="0" y="0"/>
                          <a:ext cx="1577637" cy="729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2314F2B" w14:textId="77777777" w:rsidR="00867D03" w:rsidRPr="00867D03" w:rsidRDefault="00867D03" w:rsidP="007F0A3A">
    <w:pPr>
      <w:pStyle w:val="ab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DA102F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D114A9F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B20040"/>
    <w:multiLevelType w:val="hybridMultilevel"/>
    <w:tmpl w:val="8EA6F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310DC"/>
    <w:multiLevelType w:val="hybridMultilevel"/>
    <w:tmpl w:val="15385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64DA0"/>
    <w:multiLevelType w:val="hybridMultilevel"/>
    <w:tmpl w:val="62A612C8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069B20DE"/>
    <w:multiLevelType w:val="hybridMultilevel"/>
    <w:tmpl w:val="9782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24BEC"/>
    <w:multiLevelType w:val="hybridMultilevel"/>
    <w:tmpl w:val="A522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C096F"/>
    <w:multiLevelType w:val="hybridMultilevel"/>
    <w:tmpl w:val="318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310853"/>
    <w:multiLevelType w:val="hybridMultilevel"/>
    <w:tmpl w:val="AA7861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F100CEE"/>
    <w:multiLevelType w:val="hybridMultilevel"/>
    <w:tmpl w:val="4DF0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406E6"/>
    <w:multiLevelType w:val="hybridMultilevel"/>
    <w:tmpl w:val="B16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C4EB8"/>
    <w:multiLevelType w:val="hybridMultilevel"/>
    <w:tmpl w:val="B32E77E6"/>
    <w:lvl w:ilvl="0" w:tplc="8AECE2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A009B8"/>
    <w:multiLevelType w:val="hybridMultilevel"/>
    <w:tmpl w:val="F034A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A2CC0"/>
    <w:multiLevelType w:val="hybridMultilevel"/>
    <w:tmpl w:val="00E0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B2616"/>
    <w:multiLevelType w:val="hybridMultilevel"/>
    <w:tmpl w:val="AEE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303F5"/>
    <w:multiLevelType w:val="hybridMultilevel"/>
    <w:tmpl w:val="F612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76749"/>
    <w:multiLevelType w:val="hybridMultilevel"/>
    <w:tmpl w:val="6F2EB1A4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2ED71B46"/>
    <w:multiLevelType w:val="hybridMultilevel"/>
    <w:tmpl w:val="E9807120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30DF1514"/>
    <w:multiLevelType w:val="hybridMultilevel"/>
    <w:tmpl w:val="8DD238F8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 w15:restartNumberingAfterBreak="0">
    <w:nsid w:val="3E7267C5"/>
    <w:multiLevelType w:val="hybridMultilevel"/>
    <w:tmpl w:val="9B3AA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40124"/>
    <w:multiLevelType w:val="hybridMultilevel"/>
    <w:tmpl w:val="057E3666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51086B76"/>
    <w:multiLevelType w:val="hybridMultilevel"/>
    <w:tmpl w:val="D6D8A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B7F66"/>
    <w:multiLevelType w:val="hybridMultilevel"/>
    <w:tmpl w:val="979E3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B6247"/>
    <w:multiLevelType w:val="hybridMultilevel"/>
    <w:tmpl w:val="2A6A9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258E8"/>
    <w:multiLevelType w:val="hybridMultilevel"/>
    <w:tmpl w:val="ED5E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4633"/>
    <w:multiLevelType w:val="hybridMultilevel"/>
    <w:tmpl w:val="B03EB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A0AE2"/>
    <w:multiLevelType w:val="hybridMultilevel"/>
    <w:tmpl w:val="C90C5E7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C84E49"/>
    <w:multiLevelType w:val="hybridMultilevel"/>
    <w:tmpl w:val="0CB00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2F4C1B"/>
    <w:multiLevelType w:val="hybridMultilevel"/>
    <w:tmpl w:val="CE704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8"/>
  </w:num>
  <w:num w:numId="4">
    <w:abstractNumId w:val="24"/>
  </w:num>
  <w:num w:numId="5">
    <w:abstractNumId w:val="26"/>
  </w:num>
  <w:num w:numId="6">
    <w:abstractNumId w:val="15"/>
  </w:num>
  <w:num w:numId="7">
    <w:abstractNumId w:val="13"/>
  </w:num>
  <w:num w:numId="8">
    <w:abstractNumId w:val="29"/>
  </w:num>
  <w:num w:numId="9">
    <w:abstractNumId w:val="10"/>
  </w:num>
  <w:num w:numId="10">
    <w:abstractNumId w:val="23"/>
  </w:num>
  <w:num w:numId="11">
    <w:abstractNumId w:val="9"/>
  </w:num>
  <w:num w:numId="12">
    <w:abstractNumId w:val="4"/>
  </w:num>
  <w:num w:numId="13">
    <w:abstractNumId w:val="5"/>
  </w:num>
  <w:num w:numId="14">
    <w:abstractNumId w:val="22"/>
  </w:num>
  <w:num w:numId="15">
    <w:abstractNumId w:val="11"/>
  </w:num>
  <w:num w:numId="16">
    <w:abstractNumId w:val="0"/>
  </w:num>
  <w:num w:numId="17">
    <w:abstractNumId w:val="20"/>
  </w:num>
  <w:num w:numId="18">
    <w:abstractNumId w:val="19"/>
  </w:num>
  <w:num w:numId="19">
    <w:abstractNumId w:val="25"/>
  </w:num>
  <w:num w:numId="20">
    <w:abstractNumId w:val="14"/>
  </w:num>
  <w:num w:numId="21">
    <w:abstractNumId w:val="3"/>
  </w:num>
  <w:num w:numId="22">
    <w:abstractNumId w:val="28"/>
  </w:num>
  <w:num w:numId="23">
    <w:abstractNumId w:val="12"/>
  </w:num>
  <w:num w:numId="24">
    <w:abstractNumId w:val="1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21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8"/>
    <w:rsid w:val="00001A39"/>
    <w:rsid w:val="00010A7B"/>
    <w:rsid w:val="00012F2D"/>
    <w:rsid w:val="00013EE5"/>
    <w:rsid w:val="00015BBD"/>
    <w:rsid w:val="00016B67"/>
    <w:rsid w:val="00016F32"/>
    <w:rsid w:val="00020771"/>
    <w:rsid w:val="00021890"/>
    <w:rsid w:val="00021FE8"/>
    <w:rsid w:val="00022E44"/>
    <w:rsid w:val="000249BC"/>
    <w:rsid w:val="00024ADE"/>
    <w:rsid w:val="000278D7"/>
    <w:rsid w:val="00030045"/>
    <w:rsid w:val="00030D27"/>
    <w:rsid w:val="00032AE0"/>
    <w:rsid w:val="000335A6"/>
    <w:rsid w:val="0003574E"/>
    <w:rsid w:val="0003598B"/>
    <w:rsid w:val="000362C7"/>
    <w:rsid w:val="00037670"/>
    <w:rsid w:val="00044280"/>
    <w:rsid w:val="00045670"/>
    <w:rsid w:val="00046340"/>
    <w:rsid w:val="00046EF1"/>
    <w:rsid w:val="0004716F"/>
    <w:rsid w:val="00051268"/>
    <w:rsid w:val="00051477"/>
    <w:rsid w:val="000524CD"/>
    <w:rsid w:val="0005351D"/>
    <w:rsid w:val="00055ACD"/>
    <w:rsid w:val="0006489A"/>
    <w:rsid w:val="000667AE"/>
    <w:rsid w:val="00066AAA"/>
    <w:rsid w:val="00067148"/>
    <w:rsid w:val="00067F69"/>
    <w:rsid w:val="0007073C"/>
    <w:rsid w:val="000738B9"/>
    <w:rsid w:val="00074115"/>
    <w:rsid w:val="0007560E"/>
    <w:rsid w:val="00075A08"/>
    <w:rsid w:val="00077C16"/>
    <w:rsid w:val="00080077"/>
    <w:rsid w:val="00080592"/>
    <w:rsid w:val="00081773"/>
    <w:rsid w:val="00085FE5"/>
    <w:rsid w:val="0008693B"/>
    <w:rsid w:val="00087D38"/>
    <w:rsid w:val="000915E2"/>
    <w:rsid w:val="0009326C"/>
    <w:rsid w:val="00094FB5"/>
    <w:rsid w:val="00095532"/>
    <w:rsid w:val="000971F6"/>
    <w:rsid w:val="000A3BF3"/>
    <w:rsid w:val="000A5ABB"/>
    <w:rsid w:val="000A6F6C"/>
    <w:rsid w:val="000B0B5E"/>
    <w:rsid w:val="000B2466"/>
    <w:rsid w:val="000B309D"/>
    <w:rsid w:val="000B4EF8"/>
    <w:rsid w:val="000B6CDC"/>
    <w:rsid w:val="000C1B3A"/>
    <w:rsid w:val="000C25AF"/>
    <w:rsid w:val="000C2D7B"/>
    <w:rsid w:val="000C4CB7"/>
    <w:rsid w:val="000C62B0"/>
    <w:rsid w:val="000C6A30"/>
    <w:rsid w:val="000C6B93"/>
    <w:rsid w:val="000C70CB"/>
    <w:rsid w:val="000C74AC"/>
    <w:rsid w:val="000D2AA6"/>
    <w:rsid w:val="000D3FDA"/>
    <w:rsid w:val="000E0CFE"/>
    <w:rsid w:val="000E1619"/>
    <w:rsid w:val="000E622F"/>
    <w:rsid w:val="000E7EC8"/>
    <w:rsid w:val="000F1DD2"/>
    <w:rsid w:val="000F4545"/>
    <w:rsid w:val="000F5325"/>
    <w:rsid w:val="000F5D5F"/>
    <w:rsid w:val="000F7F96"/>
    <w:rsid w:val="001003CD"/>
    <w:rsid w:val="00102599"/>
    <w:rsid w:val="0010338C"/>
    <w:rsid w:val="00104018"/>
    <w:rsid w:val="0010559B"/>
    <w:rsid w:val="00105C76"/>
    <w:rsid w:val="00105CD3"/>
    <w:rsid w:val="00107229"/>
    <w:rsid w:val="00110110"/>
    <w:rsid w:val="00110DE4"/>
    <w:rsid w:val="00112985"/>
    <w:rsid w:val="0012187B"/>
    <w:rsid w:val="00122F8F"/>
    <w:rsid w:val="001255DB"/>
    <w:rsid w:val="00127A51"/>
    <w:rsid w:val="0013216B"/>
    <w:rsid w:val="00136167"/>
    <w:rsid w:val="001363DA"/>
    <w:rsid w:val="00136649"/>
    <w:rsid w:val="00137B47"/>
    <w:rsid w:val="00144B78"/>
    <w:rsid w:val="001451F7"/>
    <w:rsid w:val="00146C75"/>
    <w:rsid w:val="001512E6"/>
    <w:rsid w:val="001607A2"/>
    <w:rsid w:val="00161C92"/>
    <w:rsid w:val="00161E59"/>
    <w:rsid w:val="00165EB8"/>
    <w:rsid w:val="0016729E"/>
    <w:rsid w:val="001702D8"/>
    <w:rsid w:val="001708D3"/>
    <w:rsid w:val="001713B9"/>
    <w:rsid w:val="00174F74"/>
    <w:rsid w:val="001758CC"/>
    <w:rsid w:val="00175DB8"/>
    <w:rsid w:val="00177847"/>
    <w:rsid w:val="00181B79"/>
    <w:rsid w:val="00183D0B"/>
    <w:rsid w:val="00184DEC"/>
    <w:rsid w:val="00185A10"/>
    <w:rsid w:val="0018652C"/>
    <w:rsid w:val="001903CA"/>
    <w:rsid w:val="00193F39"/>
    <w:rsid w:val="0019795E"/>
    <w:rsid w:val="00197BBF"/>
    <w:rsid w:val="001A3361"/>
    <w:rsid w:val="001A3B66"/>
    <w:rsid w:val="001A48FB"/>
    <w:rsid w:val="001B34FC"/>
    <w:rsid w:val="001B5C44"/>
    <w:rsid w:val="001B5DC5"/>
    <w:rsid w:val="001B5FD2"/>
    <w:rsid w:val="001B6075"/>
    <w:rsid w:val="001B6442"/>
    <w:rsid w:val="001C1D60"/>
    <w:rsid w:val="001C3DE1"/>
    <w:rsid w:val="001C72B5"/>
    <w:rsid w:val="001C7680"/>
    <w:rsid w:val="001D313D"/>
    <w:rsid w:val="001D3352"/>
    <w:rsid w:val="001D3BE9"/>
    <w:rsid w:val="001D4149"/>
    <w:rsid w:val="001D471C"/>
    <w:rsid w:val="001D506B"/>
    <w:rsid w:val="001D5C89"/>
    <w:rsid w:val="001D5C93"/>
    <w:rsid w:val="001D6DC1"/>
    <w:rsid w:val="001D763A"/>
    <w:rsid w:val="001D7E7F"/>
    <w:rsid w:val="001E184B"/>
    <w:rsid w:val="001E35D6"/>
    <w:rsid w:val="001E503D"/>
    <w:rsid w:val="001E581D"/>
    <w:rsid w:val="001E6BBB"/>
    <w:rsid w:val="001F1C88"/>
    <w:rsid w:val="001F1CE0"/>
    <w:rsid w:val="001F2244"/>
    <w:rsid w:val="001F2597"/>
    <w:rsid w:val="001F6163"/>
    <w:rsid w:val="001F7BAC"/>
    <w:rsid w:val="00204788"/>
    <w:rsid w:val="0020503C"/>
    <w:rsid w:val="002051FA"/>
    <w:rsid w:val="00205C56"/>
    <w:rsid w:val="00207E94"/>
    <w:rsid w:val="00220FB5"/>
    <w:rsid w:val="00222CA8"/>
    <w:rsid w:val="00223117"/>
    <w:rsid w:val="0022383E"/>
    <w:rsid w:val="0022462E"/>
    <w:rsid w:val="002250AF"/>
    <w:rsid w:val="00225357"/>
    <w:rsid w:val="0022583F"/>
    <w:rsid w:val="00225C97"/>
    <w:rsid w:val="00232C8B"/>
    <w:rsid w:val="00233F0F"/>
    <w:rsid w:val="00233F8A"/>
    <w:rsid w:val="00234CED"/>
    <w:rsid w:val="002430A0"/>
    <w:rsid w:val="00245531"/>
    <w:rsid w:val="002466F8"/>
    <w:rsid w:val="0025025B"/>
    <w:rsid w:val="002511FA"/>
    <w:rsid w:val="00251743"/>
    <w:rsid w:val="00256405"/>
    <w:rsid w:val="00257171"/>
    <w:rsid w:val="00260536"/>
    <w:rsid w:val="002636B3"/>
    <w:rsid w:val="00266775"/>
    <w:rsid w:val="002712C3"/>
    <w:rsid w:val="00272705"/>
    <w:rsid w:val="0027276B"/>
    <w:rsid w:val="002732D8"/>
    <w:rsid w:val="00276887"/>
    <w:rsid w:val="00277B9C"/>
    <w:rsid w:val="00282BED"/>
    <w:rsid w:val="00284E37"/>
    <w:rsid w:val="00286014"/>
    <w:rsid w:val="00286B72"/>
    <w:rsid w:val="00290C34"/>
    <w:rsid w:val="00292113"/>
    <w:rsid w:val="00296C12"/>
    <w:rsid w:val="00296E83"/>
    <w:rsid w:val="002A0F80"/>
    <w:rsid w:val="002A7369"/>
    <w:rsid w:val="002A7590"/>
    <w:rsid w:val="002A7F91"/>
    <w:rsid w:val="002B137F"/>
    <w:rsid w:val="002B1A9E"/>
    <w:rsid w:val="002B2586"/>
    <w:rsid w:val="002B3B4B"/>
    <w:rsid w:val="002B47CA"/>
    <w:rsid w:val="002B4C32"/>
    <w:rsid w:val="002B68EC"/>
    <w:rsid w:val="002C21F9"/>
    <w:rsid w:val="002C29DD"/>
    <w:rsid w:val="002C417C"/>
    <w:rsid w:val="002C4986"/>
    <w:rsid w:val="002C4B74"/>
    <w:rsid w:val="002C66FA"/>
    <w:rsid w:val="002C6F40"/>
    <w:rsid w:val="002D0111"/>
    <w:rsid w:val="002E3D49"/>
    <w:rsid w:val="002E45EF"/>
    <w:rsid w:val="002E66F6"/>
    <w:rsid w:val="002E731D"/>
    <w:rsid w:val="002F7F39"/>
    <w:rsid w:val="00301705"/>
    <w:rsid w:val="00303455"/>
    <w:rsid w:val="0030611E"/>
    <w:rsid w:val="00306506"/>
    <w:rsid w:val="003140AF"/>
    <w:rsid w:val="003143B6"/>
    <w:rsid w:val="00317054"/>
    <w:rsid w:val="00317061"/>
    <w:rsid w:val="00324B3B"/>
    <w:rsid w:val="00324FA9"/>
    <w:rsid w:val="00333BAD"/>
    <w:rsid w:val="00334AB3"/>
    <w:rsid w:val="00335DE0"/>
    <w:rsid w:val="00336169"/>
    <w:rsid w:val="003367FB"/>
    <w:rsid w:val="00340C55"/>
    <w:rsid w:val="003418CC"/>
    <w:rsid w:val="00344EC2"/>
    <w:rsid w:val="003473A7"/>
    <w:rsid w:val="003506BC"/>
    <w:rsid w:val="00354A47"/>
    <w:rsid w:val="00355825"/>
    <w:rsid w:val="003628E3"/>
    <w:rsid w:val="00365C83"/>
    <w:rsid w:val="00367C37"/>
    <w:rsid w:val="00371C9F"/>
    <w:rsid w:val="00372278"/>
    <w:rsid w:val="00375DFB"/>
    <w:rsid w:val="00376214"/>
    <w:rsid w:val="0037692D"/>
    <w:rsid w:val="003779AF"/>
    <w:rsid w:val="0038280C"/>
    <w:rsid w:val="00382A56"/>
    <w:rsid w:val="003854AB"/>
    <w:rsid w:val="003910EB"/>
    <w:rsid w:val="0039118E"/>
    <w:rsid w:val="00393513"/>
    <w:rsid w:val="003935AC"/>
    <w:rsid w:val="00394EB8"/>
    <w:rsid w:val="003950C1"/>
    <w:rsid w:val="00395C4A"/>
    <w:rsid w:val="00395D3D"/>
    <w:rsid w:val="0039721A"/>
    <w:rsid w:val="003977C4"/>
    <w:rsid w:val="003A1493"/>
    <w:rsid w:val="003A5DA9"/>
    <w:rsid w:val="003A7AA2"/>
    <w:rsid w:val="003B02A0"/>
    <w:rsid w:val="003B08F4"/>
    <w:rsid w:val="003B24B2"/>
    <w:rsid w:val="003B4002"/>
    <w:rsid w:val="003C172A"/>
    <w:rsid w:val="003C2662"/>
    <w:rsid w:val="003C404E"/>
    <w:rsid w:val="003C4972"/>
    <w:rsid w:val="003C4FCB"/>
    <w:rsid w:val="003C57A2"/>
    <w:rsid w:val="003D3387"/>
    <w:rsid w:val="003D363A"/>
    <w:rsid w:val="003D3709"/>
    <w:rsid w:val="003D3AD1"/>
    <w:rsid w:val="003D53D7"/>
    <w:rsid w:val="003D772C"/>
    <w:rsid w:val="003E040A"/>
    <w:rsid w:val="003E1A62"/>
    <w:rsid w:val="003E428B"/>
    <w:rsid w:val="003E6886"/>
    <w:rsid w:val="003F16E8"/>
    <w:rsid w:val="003F1CBD"/>
    <w:rsid w:val="003F3C2E"/>
    <w:rsid w:val="003F45DE"/>
    <w:rsid w:val="003F4903"/>
    <w:rsid w:val="003F553A"/>
    <w:rsid w:val="003F6C06"/>
    <w:rsid w:val="003F73D6"/>
    <w:rsid w:val="003F7AD7"/>
    <w:rsid w:val="004100B8"/>
    <w:rsid w:val="00411BD6"/>
    <w:rsid w:val="00411CCE"/>
    <w:rsid w:val="0041275A"/>
    <w:rsid w:val="00412921"/>
    <w:rsid w:val="00413ECE"/>
    <w:rsid w:val="00416ECB"/>
    <w:rsid w:val="00417CFC"/>
    <w:rsid w:val="0042120F"/>
    <w:rsid w:val="00422B3A"/>
    <w:rsid w:val="0042616E"/>
    <w:rsid w:val="004323D4"/>
    <w:rsid w:val="00433561"/>
    <w:rsid w:val="00433DD1"/>
    <w:rsid w:val="0043725B"/>
    <w:rsid w:val="00440CBB"/>
    <w:rsid w:val="0044235E"/>
    <w:rsid w:val="00445FCB"/>
    <w:rsid w:val="00450297"/>
    <w:rsid w:val="00452779"/>
    <w:rsid w:val="004537F6"/>
    <w:rsid w:val="00453821"/>
    <w:rsid w:val="004546E7"/>
    <w:rsid w:val="00461250"/>
    <w:rsid w:val="00464EE5"/>
    <w:rsid w:val="00465D68"/>
    <w:rsid w:val="004671DB"/>
    <w:rsid w:val="0047075F"/>
    <w:rsid w:val="00473788"/>
    <w:rsid w:val="00475471"/>
    <w:rsid w:val="00475969"/>
    <w:rsid w:val="00477D10"/>
    <w:rsid w:val="00487DCC"/>
    <w:rsid w:val="00490240"/>
    <w:rsid w:val="0049544E"/>
    <w:rsid w:val="004966C2"/>
    <w:rsid w:val="004A09B6"/>
    <w:rsid w:val="004A3104"/>
    <w:rsid w:val="004A34B0"/>
    <w:rsid w:val="004A3E98"/>
    <w:rsid w:val="004A4FD3"/>
    <w:rsid w:val="004A5133"/>
    <w:rsid w:val="004B057B"/>
    <w:rsid w:val="004B106D"/>
    <w:rsid w:val="004B170A"/>
    <w:rsid w:val="004B1A62"/>
    <w:rsid w:val="004B301C"/>
    <w:rsid w:val="004C0462"/>
    <w:rsid w:val="004C0DBE"/>
    <w:rsid w:val="004C1025"/>
    <w:rsid w:val="004C12C3"/>
    <w:rsid w:val="004C1734"/>
    <w:rsid w:val="004C32CF"/>
    <w:rsid w:val="004C443C"/>
    <w:rsid w:val="004C6734"/>
    <w:rsid w:val="004C6AFC"/>
    <w:rsid w:val="004D01D6"/>
    <w:rsid w:val="004D0894"/>
    <w:rsid w:val="004D5704"/>
    <w:rsid w:val="004D74C3"/>
    <w:rsid w:val="004E090F"/>
    <w:rsid w:val="004E3C71"/>
    <w:rsid w:val="004E60D2"/>
    <w:rsid w:val="004E760C"/>
    <w:rsid w:val="004F0826"/>
    <w:rsid w:val="004F0B67"/>
    <w:rsid w:val="004F290E"/>
    <w:rsid w:val="004F524C"/>
    <w:rsid w:val="004F75FA"/>
    <w:rsid w:val="00500800"/>
    <w:rsid w:val="005014E6"/>
    <w:rsid w:val="00504161"/>
    <w:rsid w:val="005045EC"/>
    <w:rsid w:val="005046E0"/>
    <w:rsid w:val="00504801"/>
    <w:rsid w:val="00507042"/>
    <w:rsid w:val="005077E3"/>
    <w:rsid w:val="00510097"/>
    <w:rsid w:val="00511F92"/>
    <w:rsid w:val="005125D5"/>
    <w:rsid w:val="00513616"/>
    <w:rsid w:val="00516C2A"/>
    <w:rsid w:val="0051785F"/>
    <w:rsid w:val="005205AA"/>
    <w:rsid w:val="00520A60"/>
    <w:rsid w:val="00524150"/>
    <w:rsid w:val="00524B3B"/>
    <w:rsid w:val="005261F8"/>
    <w:rsid w:val="00526C78"/>
    <w:rsid w:val="00526F69"/>
    <w:rsid w:val="00532D19"/>
    <w:rsid w:val="0053577E"/>
    <w:rsid w:val="005376D8"/>
    <w:rsid w:val="00537AFB"/>
    <w:rsid w:val="00537B7C"/>
    <w:rsid w:val="005411AA"/>
    <w:rsid w:val="00541299"/>
    <w:rsid w:val="00541B47"/>
    <w:rsid w:val="00542F6E"/>
    <w:rsid w:val="00546088"/>
    <w:rsid w:val="00547790"/>
    <w:rsid w:val="00554999"/>
    <w:rsid w:val="00554FE9"/>
    <w:rsid w:val="00556F65"/>
    <w:rsid w:val="005623D7"/>
    <w:rsid w:val="00563E62"/>
    <w:rsid w:val="00564C95"/>
    <w:rsid w:val="00564CCE"/>
    <w:rsid w:val="00564D23"/>
    <w:rsid w:val="0056539E"/>
    <w:rsid w:val="00567FFB"/>
    <w:rsid w:val="00570CBC"/>
    <w:rsid w:val="00574AE2"/>
    <w:rsid w:val="00577BF1"/>
    <w:rsid w:val="0058045B"/>
    <w:rsid w:val="005808B3"/>
    <w:rsid w:val="00581674"/>
    <w:rsid w:val="0058179D"/>
    <w:rsid w:val="00584E2A"/>
    <w:rsid w:val="005859C8"/>
    <w:rsid w:val="00585C98"/>
    <w:rsid w:val="00586612"/>
    <w:rsid w:val="00590191"/>
    <w:rsid w:val="00590EFE"/>
    <w:rsid w:val="00593C28"/>
    <w:rsid w:val="00595679"/>
    <w:rsid w:val="005A1388"/>
    <w:rsid w:val="005A1601"/>
    <w:rsid w:val="005A2F28"/>
    <w:rsid w:val="005A384A"/>
    <w:rsid w:val="005A5CC2"/>
    <w:rsid w:val="005B040B"/>
    <w:rsid w:val="005B0FC7"/>
    <w:rsid w:val="005B2423"/>
    <w:rsid w:val="005B2432"/>
    <w:rsid w:val="005B6496"/>
    <w:rsid w:val="005B6C96"/>
    <w:rsid w:val="005C1274"/>
    <w:rsid w:val="005C1B3E"/>
    <w:rsid w:val="005C20D5"/>
    <w:rsid w:val="005C4A37"/>
    <w:rsid w:val="005C7157"/>
    <w:rsid w:val="005C75CA"/>
    <w:rsid w:val="005C7E00"/>
    <w:rsid w:val="005D1E71"/>
    <w:rsid w:val="005D341F"/>
    <w:rsid w:val="005D484D"/>
    <w:rsid w:val="005D659F"/>
    <w:rsid w:val="005D7983"/>
    <w:rsid w:val="005E10BF"/>
    <w:rsid w:val="005E11DF"/>
    <w:rsid w:val="005E1B96"/>
    <w:rsid w:val="005E2C10"/>
    <w:rsid w:val="005E3287"/>
    <w:rsid w:val="005E3400"/>
    <w:rsid w:val="005E3CD5"/>
    <w:rsid w:val="005E4E91"/>
    <w:rsid w:val="005E4EDF"/>
    <w:rsid w:val="005E60C5"/>
    <w:rsid w:val="005E6671"/>
    <w:rsid w:val="005F16B0"/>
    <w:rsid w:val="005F2A88"/>
    <w:rsid w:val="005F36DC"/>
    <w:rsid w:val="005F74BD"/>
    <w:rsid w:val="00602B28"/>
    <w:rsid w:val="00603630"/>
    <w:rsid w:val="006037E7"/>
    <w:rsid w:val="00603D8C"/>
    <w:rsid w:val="006053FF"/>
    <w:rsid w:val="00605539"/>
    <w:rsid w:val="00607A35"/>
    <w:rsid w:val="00610AEE"/>
    <w:rsid w:val="00612332"/>
    <w:rsid w:val="0061296E"/>
    <w:rsid w:val="00614A45"/>
    <w:rsid w:val="00615CB9"/>
    <w:rsid w:val="00617494"/>
    <w:rsid w:val="00623960"/>
    <w:rsid w:val="00625275"/>
    <w:rsid w:val="00626461"/>
    <w:rsid w:val="0063034A"/>
    <w:rsid w:val="00632236"/>
    <w:rsid w:val="00632616"/>
    <w:rsid w:val="006347F4"/>
    <w:rsid w:val="00634919"/>
    <w:rsid w:val="006370F5"/>
    <w:rsid w:val="00641D40"/>
    <w:rsid w:val="00642B51"/>
    <w:rsid w:val="0064380C"/>
    <w:rsid w:val="0064494D"/>
    <w:rsid w:val="00646862"/>
    <w:rsid w:val="00646A28"/>
    <w:rsid w:val="00651975"/>
    <w:rsid w:val="00654C69"/>
    <w:rsid w:val="00654F08"/>
    <w:rsid w:val="00654FE0"/>
    <w:rsid w:val="0065661D"/>
    <w:rsid w:val="00656DDC"/>
    <w:rsid w:val="00657235"/>
    <w:rsid w:val="00661560"/>
    <w:rsid w:val="0066185A"/>
    <w:rsid w:val="00662939"/>
    <w:rsid w:val="00663C6F"/>
    <w:rsid w:val="00665E18"/>
    <w:rsid w:val="006665FA"/>
    <w:rsid w:val="00672840"/>
    <w:rsid w:val="0067396A"/>
    <w:rsid w:val="00674CF3"/>
    <w:rsid w:val="00675DFD"/>
    <w:rsid w:val="00676304"/>
    <w:rsid w:val="00680AB4"/>
    <w:rsid w:val="00680E51"/>
    <w:rsid w:val="006819C8"/>
    <w:rsid w:val="006846D7"/>
    <w:rsid w:val="006847FE"/>
    <w:rsid w:val="00685D48"/>
    <w:rsid w:val="00686487"/>
    <w:rsid w:val="00691673"/>
    <w:rsid w:val="00692948"/>
    <w:rsid w:val="00692B5A"/>
    <w:rsid w:val="00695ADE"/>
    <w:rsid w:val="00696F72"/>
    <w:rsid w:val="00697AAD"/>
    <w:rsid w:val="006A0ED5"/>
    <w:rsid w:val="006A4245"/>
    <w:rsid w:val="006A7391"/>
    <w:rsid w:val="006B2B17"/>
    <w:rsid w:val="006B35C5"/>
    <w:rsid w:val="006B562D"/>
    <w:rsid w:val="006B5AF6"/>
    <w:rsid w:val="006C03E0"/>
    <w:rsid w:val="006C230E"/>
    <w:rsid w:val="006C42CE"/>
    <w:rsid w:val="006C4453"/>
    <w:rsid w:val="006C54E8"/>
    <w:rsid w:val="006D012B"/>
    <w:rsid w:val="006D1151"/>
    <w:rsid w:val="006D2024"/>
    <w:rsid w:val="006D2FC9"/>
    <w:rsid w:val="006D5F64"/>
    <w:rsid w:val="006D73C7"/>
    <w:rsid w:val="006D744F"/>
    <w:rsid w:val="006E08EA"/>
    <w:rsid w:val="006E17F6"/>
    <w:rsid w:val="006E44E8"/>
    <w:rsid w:val="006E458A"/>
    <w:rsid w:val="006E5591"/>
    <w:rsid w:val="006F06D6"/>
    <w:rsid w:val="006F3402"/>
    <w:rsid w:val="006F5728"/>
    <w:rsid w:val="00700579"/>
    <w:rsid w:val="007009D4"/>
    <w:rsid w:val="00703178"/>
    <w:rsid w:val="00704ABB"/>
    <w:rsid w:val="00704BC5"/>
    <w:rsid w:val="00710A81"/>
    <w:rsid w:val="0071211B"/>
    <w:rsid w:val="0071260D"/>
    <w:rsid w:val="007133F5"/>
    <w:rsid w:val="00713A8D"/>
    <w:rsid w:val="00714863"/>
    <w:rsid w:val="007154E5"/>
    <w:rsid w:val="00716371"/>
    <w:rsid w:val="007201D8"/>
    <w:rsid w:val="00720C41"/>
    <w:rsid w:val="0072148E"/>
    <w:rsid w:val="00721A4A"/>
    <w:rsid w:val="00722EB9"/>
    <w:rsid w:val="00725202"/>
    <w:rsid w:val="007276E0"/>
    <w:rsid w:val="007409FC"/>
    <w:rsid w:val="00740C2E"/>
    <w:rsid w:val="00741146"/>
    <w:rsid w:val="0074116E"/>
    <w:rsid w:val="007421D2"/>
    <w:rsid w:val="00742547"/>
    <w:rsid w:val="00742B84"/>
    <w:rsid w:val="0074459A"/>
    <w:rsid w:val="00746DD3"/>
    <w:rsid w:val="00750755"/>
    <w:rsid w:val="007510CD"/>
    <w:rsid w:val="007547C3"/>
    <w:rsid w:val="007566BE"/>
    <w:rsid w:val="007617DB"/>
    <w:rsid w:val="00765074"/>
    <w:rsid w:val="00772B60"/>
    <w:rsid w:val="007738A4"/>
    <w:rsid w:val="0077443D"/>
    <w:rsid w:val="00775949"/>
    <w:rsid w:val="00780916"/>
    <w:rsid w:val="007847EB"/>
    <w:rsid w:val="00785577"/>
    <w:rsid w:val="00786251"/>
    <w:rsid w:val="00786C46"/>
    <w:rsid w:val="00787DA7"/>
    <w:rsid w:val="00791132"/>
    <w:rsid w:val="00796343"/>
    <w:rsid w:val="0079687F"/>
    <w:rsid w:val="007969DA"/>
    <w:rsid w:val="007A070B"/>
    <w:rsid w:val="007A2A82"/>
    <w:rsid w:val="007A4C81"/>
    <w:rsid w:val="007A528D"/>
    <w:rsid w:val="007A63F1"/>
    <w:rsid w:val="007A6BD9"/>
    <w:rsid w:val="007A7B75"/>
    <w:rsid w:val="007B3906"/>
    <w:rsid w:val="007B47FF"/>
    <w:rsid w:val="007C419E"/>
    <w:rsid w:val="007C5092"/>
    <w:rsid w:val="007D1866"/>
    <w:rsid w:val="007D1F04"/>
    <w:rsid w:val="007D4D05"/>
    <w:rsid w:val="007D769A"/>
    <w:rsid w:val="007E0425"/>
    <w:rsid w:val="007E1100"/>
    <w:rsid w:val="007E1729"/>
    <w:rsid w:val="007E72A0"/>
    <w:rsid w:val="007F0A3A"/>
    <w:rsid w:val="007F1AF5"/>
    <w:rsid w:val="007F1FEF"/>
    <w:rsid w:val="007F2536"/>
    <w:rsid w:val="007F6032"/>
    <w:rsid w:val="008048CB"/>
    <w:rsid w:val="00806B5E"/>
    <w:rsid w:val="0080737C"/>
    <w:rsid w:val="008155AD"/>
    <w:rsid w:val="00816C16"/>
    <w:rsid w:val="00820223"/>
    <w:rsid w:val="0082023D"/>
    <w:rsid w:val="00822749"/>
    <w:rsid w:val="00825A2A"/>
    <w:rsid w:val="00826F63"/>
    <w:rsid w:val="008318A4"/>
    <w:rsid w:val="008337A5"/>
    <w:rsid w:val="008348E4"/>
    <w:rsid w:val="00834CD8"/>
    <w:rsid w:val="00841481"/>
    <w:rsid w:val="00842841"/>
    <w:rsid w:val="00845024"/>
    <w:rsid w:val="0084595A"/>
    <w:rsid w:val="00847A38"/>
    <w:rsid w:val="00847CD9"/>
    <w:rsid w:val="0085045C"/>
    <w:rsid w:val="0085113D"/>
    <w:rsid w:val="008552CE"/>
    <w:rsid w:val="0086009A"/>
    <w:rsid w:val="00861717"/>
    <w:rsid w:val="00861F65"/>
    <w:rsid w:val="00863D5D"/>
    <w:rsid w:val="0086407F"/>
    <w:rsid w:val="00867D03"/>
    <w:rsid w:val="008732EB"/>
    <w:rsid w:val="008765AF"/>
    <w:rsid w:val="00877B49"/>
    <w:rsid w:val="00877E49"/>
    <w:rsid w:val="008828C8"/>
    <w:rsid w:val="00891086"/>
    <w:rsid w:val="008922EA"/>
    <w:rsid w:val="00894252"/>
    <w:rsid w:val="00894E09"/>
    <w:rsid w:val="0089516D"/>
    <w:rsid w:val="008957EF"/>
    <w:rsid w:val="008A2956"/>
    <w:rsid w:val="008A2FB6"/>
    <w:rsid w:val="008A603F"/>
    <w:rsid w:val="008B031B"/>
    <w:rsid w:val="008B1103"/>
    <w:rsid w:val="008B2CDB"/>
    <w:rsid w:val="008B4782"/>
    <w:rsid w:val="008B5DEF"/>
    <w:rsid w:val="008B6192"/>
    <w:rsid w:val="008B63FF"/>
    <w:rsid w:val="008B710E"/>
    <w:rsid w:val="008C0A76"/>
    <w:rsid w:val="008C438C"/>
    <w:rsid w:val="008C6B9C"/>
    <w:rsid w:val="008D07BC"/>
    <w:rsid w:val="008D152C"/>
    <w:rsid w:val="008D1A49"/>
    <w:rsid w:val="008D4A4D"/>
    <w:rsid w:val="008D639F"/>
    <w:rsid w:val="008D7FD1"/>
    <w:rsid w:val="008E0467"/>
    <w:rsid w:val="008E1F44"/>
    <w:rsid w:val="008E2521"/>
    <w:rsid w:val="008E614C"/>
    <w:rsid w:val="008E647F"/>
    <w:rsid w:val="008E7D5B"/>
    <w:rsid w:val="008E7FA3"/>
    <w:rsid w:val="008F0B3E"/>
    <w:rsid w:val="008F2B75"/>
    <w:rsid w:val="008F3BAB"/>
    <w:rsid w:val="008F448F"/>
    <w:rsid w:val="00912B0D"/>
    <w:rsid w:val="00912CCD"/>
    <w:rsid w:val="00913D20"/>
    <w:rsid w:val="00915E47"/>
    <w:rsid w:val="0092097E"/>
    <w:rsid w:val="00922E12"/>
    <w:rsid w:val="00927B18"/>
    <w:rsid w:val="00933456"/>
    <w:rsid w:val="009344A6"/>
    <w:rsid w:val="009354FD"/>
    <w:rsid w:val="00940F90"/>
    <w:rsid w:val="009411AD"/>
    <w:rsid w:val="00942CC5"/>
    <w:rsid w:val="009444E8"/>
    <w:rsid w:val="009468E3"/>
    <w:rsid w:val="0095015F"/>
    <w:rsid w:val="00957546"/>
    <w:rsid w:val="009578A9"/>
    <w:rsid w:val="009669A5"/>
    <w:rsid w:val="009709A0"/>
    <w:rsid w:val="00970A69"/>
    <w:rsid w:val="00972DFB"/>
    <w:rsid w:val="00974B8E"/>
    <w:rsid w:val="009760F3"/>
    <w:rsid w:val="0097772B"/>
    <w:rsid w:val="00977A4A"/>
    <w:rsid w:val="00980D49"/>
    <w:rsid w:val="00985461"/>
    <w:rsid w:val="009909A8"/>
    <w:rsid w:val="00995C45"/>
    <w:rsid w:val="00995DB7"/>
    <w:rsid w:val="0099687D"/>
    <w:rsid w:val="00997275"/>
    <w:rsid w:val="009A1FC3"/>
    <w:rsid w:val="009A2468"/>
    <w:rsid w:val="009A4615"/>
    <w:rsid w:val="009A5A1B"/>
    <w:rsid w:val="009A6FDE"/>
    <w:rsid w:val="009A7022"/>
    <w:rsid w:val="009A7202"/>
    <w:rsid w:val="009B6558"/>
    <w:rsid w:val="009B6E05"/>
    <w:rsid w:val="009B760C"/>
    <w:rsid w:val="009C040C"/>
    <w:rsid w:val="009C0A67"/>
    <w:rsid w:val="009C18FB"/>
    <w:rsid w:val="009C3726"/>
    <w:rsid w:val="009C60E6"/>
    <w:rsid w:val="009D4780"/>
    <w:rsid w:val="009D4B3F"/>
    <w:rsid w:val="009D617F"/>
    <w:rsid w:val="009E3E2B"/>
    <w:rsid w:val="009E750C"/>
    <w:rsid w:val="009E7A4E"/>
    <w:rsid w:val="009F0450"/>
    <w:rsid w:val="009F0AD8"/>
    <w:rsid w:val="009F1170"/>
    <w:rsid w:val="009F26D4"/>
    <w:rsid w:val="00A00857"/>
    <w:rsid w:val="00A0229B"/>
    <w:rsid w:val="00A050C9"/>
    <w:rsid w:val="00A0552D"/>
    <w:rsid w:val="00A0665C"/>
    <w:rsid w:val="00A07946"/>
    <w:rsid w:val="00A105CC"/>
    <w:rsid w:val="00A105DF"/>
    <w:rsid w:val="00A11D45"/>
    <w:rsid w:val="00A12649"/>
    <w:rsid w:val="00A2077A"/>
    <w:rsid w:val="00A272BF"/>
    <w:rsid w:val="00A35D45"/>
    <w:rsid w:val="00A37DFA"/>
    <w:rsid w:val="00A40021"/>
    <w:rsid w:val="00A41CAC"/>
    <w:rsid w:val="00A4243A"/>
    <w:rsid w:val="00A43A3E"/>
    <w:rsid w:val="00A43FD8"/>
    <w:rsid w:val="00A46B8D"/>
    <w:rsid w:val="00A47522"/>
    <w:rsid w:val="00A53E09"/>
    <w:rsid w:val="00A5620B"/>
    <w:rsid w:val="00A6041D"/>
    <w:rsid w:val="00A608CB"/>
    <w:rsid w:val="00A61936"/>
    <w:rsid w:val="00A61BB9"/>
    <w:rsid w:val="00A62991"/>
    <w:rsid w:val="00A64BA1"/>
    <w:rsid w:val="00A6578D"/>
    <w:rsid w:val="00A66516"/>
    <w:rsid w:val="00A74057"/>
    <w:rsid w:val="00A75113"/>
    <w:rsid w:val="00A75C24"/>
    <w:rsid w:val="00A77C9D"/>
    <w:rsid w:val="00A81DE7"/>
    <w:rsid w:val="00A842FA"/>
    <w:rsid w:val="00A849F5"/>
    <w:rsid w:val="00A8535B"/>
    <w:rsid w:val="00A87AAA"/>
    <w:rsid w:val="00A91460"/>
    <w:rsid w:val="00A94871"/>
    <w:rsid w:val="00A94BEA"/>
    <w:rsid w:val="00A94CB6"/>
    <w:rsid w:val="00A950CD"/>
    <w:rsid w:val="00A95C6C"/>
    <w:rsid w:val="00A95CF4"/>
    <w:rsid w:val="00A97C76"/>
    <w:rsid w:val="00AA6B69"/>
    <w:rsid w:val="00AA750F"/>
    <w:rsid w:val="00AA7A98"/>
    <w:rsid w:val="00AB1052"/>
    <w:rsid w:val="00AB209D"/>
    <w:rsid w:val="00AB2B8A"/>
    <w:rsid w:val="00AB33D8"/>
    <w:rsid w:val="00AB5DD2"/>
    <w:rsid w:val="00AB715D"/>
    <w:rsid w:val="00AC0711"/>
    <w:rsid w:val="00AC2255"/>
    <w:rsid w:val="00AC304A"/>
    <w:rsid w:val="00AC4B17"/>
    <w:rsid w:val="00AC6ADA"/>
    <w:rsid w:val="00AC6D5D"/>
    <w:rsid w:val="00AD3326"/>
    <w:rsid w:val="00AD366A"/>
    <w:rsid w:val="00AD5364"/>
    <w:rsid w:val="00AD6301"/>
    <w:rsid w:val="00AD7A6E"/>
    <w:rsid w:val="00AD7E9C"/>
    <w:rsid w:val="00AE0D25"/>
    <w:rsid w:val="00AE1B4B"/>
    <w:rsid w:val="00AE58A8"/>
    <w:rsid w:val="00AF05E9"/>
    <w:rsid w:val="00AF24A1"/>
    <w:rsid w:val="00AF5087"/>
    <w:rsid w:val="00AF69DF"/>
    <w:rsid w:val="00AF7B1E"/>
    <w:rsid w:val="00B05221"/>
    <w:rsid w:val="00B05FFA"/>
    <w:rsid w:val="00B11F36"/>
    <w:rsid w:val="00B135D1"/>
    <w:rsid w:val="00B15C8F"/>
    <w:rsid w:val="00B16EBB"/>
    <w:rsid w:val="00B20DCF"/>
    <w:rsid w:val="00B215A0"/>
    <w:rsid w:val="00B217F5"/>
    <w:rsid w:val="00B253DF"/>
    <w:rsid w:val="00B25E1B"/>
    <w:rsid w:val="00B27DA1"/>
    <w:rsid w:val="00B30ABD"/>
    <w:rsid w:val="00B32F18"/>
    <w:rsid w:val="00B35588"/>
    <w:rsid w:val="00B36A5B"/>
    <w:rsid w:val="00B4018D"/>
    <w:rsid w:val="00B4077D"/>
    <w:rsid w:val="00B4211A"/>
    <w:rsid w:val="00B42A6F"/>
    <w:rsid w:val="00B45E97"/>
    <w:rsid w:val="00B46E57"/>
    <w:rsid w:val="00B47189"/>
    <w:rsid w:val="00B5031A"/>
    <w:rsid w:val="00B51FE9"/>
    <w:rsid w:val="00B5292A"/>
    <w:rsid w:val="00B5390B"/>
    <w:rsid w:val="00B55041"/>
    <w:rsid w:val="00B56523"/>
    <w:rsid w:val="00B56F2B"/>
    <w:rsid w:val="00B57387"/>
    <w:rsid w:val="00B60002"/>
    <w:rsid w:val="00B60143"/>
    <w:rsid w:val="00B615D9"/>
    <w:rsid w:val="00B630D5"/>
    <w:rsid w:val="00B64F1A"/>
    <w:rsid w:val="00B67990"/>
    <w:rsid w:val="00B67C85"/>
    <w:rsid w:val="00B70265"/>
    <w:rsid w:val="00B7046A"/>
    <w:rsid w:val="00B72997"/>
    <w:rsid w:val="00B72E4E"/>
    <w:rsid w:val="00B747CA"/>
    <w:rsid w:val="00B7517B"/>
    <w:rsid w:val="00B80B9B"/>
    <w:rsid w:val="00B81A0D"/>
    <w:rsid w:val="00B81F6C"/>
    <w:rsid w:val="00B8207F"/>
    <w:rsid w:val="00B833A4"/>
    <w:rsid w:val="00B8350D"/>
    <w:rsid w:val="00B836A5"/>
    <w:rsid w:val="00B84733"/>
    <w:rsid w:val="00B86CB7"/>
    <w:rsid w:val="00B91CA6"/>
    <w:rsid w:val="00B92482"/>
    <w:rsid w:val="00B92B2B"/>
    <w:rsid w:val="00B94396"/>
    <w:rsid w:val="00B95657"/>
    <w:rsid w:val="00B96E17"/>
    <w:rsid w:val="00B975DE"/>
    <w:rsid w:val="00BA1603"/>
    <w:rsid w:val="00BA23DF"/>
    <w:rsid w:val="00BA2483"/>
    <w:rsid w:val="00BA26AC"/>
    <w:rsid w:val="00BA549A"/>
    <w:rsid w:val="00BA56CC"/>
    <w:rsid w:val="00BB2E3A"/>
    <w:rsid w:val="00BB3E41"/>
    <w:rsid w:val="00BC4003"/>
    <w:rsid w:val="00BC4A5E"/>
    <w:rsid w:val="00BC4AA8"/>
    <w:rsid w:val="00BC5E94"/>
    <w:rsid w:val="00BC7388"/>
    <w:rsid w:val="00BC7E6F"/>
    <w:rsid w:val="00BD1369"/>
    <w:rsid w:val="00BD299A"/>
    <w:rsid w:val="00BD3227"/>
    <w:rsid w:val="00BD60DB"/>
    <w:rsid w:val="00BD6A3E"/>
    <w:rsid w:val="00BD7558"/>
    <w:rsid w:val="00BE53D4"/>
    <w:rsid w:val="00BF1805"/>
    <w:rsid w:val="00BF18B2"/>
    <w:rsid w:val="00BF2FC9"/>
    <w:rsid w:val="00BF579B"/>
    <w:rsid w:val="00BF5D1C"/>
    <w:rsid w:val="00BF6D0F"/>
    <w:rsid w:val="00C00945"/>
    <w:rsid w:val="00C05969"/>
    <w:rsid w:val="00C111C8"/>
    <w:rsid w:val="00C113A7"/>
    <w:rsid w:val="00C124A3"/>
    <w:rsid w:val="00C170F5"/>
    <w:rsid w:val="00C201F8"/>
    <w:rsid w:val="00C227E9"/>
    <w:rsid w:val="00C30CFE"/>
    <w:rsid w:val="00C35456"/>
    <w:rsid w:val="00C440E4"/>
    <w:rsid w:val="00C47422"/>
    <w:rsid w:val="00C51D9A"/>
    <w:rsid w:val="00C522E6"/>
    <w:rsid w:val="00C52974"/>
    <w:rsid w:val="00C556AA"/>
    <w:rsid w:val="00C55F0C"/>
    <w:rsid w:val="00C56C64"/>
    <w:rsid w:val="00C649BD"/>
    <w:rsid w:val="00C64A3B"/>
    <w:rsid w:val="00C6659F"/>
    <w:rsid w:val="00C67DFB"/>
    <w:rsid w:val="00C70674"/>
    <w:rsid w:val="00C720B6"/>
    <w:rsid w:val="00C76D44"/>
    <w:rsid w:val="00C814D5"/>
    <w:rsid w:val="00C81C0F"/>
    <w:rsid w:val="00C81FFE"/>
    <w:rsid w:val="00C82896"/>
    <w:rsid w:val="00C841FC"/>
    <w:rsid w:val="00C847FE"/>
    <w:rsid w:val="00C871C5"/>
    <w:rsid w:val="00C91362"/>
    <w:rsid w:val="00C92966"/>
    <w:rsid w:val="00C974B0"/>
    <w:rsid w:val="00C97CC8"/>
    <w:rsid w:val="00CA3830"/>
    <w:rsid w:val="00CA3E90"/>
    <w:rsid w:val="00CA7F33"/>
    <w:rsid w:val="00CB0979"/>
    <w:rsid w:val="00CB1D5F"/>
    <w:rsid w:val="00CB4B24"/>
    <w:rsid w:val="00CC4655"/>
    <w:rsid w:val="00CC596A"/>
    <w:rsid w:val="00CC6A40"/>
    <w:rsid w:val="00CC6F98"/>
    <w:rsid w:val="00CD040D"/>
    <w:rsid w:val="00CE369F"/>
    <w:rsid w:val="00CE3944"/>
    <w:rsid w:val="00CE3F21"/>
    <w:rsid w:val="00CF5803"/>
    <w:rsid w:val="00CF6270"/>
    <w:rsid w:val="00CF7814"/>
    <w:rsid w:val="00D000DB"/>
    <w:rsid w:val="00D02129"/>
    <w:rsid w:val="00D0232D"/>
    <w:rsid w:val="00D0250F"/>
    <w:rsid w:val="00D0560C"/>
    <w:rsid w:val="00D06566"/>
    <w:rsid w:val="00D11FD0"/>
    <w:rsid w:val="00D152CF"/>
    <w:rsid w:val="00D170FE"/>
    <w:rsid w:val="00D179D2"/>
    <w:rsid w:val="00D2089D"/>
    <w:rsid w:val="00D26072"/>
    <w:rsid w:val="00D30111"/>
    <w:rsid w:val="00D33E29"/>
    <w:rsid w:val="00D379E2"/>
    <w:rsid w:val="00D412AE"/>
    <w:rsid w:val="00D424FB"/>
    <w:rsid w:val="00D507C3"/>
    <w:rsid w:val="00D5081E"/>
    <w:rsid w:val="00D5197A"/>
    <w:rsid w:val="00D55144"/>
    <w:rsid w:val="00D6166E"/>
    <w:rsid w:val="00D6266C"/>
    <w:rsid w:val="00D635D7"/>
    <w:rsid w:val="00D67E38"/>
    <w:rsid w:val="00D727C5"/>
    <w:rsid w:val="00D72D66"/>
    <w:rsid w:val="00D7313C"/>
    <w:rsid w:val="00D73C50"/>
    <w:rsid w:val="00D73F7F"/>
    <w:rsid w:val="00D745B0"/>
    <w:rsid w:val="00D74CD4"/>
    <w:rsid w:val="00D75F84"/>
    <w:rsid w:val="00D82195"/>
    <w:rsid w:val="00D837E9"/>
    <w:rsid w:val="00D871D5"/>
    <w:rsid w:val="00D90697"/>
    <w:rsid w:val="00D90FD8"/>
    <w:rsid w:val="00D91A28"/>
    <w:rsid w:val="00D91EA1"/>
    <w:rsid w:val="00D937CE"/>
    <w:rsid w:val="00D946B3"/>
    <w:rsid w:val="00D952F2"/>
    <w:rsid w:val="00D95AF8"/>
    <w:rsid w:val="00DA4E16"/>
    <w:rsid w:val="00DA57C5"/>
    <w:rsid w:val="00DA59CE"/>
    <w:rsid w:val="00DB078F"/>
    <w:rsid w:val="00DB13CB"/>
    <w:rsid w:val="00DB1A35"/>
    <w:rsid w:val="00DB1D4D"/>
    <w:rsid w:val="00DB2D7D"/>
    <w:rsid w:val="00DB3349"/>
    <w:rsid w:val="00DB44D7"/>
    <w:rsid w:val="00DB5A32"/>
    <w:rsid w:val="00DB7BEE"/>
    <w:rsid w:val="00DC0ADB"/>
    <w:rsid w:val="00DC1CD3"/>
    <w:rsid w:val="00DC2028"/>
    <w:rsid w:val="00DC4E2F"/>
    <w:rsid w:val="00DC749F"/>
    <w:rsid w:val="00DD0ABC"/>
    <w:rsid w:val="00DD1FC7"/>
    <w:rsid w:val="00DD5667"/>
    <w:rsid w:val="00DD5E16"/>
    <w:rsid w:val="00DE2977"/>
    <w:rsid w:val="00DE353A"/>
    <w:rsid w:val="00DE4363"/>
    <w:rsid w:val="00DE7AA7"/>
    <w:rsid w:val="00DE7F28"/>
    <w:rsid w:val="00DF2C2F"/>
    <w:rsid w:val="00DF34C3"/>
    <w:rsid w:val="00DF59E7"/>
    <w:rsid w:val="00E00EC7"/>
    <w:rsid w:val="00E1146A"/>
    <w:rsid w:val="00E115FE"/>
    <w:rsid w:val="00E1237E"/>
    <w:rsid w:val="00E12D99"/>
    <w:rsid w:val="00E134FB"/>
    <w:rsid w:val="00E16EED"/>
    <w:rsid w:val="00E17A48"/>
    <w:rsid w:val="00E207EB"/>
    <w:rsid w:val="00E22758"/>
    <w:rsid w:val="00E23E12"/>
    <w:rsid w:val="00E24672"/>
    <w:rsid w:val="00E26B56"/>
    <w:rsid w:val="00E27E17"/>
    <w:rsid w:val="00E354D4"/>
    <w:rsid w:val="00E35F01"/>
    <w:rsid w:val="00E36EB0"/>
    <w:rsid w:val="00E37C94"/>
    <w:rsid w:val="00E40828"/>
    <w:rsid w:val="00E40F52"/>
    <w:rsid w:val="00E43958"/>
    <w:rsid w:val="00E43FED"/>
    <w:rsid w:val="00E51664"/>
    <w:rsid w:val="00E53752"/>
    <w:rsid w:val="00E5651A"/>
    <w:rsid w:val="00E57458"/>
    <w:rsid w:val="00E57C10"/>
    <w:rsid w:val="00E602BC"/>
    <w:rsid w:val="00E610EB"/>
    <w:rsid w:val="00E64ACB"/>
    <w:rsid w:val="00E64C34"/>
    <w:rsid w:val="00E67674"/>
    <w:rsid w:val="00E709FF"/>
    <w:rsid w:val="00E70F4E"/>
    <w:rsid w:val="00E779DD"/>
    <w:rsid w:val="00E8009A"/>
    <w:rsid w:val="00E80335"/>
    <w:rsid w:val="00E80E15"/>
    <w:rsid w:val="00E82475"/>
    <w:rsid w:val="00E82E47"/>
    <w:rsid w:val="00E83FBE"/>
    <w:rsid w:val="00E8650F"/>
    <w:rsid w:val="00E923FE"/>
    <w:rsid w:val="00E971E4"/>
    <w:rsid w:val="00E97682"/>
    <w:rsid w:val="00EA04B3"/>
    <w:rsid w:val="00EA058D"/>
    <w:rsid w:val="00EA3808"/>
    <w:rsid w:val="00EA602F"/>
    <w:rsid w:val="00EA7213"/>
    <w:rsid w:val="00EB0208"/>
    <w:rsid w:val="00EB09FC"/>
    <w:rsid w:val="00EB3DE2"/>
    <w:rsid w:val="00EB4652"/>
    <w:rsid w:val="00EB6E37"/>
    <w:rsid w:val="00EB7CD3"/>
    <w:rsid w:val="00EC0F2F"/>
    <w:rsid w:val="00EC1621"/>
    <w:rsid w:val="00EC67B3"/>
    <w:rsid w:val="00EC6E4B"/>
    <w:rsid w:val="00ED057E"/>
    <w:rsid w:val="00ED0D83"/>
    <w:rsid w:val="00ED3BD1"/>
    <w:rsid w:val="00ED7345"/>
    <w:rsid w:val="00EE062A"/>
    <w:rsid w:val="00EE1E34"/>
    <w:rsid w:val="00EE3089"/>
    <w:rsid w:val="00EE43FA"/>
    <w:rsid w:val="00EE5BAE"/>
    <w:rsid w:val="00EE66B4"/>
    <w:rsid w:val="00EF139A"/>
    <w:rsid w:val="00EF14C7"/>
    <w:rsid w:val="00EF19BB"/>
    <w:rsid w:val="00EF2398"/>
    <w:rsid w:val="00EF4AE9"/>
    <w:rsid w:val="00EF7A2D"/>
    <w:rsid w:val="00F053DA"/>
    <w:rsid w:val="00F055CD"/>
    <w:rsid w:val="00F121CE"/>
    <w:rsid w:val="00F150DF"/>
    <w:rsid w:val="00F159B5"/>
    <w:rsid w:val="00F177DC"/>
    <w:rsid w:val="00F20576"/>
    <w:rsid w:val="00F2125D"/>
    <w:rsid w:val="00F23A31"/>
    <w:rsid w:val="00F24258"/>
    <w:rsid w:val="00F24545"/>
    <w:rsid w:val="00F2455A"/>
    <w:rsid w:val="00F27CB4"/>
    <w:rsid w:val="00F3185D"/>
    <w:rsid w:val="00F33EFA"/>
    <w:rsid w:val="00F35851"/>
    <w:rsid w:val="00F42E50"/>
    <w:rsid w:val="00F44B46"/>
    <w:rsid w:val="00F50A9E"/>
    <w:rsid w:val="00F50E55"/>
    <w:rsid w:val="00F539A5"/>
    <w:rsid w:val="00F55F5B"/>
    <w:rsid w:val="00F577DD"/>
    <w:rsid w:val="00F60223"/>
    <w:rsid w:val="00F613F7"/>
    <w:rsid w:val="00F61649"/>
    <w:rsid w:val="00F6167E"/>
    <w:rsid w:val="00F61FE0"/>
    <w:rsid w:val="00F620DA"/>
    <w:rsid w:val="00F624D3"/>
    <w:rsid w:val="00F63C9C"/>
    <w:rsid w:val="00F70204"/>
    <w:rsid w:val="00F70D7B"/>
    <w:rsid w:val="00F714B9"/>
    <w:rsid w:val="00F71875"/>
    <w:rsid w:val="00F7336D"/>
    <w:rsid w:val="00F739D7"/>
    <w:rsid w:val="00F7554C"/>
    <w:rsid w:val="00F7601A"/>
    <w:rsid w:val="00F81516"/>
    <w:rsid w:val="00F82D61"/>
    <w:rsid w:val="00F846AA"/>
    <w:rsid w:val="00F854F9"/>
    <w:rsid w:val="00F8605C"/>
    <w:rsid w:val="00F868F4"/>
    <w:rsid w:val="00F87300"/>
    <w:rsid w:val="00F9231F"/>
    <w:rsid w:val="00F92CD9"/>
    <w:rsid w:val="00F93E0F"/>
    <w:rsid w:val="00F94F94"/>
    <w:rsid w:val="00F95F17"/>
    <w:rsid w:val="00F964C6"/>
    <w:rsid w:val="00F96820"/>
    <w:rsid w:val="00F96D48"/>
    <w:rsid w:val="00FA1613"/>
    <w:rsid w:val="00FA256B"/>
    <w:rsid w:val="00FA5C26"/>
    <w:rsid w:val="00FB2CBE"/>
    <w:rsid w:val="00FB3E3C"/>
    <w:rsid w:val="00FB401E"/>
    <w:rsid w:val="00FB5B4B"/>
    <w:rsid w:val="00FB5B76"/>
    <w:rsid w:val="00FB722C"/>
    <w:rsid w:val="00FC1987"/>
    <w:rsid w:val="00FC5DCD"/>
    <w:rsid w:val="00FC7169"/>
    <w:rsid w:val="00FD0B97"/>
    <w:rsid w:val="00FD19DA"/>
    <w:rsid w:val="00FD2CE8"/>
    <w:rsid w:val="00FD2E85"/>
    <w:rsid w:val="00FD3584"/>
    <w:rsid w:val="00FD5810"/>
    <w:rsid w:val="00FD65F7"/>
    <w:rsid w:val="00FD6FC7"/>
    <w:rsid w:val="00FE011D"/>
    <w:rsid w:val="00FE0689"/>
    <w:rsid w:val="00FE27B4"/>
    <w:rsid w:val="00FE3AD4"/>
    <w:rsid w:val="00FE760B"/>
    <w:rsid w:val="00FE7E6E"/>
    <w:rsid w:val="00FF0197"/>
    <w:rsid w:val="00FF1204"/>
    <w:rsid w:val="00FF5CC8"/>
    <w:rsid w:val="00FF6B78"/>
    <w:rsid w:val="00FF6DCB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C0E2745"/>
  <w15:docId w15:val="{99A3B45F-D599-4313-B9E9-A09FA5B6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77847"/>
    <w:pPr>
      <w:keepNext/>
      <w:tabs>
        <w:tab w:val="num" w:pos="720"/>
      </w:tabs>
      <w:suppressAutoHyphens/>
      <w:ind w:left="720" w:hanging="360"/>
      <w:outlineLvl w:val="0"/>
    </w:pPr>
    <w:rPr>
      <w:b/>
      <w:bCs/>
      <w:sz w:val="3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778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A4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3E2862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3E2862"/>
  </w:style>
  <w:style w:type="paragraph" w:styleId="a7">
    <w:name w:val="Balloon Text"/>
    <w:basedOn w:val="a"/>
    <w:semiHidden/>
    <w:rsid w:val="005D67A0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FC7169"/>
    <w:rPr>
      <w:sz w:val="16"/>
      <w:szCs w:val="16"/>
    </w:rPr>
  </w:style>
  <w:style w:type="paragraph" w:styleId="a9">
    <w:name w:val="annotation text"/>
    <w:basedOn w:val="a"/>
    <w:semiHidden/>
    <w:rsid w:val="00FC7169"/>
    <w:rPr>
      <w:sz w:val="20"/>
      <w:szCs w:val="20"/>
    </w:rPr>
  </w:style>
  <w:style w:type="paragraph" w:styleId="aa">
    <w:name w:val="annotation subject"/>
    <w:basedOn w:val="a9"/>
    <w:next w:val="a9"/>
    <w:semiHidden/>
    <w:rsid w:val="00FC7169"/>
    <w:rPr>
      <w:b/>
      <w:bCs/>
    </w:rPr>
  </w:style>
  <w:style w:type="paragraph" w:styleId="ab">
    <w:name w:val="header"/>
    <w:basedOn w:val="a"/>
    <w:rsid w:val="00C0094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177847"/>
    <w:rPr>
      <w:b/>
      <w:bCs/>
      <w:sz w:val="32"/>
      <w:szCs w:val="24"/>
      <w:lang w:eastAsia="ar-SA"/>
    </w:rPr>
  </w:style>
  <w:style w:type="character" w:customStyle="1" w:styleId="30">
    <w:name w:val="Заголовок 3 Знак"/>
    <w:link w:val="3"/>
    <w:rsid w:val="00177847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c">
    <w:name w:val="Normal (Web)"/>
    <w:basedOn w:val="a"/>
    <w:uiPriority w:val="99"/>
    <w:unhideWhenUsed/>
    <w:rsid w:val="00012F2D"/>
    <w:pPr>
      <w:spacing w:before="100" w:beforeAutospacing="1" w:after="100" w:afterAutospacing="1"/>
    </w:pPr>
    <w:rPr>
      <w:lang w:val="ru-RU" w:eastAsia="ru-RU"/>
    </w:rPr>
  </w:style>
  <w:style w:type="paragraph" w:customStyle="1" w:styleId="21">
    <w:name w:val="Основной текст 21"/>
    <w:basedOn w:val="a"/>
    <w:rsid w:val="00507042"/>
    <w:pPr>
      <w:suppressAutoHyphens/>
      <w:jc w:val="both"/>
    </w:pPr>
    <w:rPr>
      <w:bCs/>
      <w:iCs/>
      <w:lang w:val="ru-RU" w:eastAsia="ar-SA"/>
    </w:rPr>
  </w:style>
  <w:style w:type="paragraph" w:styleId="ad">
    <w:name w:val="Body Text"/>
    <w:basedOn w:val="a"/>
    <w:link w:val="ae"/>
    <w:rsid w:val="00970A69"/>
    <w:pPr>
      <w:jc w:val="center"/>
    </w:pPr>
    <w:rPr>
      <w:szCs w:val="20"/>
    </w:rPr>
  </w:style>
  <w:style w:type="character" w:customStyle="1" w:styleId="ae">
    <w:name w:val="Основной текст Знак"/>
    <w:link w:val="ad"/>
    <w:rsid w:val="00970A69"/>
    <w:rPr>
      <w:sz w:val="24"/>
      <w:lang w:eastAsia="en-US"/>
    </w:rPr>
  </w:style>
  <w:style w:type="paragraph" w:styleId="af">
    <w:name w:val="List Paragraph"/>
    <w:basedOn w:val="a"/>
    <w:uiPriority w:val="34"/>
    <w:qFormat/>
    <w:rsid w:val="00E64A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subheader">
    <w:name w:val="subheader"/>
    <w:uiPriority w:val="99"/>
    <w:rsid w:val="009B6E05"/>
    <w:rPr>
      <w:rFonts w:cs="Times New Roman"/>
    </w:rPr>
  </w:style>
  <w:style w:type="paragraph" w:customStyle="1" w:styleId="2">
    <w:name w:val="Знак Знак Знак2 Знак Знак Знак Знак"/>
    <w:basedOn w:val="a"/>
    <w:autoRedefine/>
    <w:rsid w:val="00EF7A2D"/>
    <w:pPr>
      <w:spacing w:after="160" w:line="240" w:lineRule="exact"/>
    </w:pPr>
    <w:rPr>
      <w:rFonts w:eastAsia="SimSun"/>
      <w:b/>
      <w:sz w:val="28"/>
    </w:rPr>
  </w:style>
  <w:style w:type="character" w:customStyle="1" w:styleId="hps">
    <w:name w:val="hps"/>
    <w:rsid w:val="003D3AD1"/>
  </w:style>
  <w:style w:type="character" w:customStyle="1" w:styleId="longtext">
    <w:name w:val="long_text"/>
    <w:rsid w:val="00C76D44"/>
  </w:style>
  <w:style w:type="table" w:styleId="af0">
    <w:name w:val="Table Grid"/>
    <w:basedOn w:val="a1"/>
    <w:rsid w:val="0060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062A"/>
  </w:style>
  <w:style w:type="character" w:styleId="af1">
    <w:name w:val="Emphasis"/>
    <w:basedOn w:val="a0"/>
    <w:uiPriority w:val="20"/>
    <w:qFormat/>
    <w:rsid w:val="00EE062A"/>
    <w:rPr>
      <w:i/>
      <w:iCs/>
    </w:rPr>
  </w:style>
  <w:style w:type="character" w:customStyle="1" w:styleId="a5">
    <w:name w:val="Нижний колонтитул Знак"/>
    <w:basedOn w:val="a0"/>
    <w:link w:val="a4"/>
    <w:uiPriority w:val="99"/>
    <w:rsid w:val="00D95AF8"/>
    <w:rPr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f0"/>
    <w:uiPriority w:val="59"/>
    <w:rsid w:val="00867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2C4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8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42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66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5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5575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65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rgone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so-central.asia/grants-progra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5610-82D4-414D-A5A9-A2009998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Collaborative Grant Program for the Development of Regional Partnership</vt:lpstr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Grant Program for the Development of Regional Partnership</dc:title>
  <dc:creator>Anna Crowley</dc:creator>
  <cp:lastModifiedBy>Raissa Protsyshina</cp:lastModifiedBy>
  <cp:revision>21</cp:revision>
  <cp:lastPrinted>2018-10-31T10:09:00Z</cp:lastPrinted>
  <dcterms:created xsi:type="dcterms:W3CDTF">2018-11-08T15:18:00Z</dcterms:created>
  <dcterms:modified xsi:type="dcterms:W3CDTF">2018-12-10T05:39:00Z</dcterms:modified>
</cp:coreProperties>
</file>