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58D2FE" w14:textId="20B1A6EC" w:rsidR="00C55F83" w:rsidRPr="003D17FF" w:rsidRDefault="00C55F83" w:rsidP="00C55F83">
      <w:pPr>
        <w:spacing w:before="120" w:after="0" w:line="240" w:lineRule="auto"/>
        <w:jc w:val="center"/>
        <w:rPr>
          <w:rFonts w:ascii="Times New Roman" w:hAnsi="Times New Roman" w:cs="Times New Roman"/>
          <w:sz w:val="32"/>
          <w:szCs w:val="32"/>
        </w:rPr>
      </w:pPr>
      <w:r w:rsidRPr="003D17FF">
        <w:rPr>
          <w:rFonts w:ascii="Times New Roman" w:hAnsi="Times New Roman" w:cs="Times New Roman"/>
          <w:b/>
          <w:sz w:val="32"/>
          <w:szCs w:val="32"/>
        </w:rPr>
        <w:t xml:space="preserve">Обоснование </w:t>
      </w:r>
      <w:r w:rsidR="00A45C4C" w:rsidRPr="003D17FF">
        <w:rPr>
          <w:rFonts w:ascii="Times New Roman" w:hAnsi="Times New Roman" w:cs="Times New Roman"/>
          <w:b/>
          <w:sz w:val="32"/>
          <w:szCs w:val="32"/>
        </w:rPr>
        <w:t xml:space="preserve">вывода о </w:t>
      </w:r>
      <w:r w:rsidRPr="003D17FF">
        <w:rPr>
          <w:rFonts w:ascii="Times New Roman" w:hAnsi="Times New Roman" w:cs="Times New Roman"/>
          <w:b/>
          <w:sz w:val="32"/>
          <w:szCs w:val="32"/>
        </w:rPr>
        <w:t>сильно</w:t>
      </w:r>
      <w:r w:rsidR="00A45C4C" w:rsidRPr="003D17FF">
        <w:rPr>
          <w:rFonts w:ascii="Times New Roman" w:hAnsi="Times New Roman" w:cs="Times New Roman"/>
          <w:b/>
          <w:sz w:val="32"/>
          <w:szCs w:val="32"/>
        </w:rPr>
        <w:t>м</w:t>
      </w:r>
      <w:r w:rsidRPr="003D17FF">
        <w:rPr>
          <w:rFonts w:ascii="Times New Roman" w:hAnsi="Times New Roman" w:cs="Times New Roman"/>
          <w:b/>
          <w:sz w:val="32"/>
          <w:szCs w:val="32"/>
        </w:rPr>
        <w:t xml:space="preserve"> антропогенно</w:t>
      </w:r>
      <w:r w:rsidR="00A45C4C" w:rsidRPr="003D17FF">
        <w:rPr>
          <w:rFonts w:ascii="Times New Roman" w:hAnsi="Times New Roman" w:cs="Times New Roman"/>
          <w:b/>
          <w:sz w:val="32"/>
          <w:szCs w:val="32"/>
        </w:rPr>
        <w:t xml:space="preserve">м влиянии на </w:t>
      </w:r>
      <w:r w:rsidRPr="003D17FF">
        <w:rPr>
          <w:rFonts w:ascii="Times New Roman" w:hAnsi="Times New Roman" w:cs="Times New Roman"/>
          <w:b/>
          <w:sz w:val="32"/>
          <w:szCs w:val="32"/>
        </w:rPr>
        <w:t>изменени</w:t>
      </w:r>
      <w:r w:rsidR="00A45C4C" w:rsidRPr="003D17FF">
        <w:rPr>
          <w:rFonts w:ascii="Times New Roman" w:hAnsi="Times New Roman" w:cs="Times New Roman"/>
          <w:b/>
          <w:sz w:val="32"/>
          <w:szCs w:val="32"/>
        </w:rPr>
        <w:t>е</w:t>
      </w:r>
      <w:r w:rsidRPr="003D17FF">
        <w:rPr>
          <w:rFonts w:ascii="Times New Roman" w:hAnsi="Times New Roman" w:cs="Times New Roman"/>
          <w:b/>
          <w:sz w:val="32"/>
          <w:szCs w:val="32"/>
        </w:rPr>
        <w:t xml:space="preserve"> климата за последние 50 лет и в </w:t>
      </w:r>
      <w:r w:rsidRPr="003D17FF">
        <w:rPr>
          <w:rFonts w:ascii="Times New Roman" w:hAnsi="Times New Roman" w:cs="Times New Roman"/>
          <w:b/>
          <w:sz w:val="32"/>
          <w:szCs w:val="32"/>
          <w:lang w:val="en-US"/>
        </w:rPr>
        <w:t>XXI</w:t>
      </w:r>
      <w:r w:rsidRPr="003D17FF">
        <w:rPr>
          <w:rFonts w:ascii="Times New Roman" w:hAnsi="Times New Roman" w:cs="Times New Roman"/>
          <w:b/>
          <w:sz w:val="32"/>
          <w:szCs w:val="32"/>
        </w:rPr>
        <w:t xml:space="preserve"> веке в целом</w:t>
      </w:r>
    </w:p>
    <w:p w14:paraId="7F131CBD" w14:textId="77777777" w:rsidR="00EB35C7" w:rsidRDefault="00EB35C7" w:rsidP="00EB35C7">
      <w:pPr>
        <w:spacing w:before="120" w:after="0" w:line="240" w:lineRule="auto"/>
        <w:ind w:left="-450" w:right="-284"/>
        <w:jc w:val="both"/>
        <w:rPr>
          <w:rFonts w:ascii="Times New Roman" w:hAnsi="Times New Roman" w:cs="Times New Roman"/>
          <w:sz w:val="24"/>
          <w:szCs w:val="24"/>
        </w:rPr>
      </w:pPr>
    </w:p>
    <w:p w14:paraId="29181FEF" w14:textId="31CD6425" w:rsidR="00EB35C7" w:rsidRPr="00EB35C7" w:rsidRDefault="00EB35C7" w:rsidP="00EB35C7">
      <w:pPr>
        <w:spacing w:before="120" w:after="0" w:line="240" w:lineRule="auto"/>
        <w:ind w:firstLine="709"/>
        <w:jc w:val="both"/>
        <w:rPr>
          <w:rFonts w:ascii="Times New Roman" w:hAnsi="Times New Roman" w:cs="Times New Roman"/>
          <w:sz w:val="28"/>
          <w:szCs w:val="28"/>
        </w:rPr>
      </w:pPr>
      <w:r w:rsidRPr="00EB35C7">
        <w:rPr>
          <w:rFonts w:ascii="Times New Roman" w:hAnsi="Times New Roman" w:cs="Times New Roman"/>
          <w:sz w:val="28"/>
          <w:szCs w:val="28"/>
        </w:rPr>
        <w:t xml:space="preserve">Обзор подготовлен </w:t>
      </w:r>
      <w:r w:rsidR="00FA5968">
        <w:rPr>
          <w:rFonts w:ascii="Times New Roman" w:hAnsi="Times New Roman" w:cs="Times New Roman"/>
          <w:sz w:val="28"/>
          <w:szCs w:val="28"/>
        </w:rPr>
        <w:t xml:space="preserve">в декабре 2018 г. </w:t>
      </w:r>
      <w:r w:rsidRPr="00EB35C7">
        <w:rPr>
          <w:rFonts w:ascii="Times New Roman" w:hAnsi="Times New Roman" w:cs="Times New Roman"/>
          <w:sz w:val="28"/>
          <w:szCs w:val="28"/>
        </w:rPr>
        <w:t xml:space="preserve">по инициативе Общероссийской общественной организации «Деловая Россия» при участии руководителей и </w:t>
      </w:r>
      <w:proofErr w:type="gramStart"/>
      <w:r w:rsidRPr="00EB35C7">
        <w:rPr>
          <w:rFonts w:ascii="Times New Roman" w:hAnsi="Times New Roman" w:cs="Times New Roman"/>
          <w:sz w:val="28"/>
          <w:szCs w:val="28"/>
        </w:rPr>
        <w:t>специалистов</w:t>
      </w:r>
      <w:proofErr w:type="gramEnd"/>
      <w:r w:rsidRPr="00EB35C7">
        <w:rPr>
          <w:rFonts w:ascii="Times New Roman" w:hAnsi="Times New Roman" w:cs="Times New Roman"/>
          <w:sz w:val="28"/>
          <w:szCs w:val="28"/>
        </w:rPr>
        <w:t xml:space="preserve"> ведущих российских научных институтов, имеющих многолетний опыт работы по проблеме изменения климата: ГГО им. А.И. Воейкова –  В. М. Катцова, А. А. Киселева и П. В. Спорышева; ИГКЭ – С.М. Семенова и А.А. Романовской; ИФА РАН и МГУ им. М.В. Ломоносова – И.И. Мохова. Общая редакция осуществлялась А.О. Кокориным</w:t>
      </w:r>
      <w:r>
        <w:rPr>
          <w:rFonts w:ascii="Times New Roman" w:hAnsi="Times New Roman" w:cs="Times New Roman"/>
          <w:sz w:val="28"/>
          <w:szCs w:val="28"/>
        </w:rPr>
        <w:t xml:space="preserve"> (</w:t>
      </w:r>
      <w:r w:rsidRPr="00EB35C7">
        <w:rPr>
          <w:rFonts w:ascii="Times New Roman" w:hAnsi="Times New Roman" w:cs="Times New Roman"/>
          <w:sz w:val="28"/>
          <w:szCs w:val="28"/>
          <w:lang w:val="en-US"/>
        </w:rPr>
        <w:t>WWF</w:t>
      </w:r>
      <w:r w:rsidRPr="00EB35C7">
        <w:rPr>
          <w:rFonts w:ascii="Times New Roman" w:hAnsi="Times New Roman" w:cs="Times New Roman"/>
          <w:sz w:val="28"/>
          <w:szCs w:val="28"/>
        </w:rPr>
        <w:t xml:space="preserve"> России.</w:t>
      </w:r>
      <w:r>
        <w:rPr>
          <w:rFonts w:ascii="Times New Roman" w:hAnsi="Times New Roman" w:cs="Times New Roman"/>
          <w:sz w:val="28"/>
          <w:szCs w:val="28"/>
        </w:rPr>
        <w:t>)</w:t>
      </w:r>
      <w:r w:rsidRPr="00EB35C7">
        <w:rPr>
          <w:rFonts w:ascii="Times New Roman" w:hAnsi="Times New Roman" w:cs="Times New Roman"/>
          <w:sz w:val="28"/>
          <w:szCs w:val="28"/>
        </w:rPr>
        <w:t>.</w:t>
      </w:r>
      <w:r w:rsidRPr="00EB35C7">
        <w:rPr>
          <w:rStyle w:val="a5"/>
          <w:rFonts w:ascii="Times New Roman" w:hAnsi="Times New Roman" w:cs="Times New Roman"/>
          <w:sz w:val="28"/>
          <w:szCs w:val="28"/>
        </w:rPr>
        <w:footnoteReference w:id="1"/>
      </w:r>
      <w:r w:rsidRPr="00EB35C7">
        <w:rPr>
          <w:rFonts w:ascii="Times New Roman" w:hAnsi="Times New Roman" w:cs="Times New Roman"/>
          <w:sz w:val="28"/>
          <w:szCs w:val="28"/>
        </w:rPr>
        <w:t xml:space="preserve"> Работа размещена на сайте </w:t>
      </w:r>
      <w:r w:rsidRPr="00EB35C7">
        <w:rPr>
          <w:rFonts w:ascii="Times New Roman" w:hAnsi="Times New Roman" w:cs="Times New Roman"/>
          <w:bCs/>
          <w:iCs/>
          <w:sz w:val="28"/>
          <w:szCs w:val="28"/>
          <w:lang w:val="en-US"/>
        </w:rPr>
        <w:t>WWF</w:t>
      </w:r>
      <w:r w:rsidRPr="00EB35C7">
        <w:rPr>
          <w:rFonts w:ascii="Times New Roman" w:hAnsi="Times New Roman" w:cs="Times New Roman"/>
          <w:bCs/>
          <w:iCs/>
          <w:sz w:val="28"/>
          <w:szCs w:val="28"/>
        </w:rPr>
        <w:t xml:space="preserve"> России (страница «Климат и энергетика», раздел Документы </w:t>
      </w:r>
      <w:hyperlink r:id="rId8" w:history="1">
        <w:r w:rsidRPr="00EB35C7">
          <w:rPr>
            <w:rStyle w:val="ab"/>
            <w:rFonts w:ascii="Times New Roman" w:hAnsi="Times New Roman" w:cs="Times New Roman"/>
            <w:bCs/>
            <w:iCs/>
            <w:sz w:val="28"/>
            <w:szCs w:val="28"/>
          </w:rPr>
          <w:t>https://wwf.ru/what-we-do/climate-and-energy</w:t>
        </w:r>
      </w:hyperlink>
      <w:r w:rsidRPr="00EB35C7">
        <w:rPr>
          <w:rFonts w:ascii="Times New Roman" w:hAnsi="Times New Roman" w:cs="Times New Roman"/>
          <w:bCs/>
          <w:iCs/>
          <w:sz w:val="28"/>
          <w:szCs w:val="28"/>
        </w:rPr>
        <w:t>), см. также с</w:t>
      </w:r>
      <w:r w:rsidRPr="00EB35C7">
        <w:rPr>
          <w:rFonts w:ascii="Times New Roman" w:hAnsi="Times New Roman" w:cs="Times New Roman"/>
          <w:sz w:val="28"/>
          <w:szCs w:val="28"/>
        </w:rPr>
        <w:t xml:space="preserve">айт Росгидромета </w:t>
      </w:r>
      <w:r w:rsidRPr="00EB35C7">
        <w:rPr>
          <w:rFonts w:ascii="Times New Roman" w:hAnsi="Times New Roman" w:cs="Times New Roman"/>
          <w:bCs/>
          <w:sz w:val="28"/>
          <w:szCs w:val="28"/>
        </w:rPr>
        <w:t>(бюллетень «Изменение климата» №76, стр. 15)</w:t>
      </w:r>
      <w:r w:rsidRPr="00EB35C7">
        <w:rPr>
          <w:rFonts w:ascii="Times New Roman" w:hAnsi="Times New Roman" w:cs="Times New Roman"/>
          <w:b/>
          <w:bCs/>
          <w:sz w:val="28"/>
          <w:szCs w:val="28"/>
        </w:rPr>
        <w:t xml:space="preserve"> </w:t>
      </w:r>
      <w:hyperlink r:id="rId9" w:history="1">
        <w:r w:rsidRPr="00EB35C7">
          <w:rPr>
            <w:rStyle w:val="ab"/>
            <w:rFonts w:ascii="Times New Roman" w:hAnsi="Times New Roman" w:cs="Times New Roman"/>
            <w:bCs/>
            <w:sz w:val="24"/>
            <w:szCs w:val="24"/>
            <w:lang w:val="en-US"/>
          </w:rPr>
          <w:t>http</w:t>
        </w:r>
      </w:hyperlink>
      <w:hyperlink r:id="rId10" w:history="1">
        <w:r w:rsidRPr="00EB35C7">
          <w:rPr>
            <w:rStyle w:val="ab"/>
            <w:rFonts w:ascii="Times New Roman" w:hAnsi="Times New Roman" w:cs="Times New Roman"/>
            <w:bCs/>
            <w:sz w:val="24"/>
            <w:szCs w:val="24"/>
          </w:rPr>
          <w:t>://</w:t>
        </w:r>
      </w:hyperlink>
      <w:hyperlink r:id="rId11" w:history="1">
        <w:r w:rsidRPr="00EB35C7">
          <w:rPr>
            <w:rStyle w:val="ab"/>
            <w:rFonts w:ascii="Times New Roman" w:hAnsi="Times New Roman" w:cs="Times New Roman"/>
            <w:bCs/>
            <w:sz w:val="24"/>
            <w:szCs w:val="24"/>
            <w:lang w:val="en-US"/>
          </w:rPr>
          <w:t>www</w:t>
        </w:r>
        <w:r w:rsidRPr="00EB35C7">
          <w:rPr>
            <w:rStyle w:val="ab"/>
            <w:rFonts w:ascii="Times New Roman" w:hAnsi="Times New Roman" w:cs="Times New Roman"/>
            <w:bCs/>
            <w:sz w:val="24"/>
            <w:szCs w:val="24"/>
          </w:rPr>
          <w:t>.</w:t>
        </w:r>
        <w:proofErr w:type="spellStart"/>
        <w:r w:rsidRPr="00EB35C7">
          <w:rPr>
            <w:rStyle w:val="ab"/>
            <w:rFonts w:ascii="Times New Roman" w:hAnsi="Times New Roman" w:cs="Times New Roman"/>
            <w:bCs/>
            <w:sz w:val="24"/>
            <w:szCs w:val="24"/>
            <w:lang w:val="en-US"/>
          </w:rPr>
          <w:t>meteorf</w:t>
        </w:r>
        <w:proofErr w:type="spellEnd"/>
        <w:r w:rsidRPr="00EB35C7">
          <w:rPr>
            <w:rStyle w:val="ab"/>
            <w:rFonts w:ascii="Times New Roman" w:hAnsi="Times New Roman" w:cs="Times New Roman"/>
            <w:bCs/>
            <w:sz w:val="24"/>
            <w:szCs w:val="24"/>
          </w:rPr>
          <w:t>.</w:t>
        </w:r>
        <w:r w:rsidRPr="00EB35C7">
          <w:rPr>
            <w:rStyle w:val="ab"/>
            <w:rFonts w:ascii="Times New Roman" w:hAnsi="Times New Roman" w:cs="Times New Roman"/>
            <w:bCs/>
            <w:sz w:val="24"/>
            <w:szCs w:val="24"/>
            <w:lang w:val="en-US"/>
          </w:rPr>
          <w:t>ru</w:t>
        </w:r>
        <w:r w:rsidRPr="00EB35C7">
          <w:rPr>
            <w:rStyle w:val="ab"/>
            <w:rFonts w:ascii="Times New Roman" w:hAnsi="Times New Roman" w:cs="Times New Roman"/>
            <w:bCs/>
            <w:sz w:val="24"/>
            <w:szCs w:val="24"/>
          </w:rPr>
          <w:t>/</w:t>
        </w:r>
        <w:r w:rsidRPr="00EB35C7">
          <w:rPr>
            <w:rStyle w:val="ab"/>
            <w:rFonts w:ascii="Times New Roman" w:hAnsi="Times New Roman" w:cs="Times New Roman"/>
            <w:bCs/>
            <w:sz w:val="24"/>
            <w:szCs w:val="24"/>
            <w:lang w:val="en-US"/>
          </w:rPr>
          <w:t>upload</w:t>
        </w:r>
        <w:r w:rsidRPr="00EB35C7">
          <w:rPr>
            <w:rStyle w:val="ab"/>
            <w:rFonts w:ascii="Times New Roman" w:hAnsi="Times New Roman" w:cs="Times New Roman"/>
            <w:bCs/>
            <w:sz w:val="24"/>
            <w:szCs w:val="24"/>
          </w:rPr>
          <w:t>/</w:t>
        </w:r>
        <w:proofErr w:type="spellStart"/>
        <w:r w:rsidRPr="00EB35C7">
          <w:rPr>
            <w:rStyle w:val="ab"/>
            <w:rFonts w:ascii="Times New Roman" w:hAnsi="Times New Roman" w:cs="Times New Roman"/>
            <w:bCs/>
            <w:sz w:val="24"/>
            <w:szCs w:val="24"/>
            <w:lang w:val="en-US"/>
          </w:rPr>
          <w:t>iblock</w:t>
        </w:r>
        <w:proofErr w:type="spellEnd"/>
        <w:r w:rsidRPr="00EB35C7">
          <w:rPr>
            <w:rStyle w:val="ab"/>
            <w:rFonts w:ascii="Times New Roman" w:hAnsi="Times New Roman" w:cs="Times New Roman"/>
            <w:bCs/>
            <w:sz w:val="24"/>
            <w:szCs w:val="24"/>
          </w:rPr>
          <w:t>/</w:t>
        </w:r>
        <w:r w:rsidRPr="00EB35C7">
          <w:rPr>
            <w:rStyle w:val="ab"/>
            <w:rFonts w:ascii="Times New Roman" w:hAnsi="Times New Roman" w:cs="Times New Roman"/>
            <w:bCs/>
            <w:sz w:val="24"/>
            <w:szCs w:val="24"/>
            <w:lang w:val="en-US"/>
          </w:rPr>
          <w:t>fc</w:t>
        </w:r>
        <w:r w:rsidRPr="00EB35C7">
          <w:rPr>
            <w:rStyle w:val="ab"/>
            <w:rFonts w:ascii="Times New Roman" w:hAnsi="Times New Roman" w:cs="Times New Roman"/>
            <w:bCs/>
            <w:sz w:val="24"/>
            <w:szCs w:val="24"/>
          </w:rPr>
          <w:t>8/</w:t>
        </w:r>
        <w:proofErr w:type="spellStart"/>
        <w:r w:rsidRPr="00EB35C7">
          <w:rPr>
            <w:rStyle w:val="ab"/>
            <w:rFonts w:ascii="Times New Roman" w:hAnsi="Times New Roman" w:cs="Times New Roman"/>
            <w:bCs/>
            <w:sz w:val="24"/>
            <w:szCs w:val="24"/>
            <w:lang w:val="en-US"/>
          </w:rPr>
          <w:t>Izmenenie</w:t>
        </w:r>
        <w:proofErr w:type="spellEnd"/>
        <w:r w:rsidRPr="00EB35C7">
          <w:rPr>
            <w:rStyle w:val="ab"/>
            <w:rFonts w:ascii="Times New Roman" w:hAnsi="Times New Roman" w:cs="Times New Roman"/>
            <w:bCs/>
            <w:sz w:val="24"/>
            <w:szCs w:val="24"/>
          </w:rPr>
          <w:t>_</w:t>
        </w:r>
        <w:proofErr w:type="spellStart"/>
        <w:r w:rsidRPr="00EB35C7">
          <w:rPr>
            <w:rStyle w:val="ab"/>
            <w:rFonts w:ascii="Times New Roman" w:hAnsi="Times New Roman" w:cs="Times New Roman"/>
            <w:bCs/>
            <w:sz w:val="24"/>
            <w:szCs w:val="24"/>
            <w:lang w:val="en-US"/>
          </w:rPr>
          <w:t>klimata</w:t>
        </w:r>
        <w:proofErr w:type="spellEnd"/>
        <w:r w:rsidRPr="00EB35C7">
          <w:rPr>
            <w:rStyle w:val="ab"/>
            <w:rFonts w:ascii="Times New Roman" w:hAnsi="Times New Roman" w:cs="Times New Roman"/>
            <w:bCs/>
            <w:sz w:val="24"/>
            <w:szCs w:val="24"/>
          </w:rPr>
          <w:t>_</w:t>
        </w:r>
        <w:r w:rsidRPr="00EB35C7">
          <w:rPr>
            <w:rStyle w:val="ab"/>
            <w:rFonts w:ascii="Times New Roman" w:hAnsi="Times New Roman" w:cs="Times New Roman"/>
            <w:bCs/>
            <w:sz w:val="24"/>
            <w:szCs w:val="24"/>
            <w:lang w:val="en-US"/>
          </w:rPr>
          <w:t>N</w:t>
        </w:r>
        <w:r w:rsidRPr="00EB35C7">
          <w:rPr>
            <w:rStyle w:val="ab"/>
            <w:rFonts w:ascii="Times New Roman" w:hAnsi="Times New Roman" w:cs="Times New Roman"/>
            <w:bCs/>
            <w:sz w:val="24"/>
            <w:szCs w:val="24"/>
          </w:rPr>
          <w:t>76_</w:t>
        </w:r>
        <w:proofErr w:type="spellStart"/>
        <w:r w:rsidRPr="00EB35C7">
          <w:rPr>
            <w:rStyle w:val="ab"/>
            <w:rFonts w:ascii="Times New Roman" w:hAnsi="Times New Roman" w:cs="Times New Roman"/>
            <w:bCs/>
            <w:sz w:val="24"/>
            <w:szCs w:val="24"/>
            <w:lang w:val="en-US"/>
          </w:rPr>
          <w:t>DecJan</w:t>
        </w:r>
        <w:proofErr w:type="spellEnd"/>
        <w:r w:rsidRPr="00EB35C7">
          <w:rPr>
            <w:rStyle w:val="ab"/>
            <w:rFonts w:ascii="Times New Roman" w:hAnsi="Times New Roman" w:cs="Times New Roman"/>
            <w:bCs/>
            <w:sz w:val="24"/>
            <w:szCs w:val="24"/>
          </w:rPr>
          <w:t>_2018_19.</w:t>
        </w:r>
        <w:r w:rsidRPr="00EB35C7">
          <w:rPr>
            <w:rStyle w:val="ab"/>
            <w:rFonts w:ascii="Times New Roman" w:hAnsi="Times New Roman" w:cs="Times New Roman"/>
            <w:bCs/>
            <w:sz w:val="24"/>
            <w:szCs w:val="24"/>
            <w:lang w:val="en-US"/>
          </w:rPr>
          <w:t>pdf</w:t>
        </w:r>
      </w:hyperlink>
      <w:r w:rsidRPr="00EB35C7">
        <w:rPr>
          <w:rFonts w:ascii="Times New Roman" w:hAnsi="Times New Roman" w:cs="Times New Roman"/>
          <w:bCs/>
          <w:sz w:val="28"/>
          <w:szCs w:val="28"/>
        </w:rPr>
        <w:t xml:space="preserve"> </w:t>
      </w:r>
    </w:p>
    <w:p w14:paraId="30332D2D" w14:textId="2B7BD246" w:rsidR="00C55F83" w:rsidRPr="003D17FF" w:rsidRDefault="00C55F83" w:rsidP="00A45C4C">
      <w:pPr>
        <w:autoSpaceDE w:val="0"/>
        <w:autoSpaceDN w:val="0"/>
        <w:adjustRightInd w:val="0"/>
        <w:spacing w:before="120" w:after="0" w:line="240" w:lineRule="auto"/>
        <w:ind w:firstLine="708"/>
        <w:rPr>
          <w:rFonts w:ascii="Times New Roman" w:eastAsia="TimesNewRomanPSMT" w:hAnsi="Times New Roman" w:cs="Times New Roman"/>
          <w:b/>
          <w:sz w:val="28"/>
          <w:szCs w:val="28"/>
        </w:rPr>
      </w:pPr>
    </w:p>
    <w:p w14:paraId="53EC404C" w14:textId="6D205286" w:rsidR="006A2D18" w:rsidRPr="003D17FF" w:rsidRDefault="006A2D18" w:rsidP="00BD3035">
      <w:pPr>
        <w:autoSpaceDE w:val="0"/>
        <w:autoSpaceDN w:val="0"/>
        <w:adjustRightInd w:val="0"/>
        <w:spacing w:before="120" w:after="0" w:line="240" w:lineRule="auto"/>
        <w:ind w:firstLine="708"/>
        <w:rPr>
          <w:rFonts w:ascii="Times New Roman" w:eastAsia="TimesNewRomanPSMT" w:hAnsi="Times New Roman" w:cs="Times New Roman"/>
          <w:b/>
          <w:sz w:val="28"/>
          <w:szCs w:val="28"/>
        </w:rPr>
      </w:pPr>
      <w:r w:rsidRPr="003D17FF">
        <w:rPr>
          <w:rFonts w:ascii="Times New Roman" w:eastAsia="TimesNewRomanPSMT" w:hAnsi="Times New Roman" w:cs="Times New Roman"/>
          <w:b/>
          <w:sz w:val="28"/>
          <w:szCs w:val="28"/>
        </w:rPr>
        <w:t>Глобальное потепление последних десятилетий</w:t>
      </w:r>
    </w:p>
    <w:p w14:paraId="6581705C" w14:textId="0022C72B" w:rsidR="006A2D18" w:rsidRPr="003D17FF" w:rsidRDefault="006A2D18" w:rsidP="00BE0D7B">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К</w:t>
      </w:r>
      <w:r w:rsidR="00561170" w:rsidRPr="003D17FF">
        <w:rPr>
          <w:rFonts w:ascii="Times New Roman" w:eastAsia="TimesNewRomanPSMT" w:hAnsi="Times New Roman" w:cs="Times New Roman"/>
          <w:sz w:val="28"/>
          <w:szCs w:val="28"/>
        </w:rPr>
        <w:t xml:space="preserve">лиматическая система Земли </w:t>
      </w:r>
      <w:r w:rsidR="004520B3" w:rsidRPr="003D17FF">
        <w:rPr>
          <w:rFonts w:ascii="Times New Roman" w:eastAsia="TimesNewRomanPSMT" w:hAnsi="Times New Roman" w:cs="Times New Roman"/>
          <w:sz w:val="28"/>
          <w:szCs w:val="28"/>
        </w:rPr>
        <w:t xml:space="preserve">состоит из пяти </w:t>
      </w:r>
      <w:r w:rsidR="00561170" w:rsidRPr="003D17FF">
        <w:rPr>
          <w:rFonts w:ascii="Times New Roman" w:eastAsia="TimesNewRomanPSMT" w:hAnsi="Times New Roman" w:cs="Times New Roman"/>
          <w:sz w:val="28"/>
          <w:szCs w:val="28"/>
        </w:rPr>
        <w:t>взаимодействующих друг с другом компонент</w:t>
      </w:r>
      <w:r w:rsidR="00491CC5" w:rsidRPr="003D17FF">
        <w:rPr>
          <w:rFonts w:ascii="Times New Roman" w:eastAsia="TimesNewRomanPSMT" w:hAnsi="Times New Roman" w:cs="Times New Roman"/>
          <w:sz w:val="28"/>
          <w:szCs w:val="28"/>
        </w:rPr>
        <w:t>ов</w:t>
      </w:r>
      <w:r w:rsidR="00912EB5" w:rsidRPr="003D17FF">
        <w:rPr>
          <w:rFonts w:ascii="Times New Roman" w:eastAsia="TimesNewRomanPSMT" w:hAnsi="Times New Roman" w:cs="Times New Roman"/>
          <w:sz w:val="28"/>
          <w:szCs w:val="28"/>
        </w:rPr>
        <w:t xml:space="preserve"> </w:t>
      </w:r>
      <w:r w:rsidR="00491CC5" w:rsidRPr="003D17FF">
        <w:rPr>
          <w:rFonts w:ascii="Times New Roman" w:eastAsia="TimesNewRomanPSMT" w:hAnsi="Times New Roman" w:cs="Times New Roman"/>
          <w:sz w:val="28"/>
          <w:szCs w:val="28"/>
        </w:rPr>
        <w:t xml:space="preserve">– </w:t>
      </w:r>
      <w:r w:rsidR="00561170" w:rsidRPr="003D17FF">
        <w:rPr>
          <w:rFonts w:ascii="Times New Roman" w:eastAsia="TimesNewRomanPSMT" w:hAnsi="Times New Roman" w:cs="Times New Roman"/>
          <w:sz w:val="28"/>
          <w:szCs w:val="28"/>
        </w:rPr>
        <w:t>атмосфер</w:t>
      </w:r>
      <w:r w:rsidR="004520B3" w:rsidRPr="003D17FF">
        <w:rPr>
          <w:rFonts w:ascii="Times New Roman" w:eastAsia="TimesNewRomanPSMT" w:hAnsi="Times New Roman" w:cs="Times New Roman"/>
          <w:sz w:val="28"/>
          <w:szCs w:val="28"/>
        </w:rPr>
        <w:t>ы</w:t>
      </w:r>
      <w:r w:rsidR="00561170" w:rsidRPr="003D17FF">
        <w:rPr>
          <w:rFonts w:ascii="Times New Roman" w:eastAsia="TimesNewRomanPSMT" w:hAnsi="Times New Roman" w:cs="Times New Roman"/>
          <w:sz w:val="28"/>
          <w:szCs w:val="28"/>
        </w:rPr>
        <w:t>, гидросфер</w:t>
      </w:r>
      <w:r w:rsidR="004520B3" w:rsidRPr="003D17FF">
        <w:rPr>
          <w:rFonts w:ascii="Times New Roman" w:eastAsia="TimesNewRomanPSMT" w:hAnsi="Times New Roman" w:cs="Times New Roman"/>
          <w:sz w:val="28"/>
          <w:szCs w:val="28"/>
        </w:rPr>
        <w:t>ы</w:t>
      </w:r>
      <w:r w:rsidR="00561170" w:rsidRPr="003D17FF">
        <w:rPr>
          <w:rFonts w:ascii="Times New Roman" w:eastAsia="TimesNewRomanPSMT" w:hAnsi="Times New Roman" w:cs="Times New Roman"/>
          <w:sz w:val="28"/>
          <w:szCs w:val="28"/>
        </w:rPr>
        <w:t>, криосфер</w:t>
      </w:r>
      <w:r w:rsidR="004520B3" w:rsidRPr="003D17FF">
        <w:rPr>
          <w:rFonts w:ascii="Times New Roman" w:eastAsia="TimesNewRomanPSMT" w:hAnsi="Times New Roman" w:cs="Times New Roman"/>
          <w:sz w:val="28"/>
          <w:szCs w:val="28"/>
        </w:rPr>
        <w:t>ы</w:t>
      </w:r>
      <w:r w:rsidR="00561170" w:rsidRPr="003D17FF">
        <w:rPr>
          <w:rFonts w:ascii="Times New Roman" w:eastAsia="TimesNewRomanPSMT" w:hAnsi="Times New Roman" w:cs="Times New Roman"/>
          <w:sz w:val="28"/>
          <w:szCs w:val="28"/>
        </w:rPr>
        <w:t>, деятельн</w:t>
      </w:r>
      <w:r w:rsidR="004520B3" w:rsidRPr="003D17FF">
        <w:rPr>
          <w:rFonts w:ascii="Times New Roman" w:eastAsia="TimesNewRomanPSMT" w:hAnsi="Times New Roman" w:cs="Times New Roman"/>
          <w:sz w:val="28"/>
          <w:szCs w:val="28"/>
        </w:rPr>
        <w:t xml:space="preserve">ого </w:t>
      </w:r>
      <w:r w:rsidR="00561170" w:rsidRPr="003D17FF">
        <w:rPr>
          <w:rFonts w:ascii="Times New Roman" w:eastAsia="TimesNewRomanPSMT" w:hAnsi="Times New Roman" w:cs="Times New Roman"/>
          <w:sz w:val="28"/>
          <w:szCs w:val="28"/>
        </w:rPr>
        <w:t>сло</w:t>
      </w:r>
      <w:r w:rsidR="004520B3" w:rsidRPr="003D17FF">
        <w:rPr>
          <w:rFonts w:ascii="Times New Roman" w:eastAsia="TimesNewRomanPSMT" w:hAnsi="Times New Roman" w:cs="Times New Roman"/>
          <w:sz w:val="28"/>
          <w:szCs w:val="28"/>
        </w:rPr>
        <w:t>я</w:t>
      </w:r>
      <w:r w:rsidR="00561170" w:rsidRPr="003D17FF">
        <w:rPr>
          <w:rFonts w:ascii="Times New Roman" w:eastAsia="TimesNewRomanPSMT" w:hAnsi="Times New Roman" w:cs="Times New Roman"/>
          <w:sz w:val="28"/>
          <w:szCs w:val="28"/>
        </w:rPr>
        <w:t xml:space="preserve"> суши и биосфер</w:t>
      </w:r>
      <w:r w:rsidR="004520B3" w:rsidRPr="003D17FF">
        <w:rPr>
          <w:rFonts w:ascii="Times New Roman" w:eastAsia="TimesNewRomanPSMT" w:hAnsi="Times New Roman" w:cs="Times New Roman"/>
          <w:sz w:val="28"/>
          <w:szCs w:val="28"/>
        </w:rPr>
        <w:t xml:space="preserve">ы. </w:t>
      </w:r>
      <w:r w:rsidR="009E4C84" w:rsidRPr="003D17FF">
        <w:rPr>
          <w:rFonts w:ascii="Times New Roman" w:eastAsia="TimesNewRomanPSMT" w:hAnsi="Times New Roman" w:cs="Times New Roman"/>
          <w:sz w:val="28"/>
          <w:szCs w:val="28"/>
        </w:rPr>
        <w:t>П</w:t>
      </w:r>
      <w:r w:rsidR="005B1A44" w:rsidRPr="003D17FF">
        <w:rPr>
          <w:rFonts w:ascii="Times New Roman" w:eastAsia="TimesNewRomanPSMT" w:hAnsi="Times New Roman" w:cs="Times New Roman"/>
          <w:sz w:val="28"/>
          <w:szCs w:val="28"/>
        </w:rPr>
        <w:t>ри этом и</w:t>
      </w:r>
      <w:r w:rsidR="009E4C84" w:rsidRPr="003D17FF">
        <w:rPr>
          <w:rFonts w:ascii="Times New Roman" w:eastAsia="TimesNewRomanPSMT" w:hAnsi="Times New Roman" w:cs="Times New Roman"/>
          <w:sz w:val="28"/>
          <w:szCs w:val="28"/>
        </w:rPr>
        <w:t xml:space="preserve">менно в водах океана находится львиная доля тепловой и кинетической энергии всей климатической системы. </w:t>
      </w:r>
      <w:r w:rsidR="00BE0D7B" w:rsidRPr="003D17FF">
        <w:rPr>
          <w:rFonts w:ascii="Times New Roman" w:eastAsia="TimesNewRomanPSMT" w:hAnsi="Times New Roman" w:cs="Times New Roman"/>
          <w:sz w:val="28"/>
          <w:szCs w:val="28"/>
        </w:rPr>
        <w:t>С</w:t>
      </w:r>
      <w:r w:rsidR="009E4C84" w:rsidRPr="003D17FF">
        <w:rPr>
          <w:rFonts w:ascii="Times New Roman" w:eastAsia="TimesNewRomanPSMT" w:hAnsi="Times New Roman" w:cs="Times New Roman"/>
          <w:sz w:val="28"/>
          <w:szCs w:val="28"/>
        </w:rPr>
        <w:t xml:space="preserve"> 1970-х годов</w:t>
      </w:r>
      <w:r w:rsidR="00BE0D7B" w:rsidRPr="003D17FF">
        <w:rPr>
          <w:rFonts w:ascii="Times New Roman" w:eastAsia="TimesNewRomanPSMT" w:hAnsi="Times New Roman" w:cs="Times New Roman"/>
          <w:sz w:val="28"/>
          <w:szCs w:val="28"/>
        </w:rPr>
        <w:t xml:space="preserve">, когда начались массовые исследования и измерения температуры различных слоев воды во всех частях Мирового океана, получены неопровержимые доказательства роста теплосодержания – аккумуляции энергии в климатической системе Земли. </w:t>
      </w:r>
      <w:r w:rsidR="00F72CF8" w:rsidRPr="003D17FF">
        <w:rPr>
          <w:rFonts w:ascii="Times New Roman" w:eastAsia="TimesNewRomanPSMT" w:hAnsi="Times New Roman" w:cs="Times New Roman"/>
          <w:sz w:val="28"/>
          <w:szCs w:val="28"/>
        </w:rPr>
        <w:t xml:space="preserve">Это вполне точная </w:t>
      </w:r>
      <w:r w:rsidR="00B308E6" w:rsidRPr="003D17FF">
        <w:rPr>
          <w:rFonts w:ascii="Times New Roman" w:eastAsia="TimesNewRomanPSMT" w:hAnsi="Times New Roman" w:cs="Times New Roman"/>
          <w:sz w:val="28"/>
          <w:szCs w:val="28"/>
        </w:rPr>
        <w:t>информация</w:t>
      </w:r>
      <w:r w:rsidR="00F72CF8" w:rsidRPr="003D17FF">
        <w:rPr>
          <w:rFonts w:ascii="Times New Roman" w:eastAsia="TimesNewRomanPSMT" w:hAnsi="Times New Roman" w:cs="Times New Roman"/>
          <w:sz w:val="28"/>
          <w:szCs w:val="28"/>
        </w:rPr>
        <w:t xml:space="preserve"> (диапазон </w:t>
      </w:r>
      <w:r w:rsidR="005B1A44" w:rsidRPr="003D17FF">
        <w:rPr>
          <w:rFonts w:ascii="Times New Roman" w:eastAsia="TimesNewRomanPSMT" w:hAnsi="Times New Roman" w:cs="Times New Roman"/>
          <w:sz w:val="28"/>
          <w:szCs w:val="28"/>
        </w:rPr>
        <w:t>неопределенности эффекта гораздо меньше его величины</w:t>
      </w:r>
      <w:r w:rsidR="00F72CF8" w:rsidRPr="003D17FF">
        <w:rPr>
          <w:rFonts w:ascii="Times New Roman" w:eastAsia="TimesNewRomanPSMT" w:hAnsi="Times New Roman" w:cs="Times New Roman"/>
          <w:sz w:val="28"/>
          <w:szCs w:val="28"/>
        </w:rPr>
        <w:t>)</w:t>
      </w:r>
      <w:r w:rsidR="005B1A44" w:rsidRPr="003D17FF">
        <w:rPr>
          <w:rFonts w:ascii="Times New Roman" w:eastAsia="TimesNewRomanPSMT" w:hAnsi="Times New Roman" w:cs="Times New Roman"/>
          <w:sz w:val="28"/>
          <w:szCs w:val="28"/>
        </w:rPr>
        <w:t xml:space="preserve">. </w:t>
      </w:r>
      <w:r w:rsidR="00BE0D7B" w:rsidRPr="003D17FF">
        <w:rPr>
          <w:rFonts w:ascii="Times New Roman" w:eastAsia="TimesNewRomanPSMT" w:hAnsi="Times New Roman" w:cs="Times New Roman"/>
          <w:sz w:val="28"/>
          <w:szCs w:val="28"/>
        </w:rPr>
        <w:t xml:space="preserve">Главную роль играет потепление верхних слоев океана (до 700 м), меньший вклад вносят более глубокие слои. </w:t>
      </w:r>
      <w:r w:rsidR="005B1A44" w:rsidRPr="003D17FF">
        <w:rPr>
          <w:rFonts w:ascii="Times New Roman" w:eastAsia="TimesNewRomanPSMT" w:hAnsi="Times New Roman" w:cs="Times New Roman"/>
          <w:sz w:val="28"/>
          <w:szCs w:val="28"/>
        </w:rPr>
        <w:t>Т</w:t>
      </w:r>
      <w:r w:rsidR="00BE0D7B" w:rsidRPr="003D17FF">
        <w:rPr>
          <w:rFonts w:ascii="Times New Roman" w:eastAsia="TimesNewRomanPSMT" w:hAnsi="Times New Roman" w:cs="Times New Roman"/>
          <w:sz w:val="28"/>
          <w:szCs w:val="28"/>
        </w:rPr>
        <w:t>аяние льда</w:t>
      </w:r>
      <w:r w:rsidR="005B1A44" w:rsidRPr="003D17FF">
        <w:rPr>
          <w:rFonts w:ascii="Times New Roman" w:eastAsia="TimesNewRomanPSMT" w:hAnsi="Times New Roman" w:cs="Times New Roman"/>
          <w:sz w:val="28"/>
          <w:szCs w:val="28"/>
        </w:rPr>
        <w:t xml:space="preserve"> и</w:t>
      </w:r>
      <w:r w:rsidR="00BE0D7B" w:rsidRPr="003D17FF">
        <w:rPr>
          <w:rFonts w:ascii="Times New Roman" w:eastAsia="TimesNewRomanPSMT" w:hAnsi="Times New Roman" w:cs="Times New Roman"/>
          <w:sz w:val="28"/>
          <w:szCs w:val="28"/>
        </w:rPr>
        <w:t xml:space="preserve"> прогрев континентов вносят гораздо меньши</w:t>
      </w:r>
      <w:r w:rsidR="005B1A44" w:rsidRPr="003D17FF">
        <w:rPr>
          <w:rFonts w:ascii="Times New Roman" w:eastAsia="TimesNewRomanPSMT" w:hAnsi="Times New Roman" w:cs="Times New Roman"/>
          <w:sz w:val="28"/>
          <w:szCs w:val="28"/>
        </w:rPr>
        <w:t>е</w:t>
      </w:r>
      <w:r w:rsidR="00BE0D7B" w:rsidRPr="003D17FF">
        <w:rPr>
          <w:rFonts w:ascii="Times New Roman" w:eastAsia="TimesNewRomanPSMT" w:hAnsi="Times New Roman" w:cs="Times New Roman"/>
          <w:sz w:val="28"/>
          <w:szCs w:val="28"/>
        </w:rPr>
        <w:t xml:space="preserve"> вклад</w:t>
      </w:r>
      <w:r w:rsidR="005B1A44" w:rsidRPr="003D17FF">
        <w:rPr>
          <w:rFonts w:ascii="Times New Roman" w:eastAsia="TimesNewRomanPSMT" w:hAnsi="Times New Roman" w:cs="Times New Roman"/>
          <w:sz w:val="28"/>
          <w:szCs w:val="28"/>
        </w:rPr>
        <w:t>ы. Еще меньший вклад вносит потепление атмосферы</w:t>
      </w:r>
      <w:r w:rsidR="00B52DD3" w:rsidRPr="003D17FF">
        <w:rPr>
          <w:rFonts w:ascii="Times New Roman" w:eastAsia="TimesNewRomanPSMT" w:hAnsi="Times New Roman" w:cs="Times New Roman"/>
          <w:sz w:val="28"/>
          <w:szCs w:val="28"/>
        </w:rPr>
        <w:t xml:space="preserve">. Информация </w:t>
      </w:r>
      <w:r w:rsidR="005B1A44" w:rsidRPr="003D17FF">
        <w:rPr>
          <w:rFonts w:ascii="Times New Roman" w:eastAsia="TimesNewRomanPSMT" w:hAnsi="Times New Roman" w:cs="Times New Roman"/>
          <w:sz w:val="28"/>
          <w:szCs w:val="28"/>
        </w:rPr>
        <w:t xml:space="preserve">о </w:t>
      </w:r>
      <w:r w:rsidR="00B52DD3" w:rsidRPr="003D17FF">
        <w:rPr>
          <w:rFonts w:ascii="Times New Roman" w:eastAsia="TimesNewRomanPSMT" w:hAnsi="Times New Roman" w:cs="Times New Roman"/>
          <w:sz w:val="28"/>
          <w:szCs w:val="28"/>
        </w:rPr>
        <w:t xml:space="preserve">возможном временном </w:t>
      </w:r>
      <w:r w:rsidR="005B1A44" w:rsidRPr="003D17FF">
        <w:rPr>
          <w:rFonts w:ascii="Times New Roman" w:eastAsia="TimesNewRomanPSMT" w:hAnsi="Times New Roman" w:cs="Times New Roman"/>
          <w:sz w:val="28"/>
          <w:szCs w:val="28"/>
        </w:rPr>
        <w:t>снижении температуры воздуха не может служить аргументом против глобального потепления</w:t>
      </w:r>
      <w:r w:rsidR="00BE0D7B" w:rsidRPr="003D17FF">
        <w:rPr>
          <w:rFonts w:ascii="Times New Roman" w:eastAsia="TimesNewRomanPSMT" w:hAnsi="Times New Roman" w:cs="Times New Roman"/>
          <w:sz w:val="28"/>
          <w:szCs w:val="28"/>
        </w:rPr>
        <w:t>.</w:t>
      </w:r>
    </w:p>
    <w:p w14:paraId="7546E967" w14:textId="7C486DDA" w:rsidR="006A2D18" w:rsidRPr="003D17FF" w:rsidRDefault="005B1A44" w:rsidP="00C8604D">
      <w:pPr>
        <w:autoSpaceDE w:val="0"/>
        <w:autoSpaceDN w:val="0"/>
        <w:adjustRightInd w:val="0"/>
        <w:spacing w:before="120" w:after="0" w:line="240" w:lineRule="auto"/>
        <w:ind w:firstLine="142"/>
        <w:rPr>
          <w:rFonts w:ascii="Times New Roman" w:eastAsia="TimesNewRomanPSMT" w:hAnsi="Times New Roman" w:cs="Times New Roman"/>
          <w:sz w:val="24"/>
          <w:szCs w:val="24"/>
        </w:rPr>
      </w:pPr>
      <w:r w:rsidRPr="003D17FF">
        <w:rPr>
          <w:rFonts w:ascii="Times New Roman" w:hAnsi="Times New Roman" w:cs="Times New Roman"/>
          <w:noProof/>
          <w:lang w:eastAsia="ru-RU"/>
        </w:rPr>
        <w:lastRenderedPageBreak/>
        <mc:AlternateContent>
          <mc:Choice Requires="wps">
            <w:drawing>
              <wp:anchor distT="0" distB="0" distL="114300" distR="114300" simplePos="0" relativeHeight="251659264" behindDoc="0" locked="0" layoutInCell="1" allowOverlap="1" wp14:anchorId="01AB4394" wp14:editId="3991E755">
                <wp:simplePos x="0" y="0"/>
                <wp:positionH relativeFrom="margin">
                  <wp:align>right</wp:align>
                </wp:positionH>
                <wp:positionV relativeFrom="paragraph">
                  <wp:posOffset>152624</wp:posOffset>
                </wp:positionV>
                <wp:extent cx="2909455" cy="3205162"/>
                <wp:effectExtent l="0" t="0" r="5715" b="0"/>
                <wp:wrapNone/>
                <wp:docPr id="2" name="Надпись 2"/>
                <wp:cNvGraphicFramePr/>
                <a:graphic xmlns:a="http://schemas.openxmlformats.org/drawingml/2006/main">
                  <a:graphicData uri="http://schemas.microsoft.com/office/word/2010/wordprocessingShape">
                    <wps:wsp>
                      <wps:cNvSpPr txBox="1"/>
                      <wps:spPr>
                        <a:xfrm>
                          <a:off x="0" y="0"/>
                          <a:ext cx="2909455" cy="3205162"/>
                        </a:xfrm>
                        <a:prstGeom prst="rect">
                          <a:avLst/>
                        </a:prstGeom>
                        <a:solidFill>
                          <a:schemeClr val="lt1"/>
                        </a:solidFill>
                        <a:ln w="6350">
                          <a:noFill/>
                        </a:ln>
                      </wps:spPr>
                      <wps:txbx>
                        <w:txbxContent>
                          <w:p w14:paraId="411E0901" w14:textId="365EA76F" w:rsidR="008D361C" w:rsidRPr="00C8604D" w:rsidRDefault="008D361C" w:rsidP="00C8604D">
                            <w:pPr>
                              <w:spacing w:after="120" w:line="240" w:lineRule="auto"/>
                              <w:jc w:val="center"/>
                              <w:rPr>
                                <w:rFonts w:ascii="Times New Roman" w:hAnsi="Times New Roman" w:cs="Times New Roman"/>
                                <w:b/>
                                <w:sz w:val="24"/>
                                <w:szCs w:val="24"/>
                              </w:rPr>
                            </w:pPr>
                            <w:r w:rsidRPr="00C8604D">
                              <w:rPr>
                                <w:rFonts w:ascii="Times New Roman" w:hAnsi="Times New Roman" w:cs="Times New Roman"/>
                                <w:b/>
                                <w:sz w:val="24"/>
                                <w:szCs w:val="24"/>
                              </w:rPr>
                              <w:t>Увеличение количества энергии, аккумулированной в климатической системе Земли</w:t>
                            </w:r>
                          </w:p>
                          <w:p w14:paraId="684A1AF3" w14:textId="4B2CF729" w:rsidR="008D361C" w:rsidRPr="00C8604D" w:rsidRDefault="008D361C" w:rsidP="00C8604D">
                            <w:pPr>
                              <w:autoSpaceDE w:val="0"/>
                              <w:autoSpaceDN w:val="0"/>
                              <w:adjustRightInd w:val="0"/>
                              <w:spacing w:after="0" w:line="240" w:lineRule="auto"/>
                              <w:rPr>
                                <w:rFonts w:ascii="Times New Roman" w:eastAsia="FrutigerLTCYR-LightCondensed" w:hAnsi="Times New Roman" w:cs="Times New Roman"/>
                              </w:rPr>
                            </w:pPr>
                            <w:r w:rsidRPr="00C8604D">
                              <w:rPr>
                                <w:rFonts w:ascii="Times New Roman" w:eastAsia="FrutigerLTCYR-LightCondensed" w:hAnsi="Times New Roman" w:cs="Times New Roman"/>
                              </w:rPr>
                              <w:t>Верхний слой океана (700 м), глубинные слои океана</w:t>
                            </w:r>
                            <w:r>
                              <w:rPr>
                                <w:rFonts w:ascii="Times New Roman" w:eastAsia="FrutigerLTCYR-LightCondensed" w:hAnsi="Times New Roman" w:cs="Times New Roman"/>
                              </w:rPr>
                              <w:t xml:space="preserve">, </w:t>
                            </w:r>
                            <w:r w:rsidRPr="00C8604D">
                              <w:rPr>
                                <w:rFonts w:ascii="Times New Roman" w:eastAsia="FrutigerLTCYR-LightCondensed" w:hAnsi="Times New Roman" w:cs="Times New Roman"/>
                              </w:rPr>
                              <w:t>включая оценки для слоя ниже 2000 м с 1992г.), таяние льда (для ледников и ледяных шапок в горах, ледяных щитов Гренландии и Антарктики с 1992г., для льда в Арктике – с 1978 г.), прогрев континентов (суши) и потепление атмосферы (с 1979 г.).</w:t>
                            </w:r>
                            <w:r>
                              <w:rPr>
                                <w:rFonts w:ascii="Times New Roman" w:eastAsia="FrutigerLTCYR-LightCondensed" w:hAnsi="Times New Roman" w:cs="Times New Roman"/>
                              </w:rPr>
                              <w:t xml:space="preserve"> </w:t>
                            </w:r>
                            <w:r w:rsidRPr="00C8604D">
                              <w:rPr>
                                <w:rFonts w:ascii="Times New Roman" w:eastAsia="FrutigerLTCYR-LightCondensed" w:hAnsi="Times New Roman" w:cs="Times New Roman"/>
                              </w:rPr>
                              <w:t>Неопределенность оценивается как 90-процентные доверительные интервалы суммарной ошибки всех пяти компонентов.</w:t>
                            </w:r>
                          </w:p>
                          <w:p w14:paraId="00A944F1" w14:textId="77777777" w:rsidR="008D361C" w:rsidRDefault="008D361C" w:rsidP="00C8604D">
                            <w:pPr>
                              <w:autoSpaceDE w:val="0"/>
                              <w:autoSpaceDN w:val="0"/>
                              <w:adjustRightInd w:val="0"/>
                              <w:spacing w:after="0" w:line="240" w:lineRule="auto"/>
                              <w:rPr>
                                <w:rFonts w:ascii="Times New Roman" w:eastAsia="FrutigerLTCYR-LightCondensed" w:hAnsi="Times New Roman" w:cs="Times New Roman"/>
                                <w:sz w:val="20"/>
                                <w:szCs w:val="20"/>
                              </w:rPr>
                            </w:pPr>
                          </w:p>
                          <w:p w14:paraId="714991B1" w14:textId="6294C728" w:rsidR="008D361C" w:rsidRPr="00C8604D" w:rsidRDefault="008D361C" w:rsidP="00C8604D">
                            <w:pPr>
                              <w:autoSpaceDE w:val="0"/>
                              <w:autoSpaceDN w:val="0"/>
                              <w:adjustRightInd w:val="0"/>
                              <w:spacing w:after="0" w:line="240" w:lineRule="auto"/>
                              <w:rPr>
                                <w:rFonts w:ascii="Times New Roman" w:hAnsi="Times New Roman" w:cs="Times New Roman"/>
                                <w:sz w:val="16"/>
                                <w:szCs w:val="16"/>
                              </w:rPr>
                            </w:pPr>
                            <w:r w:rsidRPr="00C8604D">
                              <w:rPr>
                                <w:rFonts w:ascii="Times New Roman" w:eastAsia="FrutigerLTCYR-LightCondensed" w:hAnsi="Times New Roman" w:cs="Times New Roman"/>
                                <w:sz w:val="16"/>
                                <w:szCs w:val="16"/>
                              </w:rPr>
                              <w:t xml:space="preserve">Источник: МГЭИК, 2014: </w:t>
                            </w:r>
                            <w:r w:rsidRPr="00C8604D">
                              <w:rPr>
                                <w:rFonts w:ascii="Times New Roman" w:eastAsia="FrutigerLTCYR-LightCondensed" w:hAnsi="Times New Roman" w:cs="Times New Roman"/>
                                <w:iCs/>
                                <w:sz w:val="16"/>
                                <w:szCs w:val="16"/>
                              </w:rPr>
                              <w:t xml:space="preserve">Изменение климата, 2014 г.: Обобщающий доклад. Вклад Рабочих групп I, II и III в Пятый оценочный доклад Межправительственной группы экспертов по изменению климата </w:t>
                            </w:r>
                            <w:r w:rsidRPr="00C8604D">
                              <w:rPr>
                                <w:rFonts w:ascii="Times New Roman" w:eastAsia="FrutigerLTCYR-LightCondensed" w:hAnsi="Times New Roman" w:cs="Times New Roman"/>
                                <w:sz w:val="16"/>
                                <w:szCs w:val="16"/>
                              </w:rPr>
                              <w:t>[основная группа авторов, Р.К. Пачаури и Л.А. Мейер (ред.)]. МГЭИК, Женева, Швейцария, стр.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AB4394" id="_x0000_t202" coordsize="21600,21600" o:spt="202" path="m,l,21600r21600,l21600,xe">
                <v:stroke joinstyle="miter"/>
                <v:path gradientshapeok="t" o:connecttype="rect"/>
              </v:shapetype>
              <v:shape id="Надпись 2" o:spid="_x0000_s1026" type="#_x0000_t202" style="position:absolute;left:0;text-align:left;margin-left:177.9pt;margin-top:12pt;width:229.1pt;height:252.3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" fillcolor="white [3201]" stroked="f" strokeweight=".5pt">
                <v:textbox>
                  <w:txbxContent>
                    <w:p w14:paraId="411E0901" w14:textId="365EA76F" w:rsidR="008D361C" w:rsidRPr="00C8604D" w:rsidRDefault="008D361C" w:rsidP="00C8604D">
                      <w:pPr>
                        <w:spacing w:after="120" w:line="240" w:lineRule="auto"/>
                        <w:jc w:val="center"/>
                        <w:rPr>
                          <w:rFonts w:ascii="Times New Roman" w:hAnsi="Times New Roman" w:cs="Times New Roman"/>
                          <w:b/>
                          <w:sz w:val="24"/>
                          <w:szCs w:val="24"/>
                        </w:rPr>
                      </w:pPr>
                      <w:r w:rsidRPr="00C8604D">
                        <w:rPr>
                          <w:rFonts w:ascii="Times New Roman" w:hAnsi="Times New Roman" w:cs="Times New Roman"/>
                          <w:b/>
                          <w:sz w:val="24"/>
                          <w:szCs w:val="24"/>
                        </w:rPr>
                        <w:t>Увеличение количества энергии, аккумулированной в климатической системе Земли</w:t>
                      </w:r>
                    </w:p>
                    <w:p w14:paraId="684A1AF3" w14:textId="4B2CF729" w:rsidR="008D361C" w:rsidRPr="00C8604D" w:rsidRDefault="008D361C" w:rsidP="00C8604D">
                      <w:pPr>
                        <w:autoSpaceDE w:val="0"/>
                        <w:autoSpaceDN w:val="0"/>
                        <w:adjustRightInd w:val="0"/>
                        <w:spacing w:after="0" w:line="240" w:lineRule="auto"/>
                        <w:rPr>
                          <w:rFonts w:ascii="Times New Roman" w:eastAsia="FrutigerLTCYR-LightCondensed" w:hAnsi="Times New Roman" w:cs="Times New Roman"/>
                        </w:rPr>
                      </w:pPr>
                      <w:r w:rsidRPr="00C8604D">
                        <w:rPr>
                          <w:rFonts w:ascii="Times New Roman" w:eastAsia="FrutigerLTCYR-LightCondensed" w:hAnsi="Times New Roman" w:cs="Times New Roman"/>
                        </w:rPr>
                        <w:t>Верхний слой океана (700 м), глубинные слои океана</w:t>
                      </w:r>
                      <w:r>
                        <w:rPr>
                          <w:rFonts w:ascii="Times New Roman" w:eastAsia="FrutigerLTCYR-LightCondensed" w:hAnsi="Times New Roman" w:cs="Times New Roman"/>
                        </w:rPr>
                        <w:t xml:space="preserve">, </w:t>
                      </w:r>
                      <w:r w:rsidRPr="00C8604D">
                        <w:rPr>
                          <w:rFonts w:ascii="Times New Roman" w:eastAsia="FrutigerLTCYR-LightCondensed" w:hAnsi="Times New Roman" w:cs="Times New Roman"/>
                        </w:rPr>
                        <w:t>включая оценки для слоя ниже 2000 м с 1992г.), таяние льда (для ледников и ледяных шапок в горах, ледяных щитов Гренландии и Антарктики с 1992г., для льда в Арктике – с 1978 г.), прогрев континентов (суши) и потепление атмосферы (с 1979 г.).</w:t>
                      </w:r>
                      <w:r>
                        <w:rPr>
                          <w:rFonts w:ascii="Times New Roman" w:eastAsia="FrutigerLTCYR-LightCondensed" w:hAnsi="Times New Roman" w:cs="Times New Roman"/>
                        </w:rPr>
                        <w:t xml:space="preserve"> </w:t>
                      </w:r>
                      <w:r w:rsidRPr="00C8604D">
                        <w:rPr>
                          <w:rFonts w:ascii="Times New Roman" w:eastAsia="FrutigerLTCYR-LightCondensed" w:hAnsi="Times New Roman" w:cs="Times New Roman"/>
                        </w:rPr>
                        <w:t>Неопределенность оценивается как 90-процентные доверительные интервалы суммарной ошибки всех пяти компонентов.</w:t>
                      </w:r>
                    </w:p>
                    <w:p w14:paraId="00A944F1" w14:textId="77777777" w:rsidR="008D361C" w:rsidRDefault="008D361C" w:rsidP="00C8604D">
                      <w:pPr>
                        <w:autoSpaceDE w:val="0"/>
                        <w:autoSpaceDN w:val="0"/>
                        <w:adjustRightInd w:val="0"/>
                        <w:spacing w:after="0" w:line="240" w:lineRule="auto"/>
                        <w:rPr>
                          <w:rFonts w:ascii="Times New Roman" w:eastAsia="FrutigerLTCYR-LightCondensed" w:hAnsi="Times New Roman" w:cs="Times New Roman"/>
                          <w:sz w:val="20"/>
                          <w:szCs w:val="20"/>
                        </w:rPr>
                      </w:pPr>
                    </w:p>
                    <w:p w14:paraId="714991B1" w14:textId="6294C728" w:rsidR="008D361C" w:rsidRPr="00C8604D" w:rsidRDefault="008D361C" w:rsidP="00C8604D">
                      <w:pPr>
                        <w:autoSpaceDE w:val="0"/>
                        <w:autoSpaceDN w:val="0"/>
                        <w:adjustRightInd w:val="0"/>
                        <w:spacing w:after="0" w:line="240" w:lineRule="auto"/>
                        <w:rPr>
                          <w:rFonts w:ascii="Times New Roman" w:hAnsi="Times New Roman" w:cs="Times New Roman"/>
                          <w:sz w:val="16"/>
                          <w:szCs w:val="16"/>
                        </w:rPr>
                      </w:pPr>
                      <w:r w:rsidRPr="00C8604D">
                        <w:rPr>
                          <w:rFonts w:ascii="Times New Roman" w:eastAsia="FrutigerLTCYR-LightCondensed" w:hAnsi="Times New Roman" w:cs="Times New Roman"/>
                          <w:sz w:val="16"/>
                          <w:szCs w:val="16"/>
                        </w:rPr>
                        <w:t xml:space="preserve">Источник: МГЭИК, 2014: </w:t>
                      </w:r>
                      <w:r w:rsidRPr="00C8604D">
                        <w:rPr>
                          <w:rFonts w:ascii="Times New Roman" w:eastAsia="FrutigerLTCYR-LightCondensed" w:hAnsi="Times New Roman" w:cs="Times New Roman"/>
                          <w:iCs/>
                          <w:sz w:val="16"/>
                          <w:szCs w:val="16"/>
                        </w:rPr>
                        <w:t xml:space="preserve">Изменение климата, 2014 г.: Обобщающий доклад. Вклад Рабочих групп I, II и III в Пятый оценочный доклад Межправительственной группы экспертов по изменению климата </w:t>
                      </w:r>
                      <w:r w:rsidRPr="00C8604D">
                        <w:rPr>
                          <w:rFonts w:ascii="Times New Roman" w:eastAsia="FrutigerLTCYR-LightCondensed" w:hAnsi="Times New Roman" w:cs="Times New Roman"/>
                          <w:sz w:val="16"/>
                          <w:szCs w:val="16"/>
                        </w:rPr>
                        <w:t>[основная группа авторов, Р.К. Пачаури и Л.А. Мейер (ред.)]. МГЭИК, Женева, Швейцария, стр. 44.</w:t>
                      </w:r>
                    </w:p>
                  </w:txbxContent>
                </v:textbox>
                <w10:wrap anchorx="margin"/>
              </v:shape>
            </w:pict>
          </mc:Fallback>
        </mc:AlternateContent>
      </w:r>
      <w:r w:rsidR="009E4C84" w:rsidRPr="003D17FF">
        <w:rPr>
          <w:rFonts w:ascii="Times New Roman" w:hAnsi="Times New Roman" w:cs="Times New Roman"/>
          <w:noProof/>
          <w:lang w:eastAsia="ru-RU"/>
        </w:rPr>
        <w:drawing>
          <wp:inline distT="0" distB="0" distL="0" distR="0" wp14:anchorId="38013387" wp14:editId="49756352">
            <wp:extent cx="2705325" cy="377308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4088" cy="3799258"/>
                    </a:xfrm>
                    <a:prstGeom prst="rect">
                      <a:avLst/>
                    </a:prstGeom>
                  </pic:spPr>
                </pic:pic>
              </a:graphicData>
            </a:graphic>
          </wp:inline>
        </w:drawing>
      </w:r>
    </w:p>
    <w:p w14:paraId="13CED31A" w14:textId="0253B81D" w:rsidR="00E2116A" w:rsidRPr="003D17FF" w:rsidRDefault="00E2116A" w:rsidP="00E2116A">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Температура поверхностного слоя океана (верхние 75 м) с начала 1970-х годов выросла более, чем на 0,5</w:t>
      </w:r>
      <w:r w:rsidRPr="003D17FF">
        <w:rPr>
          <w:rFonts w:ascii="Times New Roman" w:eastAsia="TimesNewRomanPSMT" w:hAnsi="Times New Roman" w:cs="Times New Roman"/>
          <w:sz w:val="28"/>
          <w:szCs w:val="28"/>
          <w:vertAlign w:val="superscript"/>
        </w:rPr>
        <w:t>0</w:t>
      </w:r>
      <w:r w:rsidRPr="003D17FF">
        <w:rPr>
          <w:rFonts w:ascii="Times New Roman" w:eastAsia="TimesNewRomanPSMT" w:hAnsi="Times New Roman" w:cs="Times New Roman"/>
          <w:sz w:val="28"/>
          <w:szCs w:val="28"/>
        </w:rPr>
        <w:t>С; в более глубоких слоях рост температуры меньше, он экспериментально обнаруживается до 2000 м, но не глубже</w:t>
      </w:r>
      <w:r w:rsidRPr="003D17FF">
        <w:rPr>
          <w:rStyle w:val="a5"/>
          <w:rFonts w:ascii="Times New Roman" w:eastAsia="TimesNewRomanPSMT" w:hAnsi="Times New Roman" w:cs="Times New Roman"/>
          <w:sz w:val="28"/>
          <w:szCs w:val="28"/>
        </w:rPr>
        <w:footnoteReference w:id="2"/>
      </w:r>
      <w:r w:rsidRPr="003D17FF">
        <w:rPr>
          <w:rFonts w:ascii="Times New Roman" w:eastAsia="TimesNewRomanPSMT" w:hAnsi="Times New Roman" w:cs="Times New Roman"/>
          <w:sz w:val="28"/>
          <w:szCs w:val="28"/>
        </w:rPr>
        <w:t>.</w:t>
      </w:r>
      <w:r w:rsidR="003143A1" w:rsidRPr="003D17FF">
        <w:rPr>
          <w:rFonts w:ascii="Times New Roman" w:eastAsia="TimesNewRomanPSMT" w:hAnsi="Times New Roman" w:cs="Times New Roman"/>
          <w:sz w:val="28"/>
          <w:szCs w:val="28"/>
        </w:rPr>
        <w:t xml:space="preserve"> При этом </w:t>
      </w:r>
      <w:r w:rsidRPr="003D17FF">
        <w:rPr>
          <w:rFonts w:ascii="Times New Roman" w:eastAsia="TimesNewRomanPSMT" w:hAnsi="Times New Roman" w:cs="Times New Roman"/>
          <w:sz w:val="28"/>
          <w:szCs w:val="28"/>
        </w:rPr>
        <w:t xml:space="preserve">температура приповерхностного слоя атмосферы </w:t>
      </w:r>
      <w:r w:rsidR="007A095A" w:rsidRPr="003D17FF">
        <w:rPr>
          <w:rFonts w:ascii="Times New Roman" w:eastAsia="TimesNewRomanPSMT" w:hAnsi="Times New Roman" w:cs="Times New Roman"/>
          <w:sz w:val="28"/>
          <w:szCs w:val="28"/>
        </w:rPr>
        <w:t xml:space="preserve">на </w:t>
      </w:r>
      <w:r w:rsidR="003143A1" w:rsidRPr="003D17FF">
        <w:rPr>
          <w:rFonts w:ascii="Times New Roman" w:eastAsia="TimesNewRomanPSMT" w:hAnsi="Times New Roman" w:cs="Times New Roman"/>
          <w:sz w:val="28"/>
          <w:szCs w:val="28"/>
        </w:rPr>
        <w:t xml:space="preserve">всей планете к </w:t>
      </w:r>
      <w:r w:rsidR="007A095A" w:rsidRPr="003D17FF">
        <w:rPr>
          <w:rFonts w:ascii="Times New Roman" w:eastAsia="TimesNewRomanPSMT" w:hAnsi="Times New Roman" w:cs="Times New Roman"/>
          <w:sz w:val="28"/>
          <w:szCs w:val="28"/>
        </w:rPr>
        <w:t xml:space="preserve">2017 году </w:t>
      </w:r>
      <w:r w:rsidR="003143A1" w:rsidRPr="003D17FF">
        <w:rPr>
          <w:rFonts w:ascii="Times New Roman" w:eastAsia="TimesNewRomanPSMT" w:hAnsi="Times New Roman" w:cs="Times New Roman"/>
          <w:sz w:val="28"/>
          <w:szCs w:val="28"/>
        </w:rPr>
        <w:t xml:space="preserve">выросла </w:t>
      </w:r>
      <w:r w:rsidR="007A095A" w:rsidRPr="003D17FF">
        <w:rPr>
          <w:rFonts w:ascii="Times New Roman" w:eastAsia="TimesNewRomanPSMT" w:hAnsi="Times New Roman" w:cs="Times New Roman"/>
          <w:sz w:val="28"/>
          <w:szCs w:val="28"/>
        </w:rPr>
        <w:t>на 1,0</w:t>
      </w:r>
      <w:r w:rsidR="007A095A" w:rsidRPr="003D17FF">
        <w:rPr>
          <w:rFonts w:ascii="Times New Roman" w:eastAsia="TimesNewRomanPSMT" w:hAnsi="Times New Roman" w:cs="Times New Roman"/>
          <w:sz w:val="28"/>
          <w:szCs w:val="28"/>
          <w:vertAlign w:val="superscript"/>
        </w:rPr>
        <w:t>0</w:t>
      </w:r>
      <w:r w:rsidR="007A095A" w:rsidRPr="003D17FF">
        <w:rPr>
          <w:rFonts w:ascii="Times New Roman" w:eastAsia="TimesNewRomanPSMT" w:hAnsi="Times New Roman" w:cs="Times New Roman"/>
          <w:sz w:val="28"/>
          <w:szCs w:val="28"/>
        </w:rPr>
        <w:t>С, над сушей примерно на 0,2</w:t>
      </w:r>
      <w:r w:rsidR="007A095A" w:rsidRPr="003D17FF">
        <w:rPr>
          <w:rFonts w:ascii="Times New Roman" w:eastAsia="TimesNewRomanPSMT" w:hAnsi="Times New Roman" w:cs="Times New Roman"/>
          <w:sz w:val="28"/>
          <w:szCs w:val="28"/>
          <w:vertAlign w:val="superscript"/>
        </w:rPr>
        <w:t>0</w:t>
      </w:r>
      <w:r w:rsidR="007A095A" w:rsidRPr="003D17FF">
        <w:rPr>
          <w:rFonts w:ascii="Times New Roman" w:eastAsia="TimesNewRomanPSMT" w:hAnsi="Times New Roman" w:cs="Times New Roman"/>
          <w:sz w:val="28"/>
          <w:szCs w:val="28"/>
        </w:rPr>
        <w:t>С больше, а над океаном на</w:t>
      </w:r>
      <w:r w:rsidR="00491CC5" w:rsidRPr="003D17FF">
        <w:rPr>
          <w:rFonts w:ascii="Times New Roman" w:eastAsia="TimesNewRomanPSMT" w:hAnsi="Times New Roman" w:cs="Times New Roman"/>
          <w:sz w:val="28"/>
          <w:szCs w:val="28"/>
        </w:rPr>
        <w:t xml:space="preserve"> </w:t>
      </w:r>
      <w:r w:rsidR="007A095A" w:rsidRPr="003D17FF">
        <w:rPr>
          <w:rFonts w:ascii="Times New Roman" w:eastAsia="TimesNewRomanPSMT" w:hAnsi="Times New Roman" w:cs="Times New Roman"/>
          <w:sz w:val="28"/>
          <w:szCs w:val="28"/>
        </w:rPr>
        <w:t>столько же меньше. Это подтверждается всеми долгосрочными рядами глобальных данных различных стран, которые хорошо согласуются между собой</w:t>
      </w:r>
      <w:r w:rsidR="007A095A" w:rsidRPr="003D17FF">
        <w:rPr>
          <w:rStyle w:val="a5"/>
          <w:rFonts w:ascii="Times New Roman" w:eastAsia="TimesNewRomanPSMT" w:hAnsi="Times New Roman" w:cs="Times New Roman"/>
          <w:sz w:val="28"/>
          <w:szCs w:val="28"/>
        </w:rPr>
        <w:footnoteReference w:id="3"/>
      </w:r>
      <w:r w:rsidR="007A095A" w:rsidRPr="003D17FF">
        <w:rPr>
          <w:rFonts w:ascii="Times New Roman" w:eastAsia="TimesNewRomanPSMT" w:hAnsi="Times New Roman" w:cs="Times New Roman"/>
          <w:sz w:val="28"/>
          <w:szCs w:val="28"/>
        </w:rPr>
        <w:t xml:space="preserve">. </w:t>
      </w:r>
      <w:r w:rsidR="00D13FD1" w:rsidRPr="003D17FF">
        <w:rPr>
          <w:rFonts w:ascii="Times New Roman" w:eastAsia="TimesNewRomanPSMT" w:hAnsi="Times New Roman" w:cs="Times New Roman"/>
          <w:sz w:val="28"/>
          <w:szCs w:val="28"/>
        </w:rPr>
        <w:t xml:space="preserve">Выводы о таких изменениях не могут быть поставлены под сомнение из-за тех или иных методических проблем, меньшего числа измерений в океане или в отдельных странах. </w:t>
      </w:r>
    </w:p>
    <w:p w14:paraId="4FFC19DC" w14:textId="77777777" w:rsidR="000E144F" w:rsidRPr="003D17FF" w:rsidRDefault="000E144F" w:rsidP="00E2116A">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p>
    <w:p w14:paraId="4A1AC964" w14:textId="1AA2AECE" w:rsidR="007A095A" w:rsidRPr="003D17FF" w:rsidRDefault="00B52DD3" w:rsidP="00B52DD3">
      <w:pPr>
        <w:autoSpaceDE w:val="0"/>
        <w:autoSpaceDN w:val="0"/>
        <w:adjustRightInd w:val="0"/>
        <w:spacing w:before="120" w:after="0" w:line="240" w:lineRule="auto"/>
        <w:rPr>
          <w:rFonts w:ascii="Times New Roman" w:eastAsia="TimesNewRomanPSMT" w:hAnsi="Times New Roman" w:cs="Times New Roman"/>
        </w:rPr>
      </w:pPr>
      <w:r w:rsidRPr="003D17FF">
        <w:rPr>
          <w:noProof/>
          <w:lang w:eastAsia="ru-RU"/>
        </w:rPr>
        <w:lastRenderedPageBreak/>
        <mc:AlternateContent>
          <mc:Choice Requires="wps">
            <w:drawing>
              <wp:anchor distT="0" distB="0" distL="114300" distR="114300" simplePos="0" relativeHeight="251660288" behindDoc="0" locked="0" layoutInCell="1" allowOverlap="1" wp14:anchorId="6E18DD37" wp14:editId="3F383CE0">
                <wp:simplePos x="0" y="0"/>
                <wp:positionH relativeFrom="column">
                  <wp:posOffset>3985335</wp:posOffset>
                </wp:positionH>
                <wp:positionV relativeFrom="paragraph">
                  <wp:posOffset>71718</wp:posOffset>
                </wp:positionV>
                <wp:extent cx="2221765" cy="3783106"/>
                <wp:effectExtent l="0" t="0" r="7620" b="8255"/>
                <wp:wrapNone/>
                <wp:docPr id="4" name="Поле 4"/>
                <wp:cNvGraphicFramePr/>
                <a:graphic xmlns:a="http://schemas.openxmlformats.org/drawingml/2006/main">
                  <a:graphicData uri="http://schemas.microsoft.com/office/word/2010/wordprocessingShape">
                    <wps:wsp>
                      <wps:cNvSpPr txBox="1"/>
                      <wps:spPr>
                        <a:xfrm>
                          <a:off x="0" y="0"/>
                          <a:ext cx="2221765" cy="37831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2F2C40" w14:textId="64280D60" w:rsidR="008D361C" w:rsidRDefault="008D361C" w:rsidP="00993AF6">
                            <w:pPr>
                              <w:autoSpaceDE w:val="0"/>
                              <w:autoSpaceDN w:val="0"/>
                              <w:adjustRightInd w:val="0"/>
                              <w:spacing w:before="120" w:after="0" w:line="240" w:lineRule="auto"/>
                              <w:jc w:val="center"/>
                              <w:rPr>
                                <w:rFonts w:ascii="Times New Roman" w:eastAsia="TimesNewRomanPSMT" w:hAnsi="Times New Roman" w:cs="Times New Roman"/>
                                <w:b/>
                                <w:sz w:val="24"/>
                                <w:szCs w:val="24"/>
                              </w:rPr>
                            </w:pPr>
                            <w:r w:rsidRPr="007A095A">
                              <w:rPr>
                                <w:rFonts w:ascii="Times New Roman" w:eastAsia="TimesNewRomanPSMT" w:hAnsi="Times New Roman" w:cs="Times New Roman"/>
                                <w:b/>
                                <w:sz w:val="24"/>
                                <w:szCs w:val="24"/>
                              </w:rPr>
                              <w:t>Изменение температуры в приповерхностном слое воздуха</w:t>
                            </w:r>
                            <w:r>
                              <w:rPr>
                                <w:rFonts w:ascii="Times New Roman" w:eastAsia="TimesNewRomanPSMT" w:hAnsi="Times New Roman" w:cs="Times New Roman"/>
                                <w:b/>
                                <w:sz w:val="24"/>
                                <w:szCs w:val="24"/>
                              </w:rPr>
                              <w:t xml:space="preserve"> в мире в целом</w:t>
                            </w:r>
                          </w:p>
                          <w:p w14:paraId="1B218661" w14:textId="7F98DB82" w:rsidR="008D361C" w:rsidRDefault="008D361C" w:rsidP="00993AF6">
                            <w:pPr>
                              <w:autoSpaceDE w:val="0"/>
                              <w:autoSpaceDN w:val="0"/>
                              <w:adjustRightInd w:val="0"/>
                              <w:spacing w:before="120" w:after="0" w:line="240" w:lineRule="auto"/>
                              <w:rPr>
                                <w:rFonts w:ascii="Times New Roman" w:eastAsia="TimesNewRomanPSMT" w:hAnsi="Times New Roman" w:cs="Times New Roman"/>
                              </w:rPr>
                            </w:pPr>
                            <w:r>
                              <w:rPr>
                                <w:rFonts w:ascii="Times New Roman" w:eastAsia="TimesNewRomanPSMT" w:hAnsi="Times New Roman" w:cs="Times New Roman"/>
                              </w:rPr>
                              <w:t xml:space="preserve">Аномалия – отклонение </w:t>
                            </w:r>
                            <w:r w:rsidRPr="00D13FD1">
                              <w:rPr>
                                <w:rFonts w:ascii="Times New Roman" w:eastAsia="TimesNewRomanPSMT" w:hAnsi="Times New Roman" w:cs="Times New Roman"/>
                              </w:rPr>
                              <w:t>от среднего уровня 1850-1900 гг.</w:t>
                            </w:r>
                            <w:r w:rsidRPr="00B52DD3">
                              <w:rPr>
                                <w:rFonts w:ascii="Times New Roman" w:eastAsia="TimesNewRomanPSMT" w:hAnsi="Times New Roman" w:cs="Times New Roman"/>
                              </w:rPr>
                              <w:t xml:space="preserve"> </w:t>
                            </w:r>
                          </w:p>
                          <w:p w14:paraId="41CA656D" w14:textId="45985244" w:rsidR="008D361C" w:rsidRDefault="008D361C" w:rsidP="00993AF6">
                            <w:pPr>
                              <w:autoSpaceDE w:val="0"/>
                              <w:autoSpaceDN w:val="0"/>
                              <w:adjustRightInd w:val="0"/>
                              <w:spacing w:before="120" w:after="0" w:line="240" w:lineRule="auto"/>
                              <w:rPr>
                                <w:rFonts w:ascii="Times New Roman" w:eastAsia="TimesNewRomanPSMT" w:hAnsi="Times New Roman" w:cs="Times New Roman"/>
                              </w:rPr>
                            </w:pPr>
                            <w:r>
                              <w:rPr>
                                <w:rFonts w:ascii="Times New Roman" w:eastAsia="TimesNewRomanPSMT" w:hAnsi="Times New Roman" w:cs="Times New Roman"/>
                              </w:rPr>
                              <w:t xml:space="preserve">Данные 1850-2017 гг. </w:t>
                            </w:r>
                            <w:r w:rsidRPr="00B52DD3">
                              <w:rPr>
                                <w:rFonts w:ascii="Times New Roman" w:eastAsia="TimesNewRomanPSMT" w:hAnsi="Times New Roman" w:cs="Times New Roman"/>
                              </w:rPr>
                              <w:t>по наборам данных ведущих метеорологических центров.</w:t>
                            </w:r>
                          </w:p>
                          <w:p w14:paraId="391D9B02" w14:textId="77777777" w:rsidR="008D361C" w:rsidRDefault="008D361C" w:rsidP="00B52DD3">
                            <w:pPr>
                              <w:autoSpaceDE w:val="0"/>
                              <w:autoSpaceDN w:val="0"/>
                              <w:adjustRightInd w:val="0"/>
                              <w:spacing w:before="120" w:after="0" w:line="240" w:lineRule="auto"/>
                              <w:rPr>
                                <w:rFonts w:ascii="Times New Roman" w:eastAsia="TimesNewRomanPSMT" w:hAnsi="Times New Roman" w:cs="Times New Roman"/>
                              </w:rPr>
                            </w:pPr>
                          </w:p>
                          <w:p w14:paraId="3FD0635C" w14:textId="77777777" w:rsidR="008D361C" w:rsidRDefault="008D361C" w:rsidP="00B52DD3">
                            <w:pPr>
                              <w:autoSpaceDE w:val="0"/>
                              <w:autoSpaceDN w:val="0"/>
                              <w:adjustRightInd w:val="0"/>
                              <w:spacing w:before="120" w:after="0" w:line="240" w:lineRule="auto"/>
                              <w:rPr>
                                <w:rFonts w:ascii="Times New Roman" w:eastAsia="TimesNewRomanPSMT" w:hAnsi="Times New Roman" w:cs="Times New Roman"/>
                              </w:rPr>
                            </w:pPr>
                          </w:p>
                          <w:p w14:paraId="12B0CCE5" w14:textId="22FF440C" w:rsidR="008D361C" w:rsidRDefault="008D361C" w:rsidP="00B52DD3">
                            <w:pPr>
                              <w:autoSpaceDE w:val="0"/>
                              <w:autoSpaceDN w:val="0"/>
                              <w:adjustRightInd w:val="0"/>
                              <w:spacing w:before="120" w:after="0" w:line="240" w:lineRule="auto"/>
                              <w:rPr>
                                <w:rFonts w:ascii="Times New Roman" w:eastAsia="TimesNewRomanPSMT" w:hAnsi="Times New Roman" w:cs="Times New Roman"/>
                              </w:rPr>
                            </w:pPr>
                            <w:r>
                              <w:rPr>
                                <w:rFonts w:ascii="Times New Roman" w:eastAsia="TimesNewRomanPSMT" w:hAnsi="Times New Roman" w:cs="Times New Roman"/>
                              </w:rPr>
                              <w:t>Региональное распределение изменения температуры с 1901 по 2012 г. Изменения на территории России в 1,5 раза больше, чем в среднем</w:t>
                            </w:r>
                            <w:r w:rsidR="00A860B6">
                              <w:rPr>
                                <w:rFonts w:ascii="Times New Roman" w:eastAsia="TimesNewRomanPSMT" w:hAnsi="Times New Roman" w:cs="Times New Roman"/>
                              </w:rPr>
                              <w:t xml:space="preserve"> по всем континентам</w:t>
                            </w:r>
                          </w:p>
                          <w:p w14:paraId="129C7F2A" w14:textId="23B12BFC" w:rsidR="008D361C" w:rsidRPr="007A095A" w:rsidRDefault="008D361C" w:rsidP="00B52DD3">
                            <w:pPr>
                              <w:autoSpaceDE w:val="0"/>
                              <w:autoSpaceDN w:val="0"/>
                              <w:adjustRightInd w:val="0"/>
                              <w:spacing w:before="120" w:after="0" w:line="240" w:lineRule="auto"/>
                              <w:rPr>
                                <w:rFonts w:ascii="Times New Roman" w:eastAsia="TimesNewRomanPSMT" w:hAnsi="Times New Roman" w:cs="Times New Roman"/>
                                <w:sz w:val="16"/>
                                <w:szCs w:val="16"/>
                              </w:rPr>
                            </w:pPr>
                            <w:r w:rsidRPr="007A095A">
                              <w:rPr>
                                <w:rFonts w:ascii="Times New Roman" w:eastAsia="TimesNewRomanPSMT" w:hAnsi="Times New Roman" w:cs="Times New Roman"/>
                                <w:sz w:val="16"/>
                                <w:szCs w:val="16"/>
                              </w:rPr>
                              <w:t xml:space="preserve">Источник: </w:t>
                            </w:r>
                            <w:r w:rsidRPr="007A095A">
                              <w:rPr>
                                <w:rFonts w:ascii="Times New Roman" w:hAnsi="Times New Roman" w:cs="Times New Roman"/>
                                <w:sz w:val="16"/>
                                <w:szCs w:val="16"/>
                              </w:rPr>
                              <w:t xml:space="preserve">Заявление ВМО о состоянии глобального климата в 2017 году. Всемирная метеорологическая организация, 2018, 40 с.  </w:t>
                            </w:r>
                            <w:hyperlink r:id="rId13" w:history="1">
                              <w:r w:rsidRPr="007A095A">
                                <w:rPr>
                                  <w:rStyle w:val="ab"/>
                                  <w:rFonts w:ascii="Times New Roman" w:hAnsi="Times New Roman" w:cs="Times New Roman"/>
                                  <w:sz w:val="16"/>
                                  <w:szCs w:val="16"/>
                                  <w:lang w:val="en-US"/>
                                </w:rPr>
                                <w:t>https</w:t>
                              </w:r>
                              <w:r w:rsidRPr="007A095A">
                                <w:rPr>
                                  <w:rStyle w:val="ab"/>
                                  <w:rFonts w:ascii="Times New Roman" w:hAnsi="Times New Roman" w:cs="Times New Roman"/>
                                  <w:sz w:val="16"/>
                                  <w:szCs w:val="16"/>
                                </w:rPr>
                                <w:t>://</w:t>
                              </w:r>
                              <w:r w:rsidRPr="007A095A">
                                <w:rPr>
                                  <w:rStyle w:val="ab"/>
                                  <w:rFonts w:ascii="Times New Roman" w:hAnsi="Times New Roman" w:cs="Times New Roman"/>
                                  <w:sz w:val="16"/>
                                  <w:szCs w:val="16"/>
                                  <w:lang w:val="en-US"/>
                                </w:rPr>
                                <w:t>library</w:t>
                              </w:r>
                              <w:r w:rsidRPr="007A095A">
                                <w:rPr>
                                  <w:rStyle w:val="ab"/>
                                  <w:rFonts w:ascii="Times New Roman" w:hAnsi="Times New Roman" w:cs="Times New Roman"/>
                                  <w:sz w:val="16"/>
                                  <w:szCs w:val="16"/>
                                </w:rPr>
                                <w:t>.</w:t>
                              </w:r>
                              <w:proofErr w:type="spellStart"/>
                              <w:r w:rsidRPr="007A095A">
                                <w:rPr>
                                  <w:rStyle w:val="ab"/>
                                  <w:rFonts w:ascii="Times New Roman" w:hAnsi="Times New Roman" w:cs="Times New Roman"/>
                                  <w:sz w:val="16"/>
                                  <w:szCs w:val="16"/>
                                  <w:lang w:val="en-US"/>
                                </w:rPr>
                                <w:t>wmo</w:t>
                              </w:r>
                              <w:proofErr w:type="spellEnd"/>
                              <w:r w:rsidRPr="007A095A">
                                <w:rPr>
                                  <w:rStyle w:val="ab"/>
                                  <w:rFonts w:ascii="Times New Roman" w:hAnsi="Times New Roman" w:cs="Times New Roman"/>
                                  <w:sz w:val="16"/>
                                  <w:szCs w:val="16"/>
                                </w:rPr>
                                <w:t>.</w:t>
                              </w:r>
                              <w:r w:rsidRPr="007A095A">
                                <w:rPr>
                                  <w:rStyle w:val="ab"/>
                                  <w:rFonts w:ascii="Times New Roman" w:hAnsi="Times New Roman" w:cs="Times New Roman"/>
                                  <w:sz w:val="16"/>
                                  <w:szCs w:val="16"/>
                                  <w:lang w:val="en-US"/>
                                </w:rPr>
                                <w:t>int</w:t>
                              </w:r>
                              <w:r w:rsidRPr="007A095A">
                                <w:rPr>
                                  <w:rStyle w:val="ab"/>
                                  <w:rFonts w:ascii="Times New Roman" w:hAnsi="Times New Roman" w:cs="Times New Roman"/>
                                  <w:sz w:val="16"/>
                                  <w:szCs w:val="16"/>
                                </w:rPr>
                                <w:t>/</w:t>
                              </w:r>
                              <w:r w:rsidRPr="007A095A">
                                <w:rPr>
                                  <w:rStyle w:val="ab"/>
                                  <w:rFonts w:ascii="Times New Roman" w:hAnsi="Times New Roman" w:cs="Times New Roman"/>
                                  <w:sz w:val="16"/>
                                  <w:szCs w:val="16"/>
                                  <w:lang w:val="en-US"/>
                                </w:rPr>
                                <w:t>doc</w:t>
                              </w:r>
                              <w:r w:rsidRPr="007A095A">
                                <w:rPr>
                                  <w:rStyle w:val="ab"/>
                                  <w:rFonts w:ascii="Times New Roman" w:hAnsi="Times New Roman" w:cs="Times New Roman"/>
                                  <w:sz w:val="16"/>
                                  <w:szCs w:val="16"/>
                                </w:rPr>
                                <w:t>_</w:t>
                              </w:r>
                              <w:proofErr w:type="spellStart"/>
                              <w:r w:rsidRPr="007A095A">
                                <w:rPr>
                                  <w:rStyle w:val="ab"/>
                                  <w:rFonts w:ascii="Times New Roman" w:hAnsi="Times New Roman" w:cs="Times New Roman"/>
                                  <w:sz w:val="16"/>
                                  <w:szCs w:val="16"/>
                                  <w:lang w:val="en-US"/>
                                </w:rPr>
                                <w:t>num</w:t>
                              </w:r>
                              <w:proofErr w:type="spellEnd"/>
                              <w:r w:rsidRPr="007A095A">
                                <w:rPr>
                                  <w:rStyle w:val="ab"/>
                                  <w:rFonts w:ascii="Times New Roman" w:hAnsi="Times New Roman" w:cs="Times New Roman"/>
                                  <w:sz w:val="16"/>
                                  <w:szCs w:val="16"/>
                                </w:rPr>
                                <w:t>.</w:t>
                              </w:r>
                              <w:proofErr w:type="spellStart"/>
                              <w:r w:rsidRPr="007A095A">
                                <w:rPr>
                                  <w:rStyle w:val="ab"/>
                                  <w:rFonts w:ascii="Times New Roman" w:hAnsi="Times New Roman" w:cs="Times New Roman"/>
                                  <w:sz w:val="16"/>
                                  <w:szCs w:val="16"/>
                                  <w:lang w:val="en-US"/>
                                </w:rPr>
                                <w:t>php</w:t>
                              </w:r>
                              <w:proofErr w:type="spellEnd"/>
                              <w:r w:rsidRPr="007A095A">
                                <w:rPr>
                                  <w:rStyle w:val="ab"/>
                                  <w:rFonts w:ascii="Times New Roman" w:hAnsi="Times New Roman" w:cs="Times New Roman"/>
                                  <w:sz w:val="16"/>
                                  <w:szCs w:val="16"/>
                                </w:rPr>
                                <w:t>?</w:t>
                              </w:r>
                              <w:proofErr w:type="spellStart"/>
                              <w:r w:rsidRPr="007A095A">
                                <w:rPr>
                                  <w:rStyle w:val="ab"/>
                                  <w:rFonts w:ascii="Times New Roman" w:hAnsi="Times New Roman" w:cs="Times New Roman"/>
                                  <w:sz w:val="16"/>
                                  <w:szCs w:val="16"/>
                                  <w:lang w:val="en-US"/>
                                </w:rPr>
                                <w:t>explnum</w:t>
                              </w:r>
                              <w:proofErr w:type="spellEnd"/>
                              <w:r w:rsidRPr="007A095A">
                                <w:rPr>
                                  <w:rStyle w:val="ab"/>
                                  <w:rFonts w:ascii="Times New Roman" w:hAnsi="Times New Roman" w:cs="Times New Roman"/>
                                  <w:sz w:val="16"/>
                                  <w:szCs w:val="16"/>
                                </w:rPr>
                                <w:t>_</w:t>
                              </w:r>
                              <w:r w:rsidRPr="007A095A">
                                <w:rPr>
                                  <w:rStyle w:val="ab"/>
                                  <w:rFonts w:ascii="Times New Roman" w:hAnsi="Times New Roman" w:cs="Times New Roman"/>
                                  <w:sz w:val="16"/>
                                  <w:szCs w:val="16"/>
                                  <w:lang w:val="en-US"/>
                                </w:rPr>
                                <w:t>id</w:t>
                              </w:r>
                              <w:r w:rsidRPr="007A095A">
                                <w:rPr>
                                  <w:rStyle w:val="ab"/>
                                  <w:rFonts w:ascii="Times New Roman" w:hAnsi="Times New Roman" w:cs="Times New Roman"/>
                                  <w:sz w:val="16"/>
                                  <w:szCs w:val="16"/>
                                </w:rPr>
                                <w:t>=4457</w:t>
                              </w:r>
                            </w:hyperlink>
                            <w:r w:rsidRPr="007A095A">
                              <w:rPr>
                                <w:rFonts w:ascii="Times New Roman" w:hAnsi="Times New Roman" w:cs="Times New Roman"/>
                                <w:sz w:val="16"/>
                                <w:szCs w:val="16"/>
                              </w:rPr>
                              <w:t xml:space="preserve"> </w:t>
                            </w:r>
                            <w:r w:rsidRPr="007A095A">
                              <w:rPr>
                                <w:rFonts w:ascii="Times New Roman" w:eastAsia="TimesNewRomanPSMT" w:hAnsi="Times New Roman" w:cs="Times New Roman"/>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18DD37" id="_x0000_t202" coordsize="21600,21600" o:spt="202" path="m,l,21600r21600,l21600,xe">
                <v:stroke joinstyle="miter"/>
                <v:path gradientshapeok="t" o:connecttype="rect"/>
              </v:shapetype>
              <v:shape id="Поле 4" o:spid="_x0000_s1027" type="#_x0000_t202" style="position:absolute;margin-left:313.8pt;margin-top:5.65pt;width:174.95pt;height:29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" fillcolor="white [3201]" stroked="f" strokeweight=".5pt">
                <v:textbox>
                  <w:txbxContent>
                    <w:p w14:paraId="302F2C40" w14:textId="64280D60" w:rsidR="008D361C" w:rsidRDefault="008D361C" w:rsidP="00993AF6">
                      <w:pPr>
                        <w:autoSpaceDE w:val="0"/>
                        <w:autoSpaceDN w:val="0"/>
                        <w:adjustRightInd w:val="0"/>
                        <w:spacing w:before="120" w:after="0" w:line="240" w:lineRule="auto"/>
                        <w:jc w:val="center"/>
                        <w:rPr>
                          <w:rFonts w:ascii="Times New Roman" w:eastAsia="TimesNewRomanPSMT" w:hAnsi="Times New Roman" w:cs="Times New Roman"/>
                          <w:b/>
                          <w:sz w:val="24"/>
                          <w:szCs w:val="24"/>
                        </w:rPr>
                      </w:pPr>
                      <w:r w:rsidRPr="007A095A">
                        <w:rPr>
                          <w:rFonts w:ascii="Times New Roman" w:eastAsia="TimesNewRomanPSMT" w:hAnsi="Times New Roman" w:cs="Times New Roman"/>
                          <w:b/>
                          <w:sz w:val="24"/>
                          <w:szCs w:val="24"/>
                        </w:rPr>
                        <w:t>Изменение температуры в приповерхностном слое воздуха</w:t>
                      </w:r>
                      <w:r>
                        <w:rPr>
                          <w:rFonts w:ascii="Times New Roman" w:eastAsia="TimesNewRomanPSMT" w:hAnsi="Times New Roman" w:cs="Times New Roman"/>
                          <w:b/>
                          <w:sz w:val="24"/>
                          <w:szCs w:val="24"/>
                        </w:rPr>
                        <w:t xml:space="preserve"> в мире в целом</w:t>
                      </w:r>
                    </w:p>
                    <w:p w14:paraId="1B218661" w14:textId="7F98DB82" w:rsidR="008D361C" w:rsidRDefault="008D361C" w:rsidP="00993AF6">
                      <w:pPr>
                        <w:autoSpaceDE w:val="0"/>
                        <w:autoSpaceDN w:val="0"/>
                        <w:adjustRightInd w:val="0"/>
                        <w:spacing w:before="120" w:after="0" w:line="240" w:lineRule="auto"/>
                        <w:rPr>
                          <w:rFonts w:ascii="Times New Roman" w:eastAsia="TimesNewRomanPSMT" w:hAnsi="Times New Roman" w:cs="Times New Roman"/>
                        </w:rPr>
                      </w:pPr>
                      <w:r>
                        <w:rPr>
                          <w:rFonts w:ascii="Times New Roman" w:eastAsia="TimesNewRomanPSMT" w:hAnsi="Times New Roman" w:cs="Times New Roman"/>
                        </w:rPr>
                        <w:t xml:space="preserve">Аномалия – отклонение </w:t>
                      </w:r>
                      <w:r w:rsidRPr="00D13FD1">
                        <w:rPr>
                          <w:rFonts w:ascii="Times New Roman" w:eastAsia="TimesNewRomanPSMT" w:hAnsi="Times New Roman" w:cs="Times New Roman"/>
                        </w:rPr>
                        <w:t>от среднего уровня 1850-1900 гг.</w:t>
                      </w:r>
                      <w:r w:rsidRPr="00B52DD3">
                        <w:rPr>
                          <w:rFonts w:ascii="Times New Roman" w:eastAsia="TimesNewRomanPSMT" w:hAnsi="Times New Roman" w:cs="Times New Roman"/>
                        </w:rPr>
                        <w:t xml:space="preserve"> </w:t>
                      </w:r>
                    </w:p>
                    <w:p w14:paraId="41CA656D" w14:textId="45985244" w:rsidR="008D361C" w:rsidRDefault="008D361C" w:rsidP="00993AF6">
                      <w:pPr>
                        <w:autoSpaceDE w:val="0"/>
                        <w:autoSpaceDN w:val="0"/>
                        <w:adjustRightInd w:val="0"/>
                        <w:spacing w:before="120" w:after="0" w:line="240" w:lineRule="auto"/>
                        <w:rPr>
                          <w:rFonts w:ascii="Times New Roman" w:eastAsia="TimesNewRomanPSMT" w:hAnsi="Times New Roman" w:cs="Times New Roman"/>
                        </w:rPr>
                      </w:pPr>
                      <w:r>
                        <w:rPr>
                          <w:rFonts w:ascii="Times New Roman" w:eastAsia="TimesNewRomanPSMT" w:hAnsi="Times New Roman" w:cs="Times New Roman"/>
                        </w:rPr>
                        <w:t xml:space="preserve">Данные 1850-2017 гг. </w:t>
                      </w:r>
                      <w:r w:rsidRPr="00B52DD3">
                        <w:rPr>
                          <w:rFonts w:ascii="Times New Roman" w:eastAsia="TimesNewRomanPSMT" w:hAnsi="Times New Roman" w:cs="Times New Roman"/>
                        </w:rPr>
                        <w:t>по наборам данных ведущих метеорологических центров.</w:t>
                      </w:r>
                    </w:p>
                    <w:p w14:paraId="391D9B02" w14:textId="77777777" w:rsidR="008D361C" w:rsidRDefault="008D361C" w:rsidP="00B52DD3">
                      <w:pPr>
                        <w:autoSpaceDE w:val="0"/>
                        <w:autoSpaceDN w:val="0"/>
                        <w:adjustRightInd w:val="0"/>
                        <w:spacing w:before="120" w:after="0" w:line="240" w:lineRule="auto"/>
                        <w:rPr>
                          <w:rFonts w:ascii="Times New Roman" w:eastAsia="TimesNewRomanPSMT" w:hAnsi="Times New Roman" w:cs="Times New Roman"/>
                        </w:rPr>
                      </w:pPr>
                    </w:p>
                    <w:p w14:paraId="3FD0635C" w14:textId="77777777" w:rsidR="008D361C" w:rsidRDefault="008D361C" w:rsidP="00B52DD3">
                      <w:pPr>
                        <w:autoSpaceDE w:val="0"/>
                        <w:autoSpaceDN w:val="0"/>
                        <w:adjustRightInd w:val="0"/>
                        <w:spacing w:before="120" w:after="0" w:line="240" w:lineRule="auto"/>
                        <w:rPr>
                          <w:rFonts w:ascii="Times New Roman" w:eastAsia="TimesNewRomanPSMT" w:hAnsi="Times New Roman" w:cs="Times New Roman"/>
                        </w:rPr>
                      </w:pPr>
                    </w:p>
                    <w:p w14:paraId="12B0CCE5" w14:textId="22FF440C" w:rsidR="008D361C" w:rsidRDefault="008D361C" w:rsidP="00B52DD3">
                      <w:pPr>
                        <w:autoSpaceDE w:val="0"/>
                        <w:autoSpaceDN w:val="0"/>
                        <w:adjustRightInd w:val="0"/>
                        <w:spacing w:before="120" w:after="0" w:line="240" w:lineRule="auto"/>
                        <w:rPr>
                          <w:rFonts w:ascii="Times New Roman" w:eastAsia="TimesNewRomanPSMT" w:hAnsi="Times New Roman" w:cs="Times New Roman"/>
                        </w:rPr>
                      </w:pPr>
                      <w:r>
                        <w:rPr>
                          <w:rFonts w:ascii="Times New Roman" w:eastAsia="TimesNewRomanPSMT" w:hAnsi="Times New Roman" w:cs="Times New Roman"/>
                        </w:rPr>
                        <w:t>Региональное распределение изменения температуры с 1901 по 2012 г. Изменения на территории России в 1,5 раза больше, чем в среднем</w:t>
                      </w:r>
                      <w:r w:rsidR="00A860B6">
                        <w:rPr>
                          <w:rFonts w:ascii="Times New Roman" w:eastAsia="TimesNewRomanPSMT" w:hAnsi="Times New Roman" w:cs="Times New Roman"/>
                        </w:rPr>
                        <w:t xml:space="preserve"> по всем </w:t>
                      </w:r>
                      <w:r w:rsidR="00A860B6">
                        <w:rPr>
                          <w:rFonts w:ascii="Times New Roman" w:eastAsia="TimesNewRomanPSMT" w:hAnsi="Times New Roman" w:cs="Times New Roman"/>
                        </w:rPr>
                        <w:t>континентам</w:t>
                      </w:r>
                      <w:bookmarkStart w:id="1" w:name="_GoBack"/>
                      <w:bookmarkEnd w:id="1"/>
                    </w:p>
                    <w:p w14:paraId="129C7F2A" w14:textId="23B12BFC" w:rsidR="008D361C" w:rsidRPr="007A095A" w:rsidRDefault="008D361C" w:rsidP="00B52DD3">
                      <w:pPr>
                        <w:autoSpaceDE w:val="0"/>
                        <w:autoSpaceDN w:val="0"/>
                        <w:adjustRightInd w:val="0"/>
                        <w:spacing w:before="120" w:after="0" w:line="240" w:lineRule="auto"/>
                        <w:rPr>
                          <w:rFonts w:ascii="Times New Roman" w:eastAsia="TimesNewRomanPSMT" w:hAnsi="Times New Roman" w:cs="Times New Roman"/>
                          <w:sz w:val="16"/>
                          <w:szCs w:val="16"/>
                        </w:rPr>
                      </w:pPr>
                      <w:r w:rsidRPr="007A095A">
                        <w:rPr>
                          <w:rFonts w:ascii="Times New Roman" w:eastAsia="TimesNewRomanPSMT" w:hAnsi="Times New Roman" w:cs="Times New Roman"/>
                          <w:sz w:val="16"/>
                          <w:szCs w:val="16"/>
                        </w:rPr>
                        <w:t xml:space="preserve">Источник: </w:t>
                      </w:r>
                      <w:r w:rsidRPr="007A095A">
                        <w:rPr>
                          <w:rFonts w:ascii="Times New Roman" w:hAnsi="Times New Roman" w:cs="Times New Roman"/>
                          <w:sz w:val="16"/>
                          <w:szCs w:val="16"/>
                        </w:rPr>
                        <w:t xml:space="preserve">Заявление ВМО о состоянии глобального климата в 2017 году. Всемирная метеорологическая организация, 2018, 40 с.  </w:t>
                      </w:r>
                      <w:hyperlink r:id="rId14" w:history="1">
                        <w:r w:rsidRPr="007A095A">
                          <w:rPr>
                            <w:rStyle w:val="ab"/>
                            <w:rFonts w:ascii="Times New Roman" w:hAnsi="Times New Roman" w:cs="Times New Roman"/>
                            <w:sz w:val="16"/>
                            <w:szCs w:val="16"/>
                            <w:lang w:val="en-US"/>
                          </w:rPr>
                          <w:t>https</w:t>
                        </w:r>
                        <w:r w:rsidRPr="007A095A">
                          <w:rPr>
                            <w:rStyle w:val="ab"/>
                            <w:rFonts w:ascii="Times New Roman" w:hAnsi="Times New Roman" w:cs="Times New Roman"/>
                            <w:sz w:val="16"/>
                            <w:szCs w:val="16"/>
                          </w:rPr>
                          <w:t>://</w:t>
                        </w:r>
                        <w:r w:rsidRPr="007A095A">
                          <w:rPr>
                            <w:rStyle w:val="ab"/>
                            <w:rFonts w:ascii="Times New Roman" w:hAnsi="Times New Roman" w:cs="Times New Roman"/>
                            <w:sz w:val="16"/>
                            <w:szCs w:val="16"/>
                            <w:lang w:val="en-US"/>
                          </w:rPr>
                          <w:t>library</w:t>
                        </w:r>
                        <w:r w:rsidRPr="007A095A">
                          <w:rPr>
                            <w:rStyle w:val="ab"/>
                            <w:rFonts w:ascii="Times New Roman" w:hAnsi="Times New Roman" w:cs="Times New Roman"/>
                            <w:sz w:val="16"/>
                            <w:szCs w:val="16"/>
                          </w:rPr>
                          <w:t>.</w:t>
                        </w:r>
                        <w:proofErr w:type="spellStart"/>
                        <w:r w:rsidRPr="007A095A">
                          <w:rPr>
                            <w:rStyle w:val="ab"/>
                            <w:rFonts w:ascii="Times New Roman" w:hAnsi="Times New Roman" w:cs="Times New Roman"/>
                            <w:sz w:val="16"/>
                            <w:szCs w:val="16"/>
                            <w:lang w:val="en-US"/>
                          </w:rPr>
                          <w:t>wmo</w:t>
                        </w:r>
                        <w:proofErr w:type="spellEnd"/>
                        <w:r w:rsidRPr="007A095A">
                          <w:rPr>
                            <w:rStyle w:val="ab"/>
                            <w:rFonts w:ascii="Times New Roman" w:hAnsi="Times New Roman" w:cs="Times New Roman"/>
                            <w:sz w:val="16"/>
                            <w:szCs w:val="16"/>
                          </w:rPr>
                          <w:t>.</w:t>
                        </w:r>
                        <w:r w:rsidRPr="007A095A">
                          <w:rPr>
                            <w:rStyle w:val="ab"/>
                            <w:rFonts w:ascii="Times New Roman" w:hAnsi="Times New Roman" w:cs="Times New Roman"/>
                            <w:sz w:val="16"/>
                            <w:szCs w:val="16"/>
                            <w:lang w:val="en-US"/>
                          </w:rPr>
                          <w:t>int</w:t>
                        </w:r>
                        <w:r w:rsidRPr="007A095A">
                          <w:rPr>
                            <w:rStyle w:val="ab"/>
                            <w:rFonts w:ascii="Times New Roman" w:hAnsi="Times New Roman" w:cs="Times New Roman"/>
                            <w:sz w:val="16"/>
                            <w:szCs w:val="16"/>
                          </w:rPr>
                          <w:t>/</w:t>
                        </w:r>
                        <w:r w:rsidRPr="007A095A">
                          <w:rPr>
                            <w:rStyle w:val="ab"/>
                            <w:rFonts w:ascii="Times New Roman" w:hAnsi="Times New Roman" w:cs="Times New Roman"/>
                            <w:sz w:val="16"/>
                            <w:szCs w:val="16"/>
                            <w:lang w:val="en-US"/>
                          </w:rPr>
                          <w:t>doc</w:t>
                        </w:r>
                        <w:r w:rsidRPr="007A095A">
                          <w:rPr>
                            <w:rStyle w:val="ab"/>
                            <w:rFonts w:ascii="Times New Roman" w:hAnsi="Times New Roman" w:cs="Times New Roman"/>
                            <w:sz w:val="16"/>
                            <w:szCs w:val="16"/>
                          </w:rPr>
                          <w:t>_</w:t>
                        </w:r>
                        <w:proofErr w:type="spellStart"/>
                        <w:r w:rsidRPr="007A095A">
                          <w:rPr>
                            <w:rStyle w:val="ab"/>
                            <w:rFonts w:ascii="Times New Roman" w:hAnsi="Times New Roman" w:cs="Times New Roman"/>
                            <w:sz w:val="16"/>
                            <w:szCs w:val="16"/>
                            <w:lang w:val="en-US"/>
                          </w:rPr>
                          <w:t>num</w:t>
                        </w:r>
                        <w:proofErr w:type="spellEnd"/>
                        <w:r w:rsidRPr="007A095A">
                          <w:rPr>
                            <w:rStyle w:val="ab"/>
                            <w:rFonts w:ascii="Times New Roman" w:hAnsi="Times New Roman" w:cs="Times New Roman"/>
                            <w:sz w:val="16"/>
                            <w:szCs w:val="16"/>
                          </w:rPr>
                          <w:t>.</w:t>
                        </w:r>
                        <w:proofErr w:type="spellStart"/>
                        <w:r w:rsidRPr="007A095A">
                          <w:rPr>
                            <w:rStyle w:val="ab"/>
                            <w:rFonts w:ascii="Times New Roman" w:hAnsi="Times New Roman" w:cs="Times New Roman"/>
                            <w:sz w:val="16"/>
                            <w:szCs w:val="16"/>
                            <w:lang w:val="en-US"/>
                          </w:rPr>
                          <w:t>php</w:t>
                        </w:r>
                        <w:proofErr w:type="spellEnd"/>
                        <w:r w:rsidRPr="007A095A">
                          <w:rPr>
                            <w:rStyle w:val="ab"/>
                            <w:rFonts w:ascii="Times New Roman" w:hAnsi="Times New Roman" w:cs="Times New Roman"/>
                            <w:sz w:val="16"/>
                            <w:szCs w:val="16"/>
                          </w:rPr>
                          <w:t>?</w:t>
                        </w:r>
                        <w:proofErr w:type="spellStart"/>
                        <w:r w:rsidRPr="007A095A">
                          <w:rPr>
                            <w:rStyle w:val="ab"/>
                            <w:rFonts w:ascii="Times New Roman" w:hAnsi="Times New Roman" w:cs="Times New Roman"/>
                            <w:sz w:val="16"/>
                            <w:szCs w:val="16"/>
                            <w:lang w:val="en-US"/>
                          </w:rPr>
                          <w:t>explnum</w:t>
                        </w:r>
                        <w:proofErr w:type="spellEnd"/>
                        <w:r w:rsidRPr="007A095A">
                          <w:rPr>
                            <w:rStyle w:val="ab"/>
                            <w:rFonts w:ascii="Times New Roman" w:hAnsi="Times New Roman" w:cs="Times New Roman"/>
                            <w:sz w:val="16"/>
                            <w:szCs w:val="16"/>
                          </w:rPr>
                          <w:t>_</w:t>
                        </w:r>
                        <w:r w:rsidRPr="007A095A">
                          <w:rPr>
                            <w:rStyle w:val="ab"/>
                            <w:rFonts w:ascii="Times New Roman" w:hAnsi="Times New Roman" w:cs="Times New Roman"/>
                            <w:sz w:val="16"/>
                            <w:szCs w:val="16"/>
                            <w:lang w:val="en-US"/>
                          </w:rPr>
                          <w:t>id</w:t>
                        </w:r>
                        <w:r w:rsidRPr="007A095A">
                          <w:rPr>
                            <w:rStyle w:val="ab"/>
                            <w:rFonts w:ascii="Times New Roman" w:hAnsi="Times New Roman" w:cs="Times New Roman"/>
                            <w:sz w:val="16"/>
                            <w:szCs w:val="16"/>
                          </w:rPr>
                          <w:t>=4457</w:t>
                        </w:r>
                      </w:hyperlink>
                      <w:r w:rsidRPr="007A095A">
                        <w:rPr>
                          <w:rFonts w:ascii="Times New Roman" w:hAnsi="Times New Roman" w:cs="Times New Roman"/>
                          <w:sz w:val="16"/>
                          <w:szCs w:val="16"/>
                        </w:rPr>
                        <w:t xml:space="preserve"> </w:t>
                      </w:r>
                      <w:r w:rsidRPr="007A095A">
                        <w:rPr>
                          <w:rFonts w:ascii="Times New Roman" w:eastAsia="TimesNewRomanPSMT" w:hAnsi="Times New Roman" w:cs="Times New Roman"/>
                          <w:sz w:val="16"/>
                          <w:szCs w:val="16"/>
                        </w:rPr>
                        <w:t xml:space="preserve">  </w:t>
                      </w:r>
                    </w:p>
                  </w:txbxContent>
                </v:textbox>
              </v:shape>
            </w:pict>
          </mc:Fallback>
        </mc:AlternateContent>
      </w:r>
      <w:r w:rsidR="007A095A" w:rsidRPr="003D17FF">
        <w:rPr>
          <w:noProof/>
          <w:lang w:eastAsia="ru-RU"/>
        </w:rPr>
        <w:drawing>
          <wp:inline distT="0" distB="0" distL="0" distR="0" wp14:anchorId="115BD3D9" wp14:editId="6F626688">
            <wp:extent cx="3781284" cy="2013663"/>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86367" cy="2016370"/>
                    </a:xfrm>
                    <a:prstGeom prst="rect">
                      <a:avLst/>
                    </a:prstGeom>
                  </pic:spPr>
                </pic:pic>
              </a:graphicData>
            </a:graphic>
          </wp:inline>
        </w:drawing>
      </w:r>
    </w:p>
    <w:p w14:paraId="06B55540" w14:textId="1F415C85" w:rsidR="00D13FD1" w:rsidRPr="003D17FF" w:rsidRDefault="00D13FD1" w:rsidP="00B52DD3">
      <w:pPr>
        <w:autoSpaceDE w:val="0"/>
        <w:autoSpaceDN w:val="0"/>
        <w:adjustRightInd w:val="0"/>
        <w:spacing w:before="120" w:after="0" w:line="240" w:lineRule="auto"/>
        <w:ind w:firstLine="708"/>
        <w:rPr>
          <w:rFonts w:ascii="Times New Roman" w:eastAsia="TimesNewRomanPSMT" w:hAnsi="Times New Roman" w:cs="Times New Roman"/>
          <w:sz w:val="28"/>
          <w:szCs w:val="28"/>
        </w:rPr>
      </w:pPr>
      <w:r w:rsidRPr="003D17FF">
        <w:rPr>
          <w:noProof/>
          <w:lang w:eastAsia="ru-RU"/>
        </w:rPr>
        <w:drawing>
          <wp:inline distT="0" distB="0" distL="0" distR="0" wp14:anchorId="298724DF" wp14:editId="531E102A">
            <wp:extent cx="3325905" cy="2132125"/>
            <wp:effectExtent l="0" t="0" r="825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22548" cy="2129973"/>
                    </a:xfrm>
                    <a:prstGeom prst="rect">
                      <a:avLst/>
                    </a:prstGeom>
                  </pic:spPr>
                </pic:pic>
              </a:graphicData>
            </a:graphic>
          </wp:inline>
        </w:drawing>
      </w:r>
    </w:p>
    <w:p w14:paraId="508A1233" w14:textId="7E0ECD88" w:rsidR="00E31F37" w:rsidRPr="003D17FF" w:rsidRDefault="00E31F37" w:rsidP="00B77EAB">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Выше на карте, составленной Всемирной метеорологической организацией, белым цветом обозначены части планеты, где данных относительно мало, но они есть. Наблюдения ведутся в удаленных районах Мирового океана, на станциях в </w:t>
      </w:r>
      <w:r w:rsidR="00EE294F" w:rsidRPr="003D17FF">
        <w:rPr>
          <w:rFonts w:ascii="Times New Roman" w:eastAsia="TimesNewRomanPSMT" w:hAnsi="Times New Roman" w:cs="Times New Roman"/>
          <w:sz w:val="28"/>
          <w:szCs w:val="28"/>
        </w:rPr>
        <w:t xml:space="preserve">Арктике и </w:t>
      </w:r>
      <w:r w:rsidR="003D17FF" w:rsidRPr="003D17FF">
        <w:rPr>
          <w:rFonts w:ascii="Times New Roman" w:eastAsia="TimesNewRomanPSMT" w:hAnsi="Times New Roman" w:cs="Times New Roman"/>
          <w:sz w:val="28"/>
          <w:szCs w:val="28"/>
        </w:rPr>
        <w:t>в Антарктиде,</w:t>
      </w:r>
      <w:r w:rsidRPr="003D17FF">
        <w:rPr>
          <w:rFonts w:ascii="Times New Roman" w:eastAsia="TimesNewRomanPSMT" w:hAnsi="Times New Roman" w:cs="Times New Roman"/>
          <w:sz w:val="28"/>
          <w:szCs w:val="28"/>
        </w:rPr>
        <w:t xml:space="preserve"> и с судов в Южном океане. </w:t>
      </w:r>
      <w:r w:rsidR="00EE294F" w:rsidRPr="003D17FF">
        <w:rPr>
          <w:rFonts w:ascii="Times New Roman" w:eastAsia="TimesNewRomanPSMT" w:hAnsi="Times New Roman" w:cs="Times New Roman"/>
          <w:sz w:val="28"/>
          <w:szCs w:val="28"/>
        </w:rPr>
        <w:t xml:space="preserve">Данные Росгидромета </w:t>
      </w:r>
      <w:r w:rsidRPr="003D17FF">
        <w:rPr>
          <w:rFonts w:ascii="Times New Roman" w:eastAsia="TimesNewRomanPSMT" w:hAnsi="Times New Roman" w:cs="Times New Roman"/>
          <w:sz w:val="28"/>
          <w:szCs w:val="28"/>
        </w:rPr>
        <w:t xml:space="preserve">охватывают всю </w:t>
      </w:r>
      <w:r w:rsidR="00EE294F" w:rsidRPr="003D17FF">
        <w:rPr>
          <w:rFonts w:ascii="Times New Roman" w:eastAsia="TimesNewRomanPSMT" w:hAnsi="Times New Roman" w:cs="Times New Roman"/>
          <w:sz w:val="28"/>
          <w:szCs w:val="28"/>
        </w:rPr>
        <w:t xml:space="preserve">Российскую </w:t>
      </w:r>
      <w:r w:rsidRPr="003D17FF">
        <w:rPr>
          <w:rFonts w:ascii="Times New Roman" w:eastAsia="TimesNewRomanPSMT" w:hAnsi="Times New Roman" w:cs="Times New Roman"/>
          <w:sz w:val="28"/>
          <w:szCs w:val="28"/>
        </w:rPr>
        <w:t>Арктику и демонстрируют сильный рост температур во все сезоны (исключение представляют собой зимние температуры в южной части Чукотки)</w:t>
      </w:r>
      <w:r w:rsidR="00EE294F" w:rsidRPr="003D17FF">
        <w:rPr>
          <w:rStyle w:val="a5"/>
          <w:rFonts w:ascii="Times New Roman" w:eastAsia="TimesNewRomanPSMT" w:hAnsi="Times New Roman" w:cs="Times New Roman"/>
          <w:sz w:val="28"/>
          <w:szCs w:val="28"/>
        </w:rPr>
        <w:t xml:space="preserve"> </w:t>
      </w:r>
      <w:r w:rsidR="00EE294F" w:rsidRPr="003D17FF">
        <w:rPr>
          <w:rStyle w:val="a5"/>
          <w:rFonts w:ascii="Times New Roman" w:eastAsia="TimesNewRomanPSMT" w:hAnsi="Times New Roman" w:cs="Times New Roman"/>
          <w:sz w:val="28"/>
          <w:szCs w:val="28"/>
        </w:rPr>
        <w:footnoteReference w:id="4"/>
      </w:r>
      <w:r w:rsidRPr="003D17FF">
        <w:rPr>
          <w:rFonts w:ascii="Times New Roman" w:eastAsia="TimesNewRomanPSMT" w:hAnsi="Times New Roman" w:cs="Times New Roman"/>
          <w:sz w:val="28"/>
          <w:szCs w:val="28"/>
        </w:rPr>
        <w:t>. При этом скорость роста среднегодовой температуры за последние 40 лет исключительная для мира в целом – 0,5-0,9</w:t>
      </w:r>
      <w:r w:rsidRPr="003D17FF">
        <w:rPr>
          <w:rFonts w:ascii="Times New Roman" w:eastAsia="TimesNewRomanPSMT" w:hAnsi="Times New Roman" w:cs="Times New Roman"/>
          <w:sz w:val="28"/>
          <w:szCs w:val="28"/>
          <w:vertAlign w:val="superscript"/>
        </w:rPr>
        <w:t>0</w:t>
      </w:r>
      <w:r w:rsidRPr="003D17FF">
        <w:rPr>
          <w:rFonts w:ascii="Times New Roman" w:eastAsia="TimesNewRomanPSMT" w:hAnsi="Times New Roman" w:cs="Times New Roman"/>
          <w:sz w:val="28"/>
          <w:szCs w:val="28"/>
        </w:rPr>
        <w:t>С за 10 лет, что в 5-10 раз выше чем в среднем по миру.</w:t>
      </w:r>
    </w:p>
    <w:p w14:paraId="0C7CE774" w14:textId="67747531" w:rsidR="00E31F37" w:rsidRPr="003D17FF" w:rsidRDefault="00E31F37" w:rsidP="00E31F37">
      <w:pPr>
        <w:autoSpaceDE w:val="0"/>
        <w:autoSpaceDN w:val="0"/>
        <w:adjustRightInd w:val="0"/>
        <w:spacing w:before="120" w:after="0" w:line="240" w:lineRule="auto"/>
        <w:ind w:hanging="630"/>
        <w:jc w:val="both"/>
        <w:rPr>
          <w:rFonts w:ascii="Times New Roman" w:eastAsia="TimesNewRomanPSMT" w:hAnsi="Times New Roman" w:cs="Times New Roman"/>
          <w:sz w:val="28"/>
          <w:szCs w:val="28"/>
        </w:rPr>
      </w:pPr>
      <w:r w:rsidRPr="003D17FF">
        <w:rPr>
          <w:noProof/>
          <w:lang w:eastAsia="ru-RU"/>
        </w:rPr>
        <w:lastRenderedPageBreak/>
        <mc:AlternateContent>
          <mc:Choice Requires="wps">
            <w:drawing>
              <wp:anchor distT="0" distB="0" distL="114300" distR="114300" simplePos="0" relativeHeight="251678720" behindDoc="0" locked="0" layoutInCell="1" allowOverlap="1" wp14:anchorId="79C0D03C" wp14:editId="2E43E0C5">
                <wp:simplePos x="0" y="0"/>
                <wp:positionH relativeFrom="margin">
                  <wp:posOffset>3535408</wp:posOffset>
                </wp:positionH>
                <wp:positionV relativeFrom="paragraph">
                  <wp:posOffset>219982</wp:posOffset>
                </wp:positionV>
                <wp:extent cx="2013857" cy="4191000"/>
                <wp:effectExtent l="0" t="0" r="5715" b="0"/>
                <wp:wrapNone/>
                <wp:docPr id="30" name="Поле 4"/>
                <wp:cNvGraphicFramePr/>
                <a:graphic xmlns:a="http://schemas.openxmlformats.org/drawingml/2006/main">
                  <a:graphicData uri="http://schemas.microsoft.com/office/word/2010/wordprocessingShape">
                    <wps:wsp>
                      <wps:cNvSpPr txBox="1"/>
                      <wps:spPr>
                        <a:xfrm>
                          <a:off x="0" y="0"/>
                          <a:ext cx="2013857" cy="4191000"/>
                        </a:xfrm>
                        <a:prstGeom prst="rect">
                          <a:avLst/>
                        </a:prstGeom>
                        <a:solidFill>
                          <a:sysClr val="window" lastClr="FFFFFF"/>
                        </a:solidFill>
                        <a:ln w="6350">
                          <a:noFill/>
                        </a:ln>
                        <a:effectLst/>
                      </wps:spPr>
                      <wps:txbx>
                        <w:txbxContent>
                          <w:p w14:paraId="158C38EC" w14:textId="13139980" w:rsidR="008D361C" w:rsidRDefault="008D361C" w:rsidP="00E31F37">
                            <w:pPr>
                              <w:autoSpaceDE w:val="0"/>
                              <w:autoSpaceDN w:val="0"/>
                              <w:adjustRightInd w:val="0"/>
                              <w:spacing w:before="120" w:after="0" w:line="240" w:lineRule="auto"/>
                              <w:jc w:val="center"/>
                              <w:rPr>
                                <w:rFonts w:ascii="Times New Roman" w:eastAsia="TimesNewRomanPSMT" w:hAnsi="Times New Roman" w:cs="Times New Roman"/>
                                <w:b/>
                                <w:sz w:val="24"/>
                                <w:szCs w:val="24"/>
                              </w:rPr>
                            </w:pPr>
                            <w:r w:rsidRPr="007A095A">
                              <w:rPr>
                                <w:rFonts w:ascii="Times New Roman" w:eastAsia="TimesNewRomanPSMT" w:hAnsi="Times New Roman" w:cs="Times New Roman"/>
                                <w:b/>
                                <w:sz w:val="24"/>
                                <w:szCs w:val="24"/>
                              </w:rPr>
                              <w:t>Изменение температуры в приповерхностном слое воздуха</w:t>
                            </w:r>
                            <w:r>
                              <w:rPr>
                                <w:rFonts w:ascii="Times New Roman" w:eastAsia="TimesNewRomanPSMT" w:hAnsi="Times New Roman" w:cs="Times New Roman"/>
                                <w:b/>
                                <w:sz w:val="24"/>
                                <w:szCs w:val="24"/>
                              </w:rPr>
                              <w:t xml:space="preserve"> в России</w:t>
                            </w:r>
                          </w:p>
                          <w:p w14:paraId="458B429B" w14:textId="77777777" w:rsidR="008D361C" w:rsidRDefault="008D361C" w:rsidP="00E31F37">
                            <w:pPr>
                              <w:autoSpaceDE w:val="0"/>
                              <w:autoSpaceDN w:val="0"/>
                              <w:adjustRightInd w:val="0"/>
                              <w:spacing w:after="0" w:line="240" w:lineRule="auto"/>
                              <w:rPr>
                                <w:rFonts w:ascii="Times New Roman" w:hAnsi="Times New Roman" w:cs="Times New Roman"/>
                              </w:rPr>
                            </w:pPr>
                          </w:p>
                          <w:p w14:paraId="4F945914" w14:textId="5BFFF7AD" w:rsidR="008D361C" w:rsidRDefault="008D361C" w:rsidP="003A4A42">
                            <w:pPr>
                              <w:autoSpaceDE w:val="0"/>
                              <w:autoSpaceDN w:val="0"/>
                              <w:adjustRightInd w:val="0"/>
                              <w:spacing w:after="0" w:line="240" w:lineRule="auto"/>
                              <w:rPr>
                                <w:rFonts w:ascii="Times New Roman" w:hAnsi="Times New Roman" w:cs="Times New Roman"/>
                              </w:rPr>
                            </w:pPr>
                            <w:r w:rsidRPr="00B373A7">
                              <w:rPr>
                                <w:rFonts w:ascii="Times New Roman" w:hAnsi="Times New Roman" w:cs="Times New Roman"/>
                                <w:b/>
                              </w:rPr>
                              <w:t>Рост среднегодовой температуры</w:t>
                            </w:r>
                            <w:r>
                              <w:rPr>
                                <w:rFonts w:ascii="Times New Roman" w:hAnsi="Times New Roman" w:cs="Times New Roman"/>
                              </w:rPr>
                              <w:t xml:space="preserve"> </w:t>
                            </w:r>
                            <w:r w:rsidRPr="00E31F37">
                              <w:rPr>
                                <w:rFonts w:ascii="Times New Roman" w:hAnsi="Times New Roman" w:cs="Times New Roman"/>
                              </w:rPr>
                              <w:t xml:space="preserve">приземного </w:t>
                            </w:r>
                            <w:r>
                              <w:rPr>
                                <w:rFonts w:ascii="Times New Roman" w:hAnsi="Times New Roman" w:cs="Times New Roman"/>
                              </w:rPr>
                              <w:t xml:space="preserve">слоя </w:t>
                            </w:r>
                            <w:r w:rsidRPr="00E31F37">
                              <w:rPr>
                                <w:rFonts w:ascii="Times New Roman" w:hAnsi="Times New Roman" w:cs="Times New Roman"/>
                              </w:rPr>
                              <w:t>воздуха</w:t>
                            </w:r>
                            <w:r>
                              <w:rPr>
                                <w:rFonts w:ascii="Times New Roman" w:hAnsi="Times New Roman" w:cs="Times New Roman"/>
                              </w:rPr>
                              <w:t xml:space="preserve"> за </w:t>
                            </w:r>
                            <w:r w:rsidRPr="00E31F37">
                              <w:rPr>
                                <w:rFonts w:ascii="Times New Roman" w:hAnsi="Times New Roman" w:cs="Times New Roman"/>
                              </w:rPr>
                              <w:t>1976-2017 гг.</w:t>
                            </w:r>
                            <w:r>
                              <w:rPr>
                                <w:rFonts w:ascii="Times New Roman" w:hAnsi="Times New Roman" w:cs="Times New Roman"/>
                              </w:rPr>
                              <w:t>,</w:t>
                            </w:r>
                            <w:r w:rsidRPr="00E31F37">
                              <w:rPr>
                                <w:rFonts w:ascii="Times New Roman" w:hAnsi="Times New Roman" w:cs="Times New Roman"/>
                              </w:rPr>
                              <w:t xml:space="preserve"> </w:t>
                            </w:r>
                            <w:r>
                              <w:rPr>
                                <w:rFonts w:ascii="Times New Roman" w:hAnsi="Times New Roman" w:cs="Times New Roman"/>
                                <w:vertAlign w:val="superscript"/>
                              </w:rPr>
                              <w:t>0</w:t>
                            </w:r>
                            <w:r w:rsidRPr="00E31F37">
                              <w:rPr>
                                <w:rFonts w:ascii="Times New Roman" w:hAnsi="Times New Roman" w:cs="Times New Roman"/>
                                <w:lang w:val="en-US"/>
                              </w:rPr>
                              <w:t>C</w:t>
                            </w:r>
                            <w:r w:rsidRPr="003A4A42">
                              <w:rPr>
                                <w:rFonts w:ascii="Times New Roman" w:hAnsi="Times New Roman" w:cs="Times New Roman"/>
                              </w:rPr>
                              <w:t>/10 лет</w:t>
                            </w:r>
                            <w:r>
                              <w:rPr>
                                <w:rFonts w:ascii="Times New Roman" w:hAnsi="Times New Roman" w:cs="Times New Roman"/>
                              </w:rPr>
                              <w:br/>
                              <w:t>(к</w:t>
                            </w:r>
                            <w:r w:rsidRPr="00E31F37">
                              <w:rPr>
                                <w:rFonts w:ascii="Times New Roman" w:hAnsi="Times New Roman" w:cs="Times New Roman"/>
                              </w:rPr>
                              <w:t>оэффициент линейного тренда</w:t>
                            </w:r>
                            <w:r>
                              <w:rPr>
                                <w:rFonts w:ascii="Times New Roman" w:hAnsi="Times New Roman" w:cs="Times New Roman"/>
                              </w:rPr>
                              <w:t>)</w:t>
                            </w:r>
                          </w:p>
                          <w:p w14:paraId="327110E5" w14:textId="77777777" w:rsidR="008D361C" w:rsidRDefault="008D361C" w:rsidP="003A4A42">
                            <w:pPr>
                              <w:autoSpaceDE w:val="0"/>
                              <w:autoSpaceDN w:val="0"/>
                              <w:adjustRightInd w:val="0"/>
                              <w:spacing w:after="0" w:line="240" w:lineRule="auto"/>
                              <w:rPr>
                                <w:rFonts w:ascii="Times New Roman" w:hAnsi="Times New Roman" w:cs="Times New Roman"/>
                              </w:rPr>
                            </w:pPr>
                          </w:p>
                          <w:p w14:paraId="7E3C7E2E" w14:textId="77777777" w:rsidR="008D361C" w:rsidRDefault="008D361C" w:rsidP="003A4A42">
                            <w:pPr>
                              <w:autoSpaceDE w:val="0"/>
                              <w:autoSpaceDN w:val="0"/>
                              <w:adjustRightInd w:val="0"/>
                              <w:spacing w:after="0" w:line="240" w:lineRule="auto"/>
                              <w:rPr>
                                <w:rFonts w:ascii="Times New Roman" w:hAnsi="Times New Roman" w:cs="Times New Roman"/>
                              </w:rPr>
                            </w:pPr>
                          </w:p>
                          <w:p w14:paraId="595B2D70" w14:textId="60BCDA15" w:rsidR="008D361C" w:rsidRPr="00E31F37" w:rsidRDefault="008D361C" w:rsidP="003A4A42">
                            <w:pPr>
                              <w:autoSpaceDE w:val="0"/>
                              <w:autoSpaceDN w:val="0"/>
                              <w:adjustRightInd w:val="0"/>
                              <w:spacing w:after="0" w:line="240" w:lineRule="auto"/>
                              <w:rPr>
                                <w:rFonts w:ascii="Times New Roman" w:eastAsia="TimesNewRomanPSMT" w:hAnsi="Times New Roman" w:cs="Times New Roman"/>
                              </w:rPr>
                            </w:pPr>
                            <w:r w:rsidRPr="00B373A7">
                              <w:rPr>
                                <w:rFonts w:ascii="Times New Roman" w:hAnsi="Times New Roman" w:cs="Times New Roman"/>
                                <w:b/>
                              </w:rPr>
                              <w:t>Рост средних сезонных температур</w:t>
                            </w:r>
                            <w:r w:rsidRPr="00E31F37">
                              <w:rPr>
                                <w:rFonts w:ascii="Times New Roman" w:hAnsi="Times New Roman" w:cs="Times New Roman"/>
                              </w:rPr>
                              <w:t xml:space="preserve"> приземного </w:t>
                            </w:r>
                            <w:r>
                              <w:rPr>
                                <w:rFonts w:ascii="Times New Roman" w:hAnsi="Times New Roman" w:cs="Times New Roman"/>
                              </w:rPr>
                              <w:t xml:space="preserve">слоя </w:t>
                            </w:r>
                            <w:r w:rsidRPr="00E31F37">
                              <w:rPr>
                                <w:rFonts w:ascii="Times New Roman" w:hAnsi="Times New Roman" w:cs="Times New Roman"/>
                              </w:rPr>
                              <w:t>воздуха за 1976-2017 гг.</w:t>
                            </w:r>
                            <w:r>
                              <w:rPr>
                                <w:rFonts w:ascii="Times New Roman" w:hAnsi="Times New Roman" w:cs="Times New Roman"/>
                              </w:rPr>
                              <w:t>,</w:t>
                            </w:r>
                            <w:r w:rsidRPr="00E31F37">
                              <w:rPr>
                                <w:rFonts w:ascii="Times New Roman" w:hAnsi="Times New Roman" w:cs="Times New Roman"/>
                              </w:rPr>
                              <w:t xml:space="preserve"> </w:t>
                            </w:r>
                            <w:r>
                              <w:rPr>
                                <w:rFonts w:ascii="Times New Roman" w:hAnsi="Times New Roman" w:cs="Times New Roman"/>
                                <w:vertAlign w:val="superscript"/>
                              </w:rPr>
                              <w:t>0</w:t>
                            </w:r>
                            <w:r w:rsidRPr="00E31F37">
                              <w:rPr>
                                <w:rFonts w:ascii="Times New Roman" w:hAnsi="Times New Roman" w:cs="Times New Roman"/>
                                <w:lang w:val="en-US"/>
                              </w:rPr>
                              <w:t>C</w:t>
                            </w:r>
                            <w:r w:rsidRPr="003A4A42">
                              <w:rPr>
                                <w:rFonts w:ascii="Times New Roman" w:hAnsi="Times New Roman" w:cs="Times New Roman"/>
                              </w:rPr>
                              <w:t>/10 лет</w:t>
                            </w:r>
                            <w:r w:rsidRPr="00E31F37">
                              <w:rPr>
                                <w:rFonts w:ascii="Times New Roman" w:eastAsia="TimesNewRomanPSMT" w:hAnsi="Times New Roman" w:cs="Times New Roman"/>
                              </w:rPr>
                              <w:t>.</w:t>
                            </w:r>
                            <w:r>
                              <w:rPr>
                                <w:rFonts w:ascii="Times New Roman" w:eastAsia="TimesNewRomanPSMT" w:hAnsi="Times New Roman" w:cs="Times New Roman"/>
                              </w:rPr>
                              <w:br/>
                            </w:r>
                            <w:r>
                              <w:rPr>
                                <w:rFonts w:ascii="Times New Roman" w:hAnsi="Times New Roman" w:cs="Times New Roman"/>
                              </w:rPr>
                              <w:t>(к</w:t>
                            </w:r>
                            <w:r w:rsidRPr="00E31F37">
                              <w:rPr>
                                <w:rFonts w:ascii="Times New Roman" w:hAnsi="Times New Roman" w:cs="Times New Roman"/>
                              </w:rPr>
                              <w:t>оэффициент линейного тренда</w:t>
                            </w:r>
                            <w:r>
                              <w:rPr>
                                <w:rFonts w:ascii="Times New Roman" w:hAnsi="Times New Roman" w:cs="Times New Roman"/>
                              </w:rPr>
                              <w:t>)</w:t>
                            </w:r>
                          </w:p>
                          <w:p w14:paraId="33DB664F" w14:textId="64054D8E" w:rsidR="008D361C" w:rsidRPr="00EE294F" w:rsidRDefault="008D361C" w:rsidP="00E31F37">
                            <w:pPr>
                              <w:autoSpaceDE w:val="0"/>
                              <w:autoSpaceDN w:val="0"/>
                              <w:adjustRightInd w:val="0"/>
                              <w:spacing w:before="120" w:after="0" w:line="240" w:lineRule="auto"/>
                              <w:rPr>
                                <w:rFonts w:ascii="Times New Roman" w:eastAsia="TimesNewRomanPSMT" w:hAnsi="Times New Roman" w:cs="Times New Roman"/>
                                <w:sz w:val="16"/>
                                <w:szCs w:val="16"/>
                              </w:rPr>
                            </w:pPr>
                            <w:r w:rsidRPr="007A095A">
                              <w:rPr>
                                <w:rFonts w:ascii="Times New Roman" w:eastAsia="TimesNewRomanPSMT" w:hAnsi="Times New Roman" w:cs="Times New Roman"/>
                                <w:sz w:val="16"/>
                                <w:szCs w:val="16"/>
                              </w:rPr>
                              <w:t xml:space="preserve">Источник: </w:t>
                            </w:r>
                            <w:r w:rsidRPr="00EE294F">
                              <w:rPr>
                                <w:rFonts w:ascii="Times New Roman" w:hAnsi="Times New Roman" w:cs="Times New Roman"/>
                                <w:sz w:val="16"/>
                                <w:szCs w:val="16"/>
                              </w:rPr>
                              <w:t xml:space="preserve">Доклад об особенностях климата на территории Российской Федерации за 2017 год. – Москва: Росгидромет, - 2018. 69 стр. </w:t>
                            </w:r>
                            <w:hyperlink r:id="rId17" w:history="1">
                              <w:r w:rsidRPr="00EE294F">
                                <w:rPr>
                                  <w:rStyle w:val="ab"/>
                                  <w:rFonts w:ascii="Times New Roman" w:hAnsi="Times New Roman" w:cs="Times New Roman"/>
                                  <w:sz w:val="16"/>
                                  <w:szCs w:val="16"/>
                                </w:rPr>
                                <w:t>http://climatechange.igce.ru/index.php?option=com_docman&amp;Itemid=73&amp;gid=27&amp;lang=ru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0D03C" id="_x0000_s1028" type="#_x0000_t202" style="position:absolute;left:0;text-align:left;margin-left:278.4pt;margin-top:17.3pt;width:158.55pt;height:330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" fillcolor="window" stroked="f" strokeweight=".5pt">
                <v:textbox>
                  <w:txbxContent>
                    <w:p w14:paraId="158C38EC" w14:textId="13139980" w:rsidR="008D361C" w:rsidRDefault="008D361C" w:rsidP="00E31F37">
                      <w:pPr>
                        <w:autoSpaceDE w:val="0"/>
                        <w:autoSpaceDN w:val="0"/>
                        <w:adjustRightInd w:val="0"/>
                        <w:spacing w:before="120" w:after="0" w:line="240" w:lineRule="auto"/>
                        <w:jc w:val="center"/>
                        <w:rPr>
                          <w:rFonts w:ascii="Times New Roman" w:eastAsia="TimesNewRomanPSMT" w:hAnsi="Times New Roman" w:cs="Times New Roman"/>
                          <w:b/>
                          <w:sz w:val="24"/>
                          <w:szCs w:val="24"/>
                        </w:rPr>
                      </w:pPr>
                      <w:r w:rsidRPr="007A095A">
                        <w:rPr>
                          <w:rFonts w:ascii="Times New Roman" w:eastAsia="TimesNewRomanPSMT" w:hAnsi="Times New Roman" w:cs="Times New Roman"/>
                          <w:b/>
                          <w:sz w:val="24"/>
                          <w:szCs w:val="24"/>
                        </w:rPr>
                        <w:t>Изменение температуры в приповерхностном слое воздуха</w:t>
                      </w:r>
                      <w:r>
                        <w:rPr>
                          <w:rFonts w:ascii="Times New Roman" w:eastAsia="TimesNewRomanPSMT" w:hAnsi="Times New Roman" w:cs="Times New Roman"/>
                          <w:b/>
                          <w:sz w:val="24"/>
                          <w:szCs w:val="24"/>
                        </w:rPr>
                        <w:t xml:space="preserve"> в России</w:t>
                      </w:r>
                    </w:p>
                    <w:p w14:paraId="458B429B" w14:textId="77777777" w:rsidR="008D361C" w:rsidRDefault="008D361C" w:rsidP="00E31F37">
                      <w:pPr>
                        <w:autoSpaceDE w:val="0"/>
                        <w:autoSpaceDN w:val="0"/>
                        <w:adjustRightInd w:val="0"/>
                        <w:spacing w:after="0" w:line="240" w:lineRule="auto"/>
                        <w:rPr>
                          <w:rFonts w:ascii="Times New Roman" w:hAnsi="Times New Roman" w:cs="Times New Roman"/>
                        </w:rPr>
                      </w:pPr>
                    </w:p>
                    <w:p w14:paraId="4F945914" w14:textId="5BFFF7AD" w:rsidR="008D361C" w:rsidRDefault="008D361C" w:rsidP="003A4A42">
                      <w:pPr>
                        <w:autoSpaceDE w:val="0"/>
                        <w:autoSpaceDN w:val="0"/>
                        <w:adjustRightInd w:val="0"/>
                        <w:spacing w:after="0" w:line="240" w:lineRule="auto"/>
                        <w:rPr>
                          <w:rFonts w:ascii="Times New Roman" w:hAnsi="Times New Roman" w:cs="Times New Roman"/>
                        </w:rPr>
                      </w:pPr>
                      <w:r w:rsidRPr="00B373A7">
                        <w:rPr>
                          <w:rFonts w:ascii="Times New Roman" w:hAnsi="Times New Roman" w:cs="Times New Roman"/>
                          <w:b/>
                        </w:rPr>
                        <w:t>Рост среднегодовой температуры</w:t>
                      </w:r>
                      <w:r>
                        <w:rPr>
                          <w:rFonts w:ascii="Times New Roman" w:hAnsi="Times New Roman" w:cs="Times New Roman"/>
                        </w:rPr>
                        <w:t xml:space="preserve"> </w:t>
                      </w:r>
                      <w:r w:rsidRPr="00E31F37">
                        <w:rPr>
                          <w:rFonts w:ascii="Times New Roman" w:hAnsi="Times New Roman" w:cs="Times New Roman"/>
                        </w:rPr>
                        <w:t xml:space="preserve">приземного </w:t>
                      </w:r>
                      <w:r>
                        <w:rPr>
                          <w:rFonts w:ascii="Times New Roman" w:hAnsi="Times New Roman" w:cs="Times New Roman"/>
                        </w:rPr>
                        <w:t xml:space="preserve">слоя </w:t>
                      </w:r>
                      <w:r w:rsidRPr="00E31F37">
                        <w:rPr>
                          <w:rFonts w:ascii="Times New Roman" w:hAnsi="Times New Roman" w:cs="Times New Roman"/>
                        </w:rPr>
                        <w:t>воздуха</w:t>
                      </w:r>
                      <w:r>
                        <w:rPr>
                          <w:rFonts w:ascii="Times New Roman" w:hAnsi="Times New Roman" w:cs="Times New Roman"/>
                        </w:rPr>
                        <w:t xml:space="preserve"> за </w:t>
                      </w:r>
                      <w:r w:rsidRPr="00E31F37">
                        <w:rPr>
                          <w:rFonts w:ascii="Times New Roman" w:hAnsi="Times New Roman" w:cs="Times New Roman"/>
                        </w:rPr>
                        <w:t>1976-2017 гг.</w:t>
                      </w:r>
                      <w:r>
                        <w:rPr>
                          <w:rFonts w:ascii="Times New Roman" w:hAnsi="Times New Roman" w:cs="Times New Roman"/>
                        </w:rPr>
                        <w:t>,</w:t>
                      </w:r>
                      <w:r w:rsidRPr="00E31F37">
                        <w:rPr>
                          <w:rFonts w:ascii="Times New Roman" w:hAnsi="Times New Roman" w:cs="Times New Roman"/>
                        </w:rPr>
                        <w:t xml:space="preserve"> </w:t>
                      </w:r>
                      <w:r>
                        <w:rPr>
                          <w:rFonts w:ascii="Times New Roman" w:hAnsi="Times New Roman" w:cs="Times New Roman"/>
                          <w:vertAlign w:val="superscript"/>
                        </w:rPr>
                        <w:t>0</w:t>
                      </w:r>
                      <w:r w:rsidRPr="00E31F37">
                        <w:rPr>
                          <w:rFonts w:ascii="Times New Roman" w:hAnsi="Times New Roman" w:cs="Times New Roman"/>
                          <w:lang w:val="en-US"/>
                        </w:rPr>
                        <w:t>C</w:t>
                      </w:r>
                      <w:r w:rsidRPr="003A4A42">
                        <w:rPr>
                          <w:rFonts w:ascii="Times New Roman" w:hAnsi="Times New Roman" w:cs="Times New Roman"/>
                        </w:rPr>
                        <w:t>/10 лет</w:t>
                      </w:r>
                      <w:r>
                        <w:rPr>
                          <w:rFonts w:ascii="Times New Roman" w:hAnsi="Times New Roman" w:cs="Times New Roman"/>
                        </w:rPr>
                        <w:br/>
                        <w:t>(к</w:t>
                      </w:r>
                      <w:r w:rsidRPr="00E31F37">
                        <w:rPr>
                          <w:rFonts w:ascii="Times New Roman" w:hAnsi="Times New Roman" w:cs="Times New Roman"/>
                        </w:rPr>
                        <w:t>оэффициент линейного тренда</w:t>
                      </w:r>
                      <w:r>
                        <w:rPr>
                          <w:rFonts w:ascii="Times New Roman" w:hAnsi="Times New Roman" w:cs="Times New Roman"/>
                        </w:rPr>
                        <w:t>)</w:t>
                      </w:r>
                    </w:p>
                    <w:p w14:paraId="327110E5" w14:textId="77777777" w:rsidR="008D361C" w:rsidRDefault="008D361C" w:rsidP="003A4A42">
                      <w:pPr>
                        <w:autoSpaceDE w:val="0"/>
                        <w:autoSpaceDN w:val="0"/>
                        <w:adjustRightInd w:val="0"/>
                        <w:spacing w:after="0" w:line="240" w:lineRule="auto"/>
                        <w:rPr>
                          <w:rFonts w:ascii="Times New Roman" w:hAnsi="Times New Roman" w:cs="Times New Roman"/>
                        </w:rPr>
                      </w:pPr>
                    </w:p>
                    <w:p w14:paraId="7E3C7E2E" w14:textId="77777777" w:rsidR="008D361C" w:rsidRDefault="008D361C" w:rsidP="003A4A42">
                      <w:pPr>
                        <w:autoSpaceDE w:val="0"/>
                        <w:autoSpaceDN w:val="0"/>
                        <w:adjustRightInd w:val="0"/>
                        <w:spacing w:after="0" w:line="240" w:lineRule="auto"/>
                        <w:rPr>
                          <w:rFonts w:ascii="Times New Roman" w:hAnsi="Times New Roman" w:cs="Times New Roman"/>
                        </w:rPr>
                      </w:pPr>
                    </w:p>
                    <w:p w14:paraId="595B2D70" w14:textId="60BCDA15" w:rsidR="008D361C" w:rsidRPr="00E31F37" w:rsidRDefault="008D361C" w:rsidP="003A4A42">
                      <w:pPr>
                        <w:autoSpaceDE w:val="0"/>
                        <w:autoSpaceDN w:val="0"/>
                        <w:adjustRightInd w:val="0"/>
                        <w:spacing w:after="0" w:line="240" w:lineRule="auto"/>
                        <w:rPr>
                          <w:rFonts w:ascii="Times New Roman" w:eastAsia="TimesNewRomanPSMT" w:hAnsi="Times New Roman" w:cs="Times New Roman"/>
                        </w:rPr>
                      </w:pPr>
                      <w:r w:rsidRPr="00B373A7">
                        <w:rPr>
                          <w:rFonts w:ascii="Times New Roman" w:hAnsi="Times New Roman" w:cs="Times New Roman"/>
                          <w:b/>
                        </w:rPr>
                        <w:t>Рост средних сезонных температур</w:t>
                      </w:r>
                      <w:r w:rsidRPr="00E31F37">
                        <w:rPr>
                          <w:rFonts w:ascii="Times New Roman" w:hAnsi="Times New Roman" w:cs="Times New Roman"/>
                        </w:rPr>
                        <w:t xml:space="preserve"> приземного </w:t>
                      </w:r>
                      <w:r>
                        <w:rPr>
                          <w:rFonts w:ascii="Times New Roman" w:hAnsi="Times New Roman" w:cs="Times New Roman"/>
                        </w:rPr>
                        <w:t xml:space="preserve">слоя </w:t>
                      </w:r>
                      <w:r w:rsidRPr="00E31F37">
                        <w:rPr>
                          <w:rFonts w:ascii="Times New Roman" w:hAnsi="Times New Roman" w:cs="Times New Roman"/>
                        </w:rPr>
                        <w:t>воздуха за 1976-2017 гг.</w:t>
                      </w:r>
                      <w:r>
                        <w:rPr>
                          <w:rFonts w:ascii="Times New Roman" w:hAnsi="Times New Roman" w:cs="Times New Roman"/>
                        </w:rPr>
                        <w:t>,</w:t>
                      </w:r>
                      <w:r w:rsidRPr="00E31F37">
                        <w:rPr>
                          <w:rFonts w:ascii="Times New Roman" w:hAnsi="Times New Roman" w:cs="Times New Roman"/>
                        </w:rPr>
                        <w:t xml:space="preserve"> </w:t>
                      </w:r>
                      <w:r>
                        <w:rPr>
                          <w:rFonts w:ascii="Times New Roman" w:hAnsi="Times New Roman" w:cs="Times New Roman"/>
                          <w:vertAlign w:val="superscript"/>
                        </w:rPr>
                        <w:t>0</w:t>
                      </w:r>
                      <w:r w:rsidRPr="00E31F37">
                        <w:rPr>
                          <w:rFonts w:ascii="Times New Roman" w:hAnsi="Times New Roman" w:cs="Times New Roman"/>
                          <w:lang w:val="en-US"/>
                        </w:rPr>
                        <w:t>C</w:t>
                      </w:r>
                      <w:r w:rsidRPr="003A4A42">
                        <w:rPr>
                          <w:rFonts w:ascii="Times New Roman" w:hAnsi="Times New Roman" w:cs="Times New Roman"/>
                        </w:rPr>
                        <w:t>/10 лет</w:t>
                      </w:r>
                      <w:r w:rsidRPr="00E31F37">
                        <w:rPr>
                          <w:rFonts w:ascii="Times New Roman" w:eastAsia="TimesNewRomanPSMT" w:hAnsi="Times New Roman" w:cs="Times New Roman"/>
                        </w:rPr>
                        <w:t>.</w:t>
                      </w:r>
                      <w:r>
                        <w:rPr>
                          <w:rFonts w:ascii="Times New Roman" w:eastAsia="TimesNewRomanPSMT" w:hAnsi="Times New Roman" w:cs="Times New Roman"/>
                        </w:rPr>
                        <w:br/>
                      </w:r>
                      <w:r>
                        <w:rPr>
                          <w:rFonts w:ascii="Times New Roman" w:hAnsi="Times New Roman" w:cs="Times New Roman"/>
                        </w:rPr>
                        <w:t>(к</w:t>
                      </w:r>
                      <w:r w:rsidRPr="00E31F37">
                        <w:rPr>
                          <w:rFonts w:ascii="Times New Roman" w:hAnsi="Times New Roman" w:cs="Times New Roman"/>
                        </w:rPr>
                        <w:t>оэффициент линейного тренда</w:t>
                      </w:r>
                      <w:r>
                        <w:rPr>
                          <w:rFonts w:ascii="Times New Roman" w:hAnsi="Times New Roman" w:cs="Times New Roman"/>
                        </w:rPr>
                        <w:t>)</w:t>
                      </w:r>
                    </w:p>
                    <w:p w14:paraId="33DB664F" w14:textId="64054D8E" w:rsidR="008D361C" w:rsidRPr="00EE294F" w:rsidRDefault="008D361C" w:rsidP="00E31F37">
                      <w:pPr>
                        <w:autoSpaceDE w:val="0"/>
                        <w:autoSpaceDN w:val="0"/>
                        <w:adjustRightInd w:val="0"/>
                        <w:spacing w:before="120" w:after="0" w:line="240" w:lineRule="auto"/>
                        <w:rPr>
                          <w:rFonts w:ascii="Times New Roman" w:eastAsia="TimesNewRomanPSMT" w:hAnsi="Times New Roman" w:cs="Times New Roman"/>
                          <w:sz w:val="16"/>
                          <w:szCs w:val="16"/>
                        </w:rPr>
                      </w:pPr>
                      <w:r w:rsidRPr="007A095A">
                        <w:rPr>
                          <w:rFonts w:ascii="Times New Roman" w:eastAsia="TimesNewRomanPSMT" w:hAnsi="Times New Roman" w:cs="Times New Roman"/>
                          <w:sz w:val="16"/>
                          <w:szCs w:val="16"/>
                        </w:rPr>
                        <w:t xml:space="preserve">Источник: </w:t>
                      </w:r>
                      <w:r w:rsidRPr="00EE294F">
                        <w:rPr>
                          <w:rFonts w:ascii="Times New Roman" w:hAnsi="Times New Roman" w:cs="Times New Roman"/>
                          <w:sz w:val="16"/>
                          <w:szCs w:val="16"/>
                        </w:rPr>
                        <w:t xml:space="preserve">Доклад об особенностях климата на территории Российской Федерации за 2017 год. – Москва: Росгидромет, - 2018. 69 стр. </w:t>
                      </w:r>
                      <w:hyperlink r:id="rId18" w:history="1">
                        <w:r w:rsidRPr="00EE294F">
                          <w:rPr>
                            <w:rStyle w:val="ab"/>
                            <w:rFonts w:ascii="Times New Roman" w:hAnsi="Times New Roman" w:cs="Times New Roman"/>
                            <w:sz w:val="16"/>
                            <w:szCs w:val="16"/>
                          </w:rPr>
                          <w:t>http://climatechange.igce.ru/index.php?option=com_docman&amp;Itemid=73&amp;gid=27&amp;lang=ru</w:t>
                        </w:r>
                      </w:hyperlink>
                    </w:p>
                  </w:txbxContent>
                </v:textbox>
                <w10:wrap anchorx="margin"/>
              </v:shape>
            </w:pict>
          </mc:Fallback>
        </mc:AlternateContent>
      </w:r>
      <w:r w:rsidRPr="003D17FF">
        <w:rPr>
          <w:rFonts w:ascii="Times New Roman" w:eastAsia="TimesNewRomanPSMT" w:hAnsi="Times New Roman" w:cs="Times New Roman"/>
          <w:noProof/>
          <w:sz w:val="28"/>
          <w:szCs w:val="28"/>
          <w:lang w:eastAsia="ru-RU"/>
        </w:rPr>
        <w:drawing>
          <wp:inline distT="0" distB="0" distL="0" distR="0" wp14:anchorId="54F4ED15" wp14:editId="59290FE2">
            <wp:extent cx="3875687" cy="43973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4219" cy="4418402"/>
                    </a:xfrm>
                    <a:prstGeom prst="rect">
                      <a:avLst/>
                    </a:prstGeom>
                    <a:noFill/>
                    <a:ln>
                      <a:noFill/>
                    </a:ln>
                  </pic:spPr>
                </pic:pic>
              </a:graphicData>
            </a:graphic>
          </wp:inline>
        </w:drawing>
      </w:r>
    </w:p>
    <w:p w14:paraId="5A7315ED" w14:textId="77777777" w:rsidR="000E144F" w:rsidRPr="003D17FF" w:rsidRDefault="000E144F" w:rsidP="00B77EAB">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p>
    <w:p w14:paraId="4E815977" w14:textId="77777777" w:rsidR="000E144F" w:rsidRPr="003D17FF" w:rsidRDefault="000E144F" w:rsidP="00B77EAB">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p>
    <w:p w14:paraId="42D0680D" w14:textId="4DCA04EA" w:rsidR="00B52DD3" w:rsidRPr="003D17FF" w:rsidRDefault="00B52DD3" w:rsidP="00B77EAB">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Очень важно, что идут одновременные изменения во всех частях климатической системы Земли</w:t>
      </w:r>
      <w:r w:rsidR="00C55F83" w:rsidRPr="003D17FF">
        <w:rPr>
          <w:rFonts w:ascii="Times New Roman" w:eastAsia="TimesNewRomanPSMT" w:hAnsi="Times New Roman" w:cs="Times New Roman"/>
          <w:sz w:val="28"/>
          <w:szCs w:val="28"/>
        </w:rPr>
        <w:t xml:space="preserve">, которые по </w:t>
      </w:r>
      <w:r w:rsidRPr="003D17FF">
        <w:rPr>
          <w:rFonts w:ascii="Times New Roman" w:eastAsia="TimesNewRomanPSMT" w:hAnsi="Times New Roman" w:cs="Times New Roman"/>
          <w:sz w:val="28"/>
          <w:szCs w:val="28"/>
        </w:rPr>
        <w:t xml:space="preserve">физике </w:t>
      </w:r>
      <w:r w:rsidR="00C55F83" w:rsidRPr="003D17FF">
        <w:rPr>
          <w:rFonts w:ascii="Times New Roman" w:eastAsia="TimesNewRomanPSMT" w:hAnsi="Times New Roman" w:cs="Times New Roman"/>
          <w:sz w:val="28"/>
          <w:szCs w:val="28"/>
        </w:rPr>
        <w:t xml:space="preserve">атмосферных и океанских </w:t>
      </w:r>
      <w:r w:rsidRPr="003D17FF">
        <w:rPr>
          <w:rFonts w:ascii="Times New Roman" w:eastAsia="TimesNewRomanPSMT" w:hAnsi="Times New Roman" w:cs="Times New Roman"/>
          <w:sz w:val="28"/>
          <w:szCs w:val="28"/>
        </w:rPr>
        <w:t>процессов увязываются воедино</w:t>
      </w:r>
      <w:r w:rsidR="00C55F83" w:rsidRPr="003D17FF">
        <w:rPr>
          <w:rFonts w:ascii="Times New Roman" w:eastAsia="TimesNewRomanPSMT" w:hAnsi="Times New Roman" w:cs="Times New Roman"/>
          <w:sz w:val="28"/>
          <w:szCs w:val="28"/>
        </w:rPr>
        <w:t>. О</w:t>
      </w:r>
      <w:r w:rsidRPr="003D17FF">
        <w:rPr>
          <w:rFonts w:ascii="Times New Roman" w:eastAsia="TimesNewRomanPSMT" w:hAnsi="Times New Roman" w:cs="Times New Roman"/>
          <w:sz w:val="28"/>
          <w:szCs w:val="28"/>
        </w:rPr>
        <w:t>ни не могут быть объяснены естественными причинами (</w:t>
      </w:r>
      <w:r w:rsidR="00C55F83" w:rsidRPr="003D17FF">
        <w:rPr>
          <w:rFonts w:ascii="Times New Roman" w:eastAsia="TimesNewRomanPSMT" w:hAnsi="Times New Roman" w:cs="Times New Roman"/>
          <w:sz w:val="28"/>
          <w:szCs w:val="28"/>
        </w:rPr>
        <w:t xml:space="preserve">этот вопрос </w:t>
      </w:r>
      <w:r w:rsidRPr="003D17FF">
        <w:rPr>
          <w:rFonts w:ascii="Times New Roman" w:eastAsia="TimesNewRomanPSMT" w:hAnsi="Times New Roman" w:cs="Times New Roman"/>
          <w:sz w:val="28"/>
          <w:szCs w:val="28"/>
        </w:rPr>
        <w:t xml:space="preserve">более подробно </w:t>
      </w:r>
      <w:r w:rsidR="00C55F83" w:rsidRPr="003D17FF">
        <w:rPr>
          <w:rFonts w:ascii="Times New Roman" w:eastAsia="TimesNewRomanPSMT" w:hAnsi="Times New Roman" w:cs="Times New Roman"/>
          <w:sz w:val="28"/>
          <w:szCs w:val="28"/>
        </w:rPr>
        <w:t xml:space="preserve">рассматривается </w:t>
      </w:r>
      <w:r w:rsidRPr="003D17FF">
        <w:rPr>
          <w:rFonts w:ascii="Times New Roman" w:eastAsia="TimesNewRomanPSMT" w:hAnsi="Times New Roman" w:cs="Times New Roman"/>
          <w:sz w:val="28"/>
          <w:szCs w:val="28"/>
        </w:rPr>
        <w:t>ниже), но качественно и количественно воспроизводятся моделями, когда в них вводится антропогенное воздействие</w:t>
      </w:r>
      <w:r w:rsidR="00256190" w:rsidRPr="003D17FF">
        <w:rPr>
          <w:rFonts w:ascii="Times New Roman" w:eastAsia="TimesNewRomanPSMT" w:hAnsi="Times New Roman" w:cs="Times New Roman"/>
          <w:sz w:val="28"/>
          <w:szCs w:val="28"/>
        </w:rPr>
        <w:t xml:space="preserve"> – усиление парникового эффекта и загрязнение атмосферы аэрозольными частицами</w:t>
      </w:r>
      <w:r w:rsidRPr="003D17FF">
        <w:rPr>
          <w:rFonts w:ascii="Times New Roman" w:eastAsia="TimesNewRomanPSMT" w:hAnsi="Times New Roman" w:cs="Times New Roman"/>
          <w:sz w:val="28"/>
          <w:szCs w:val="28"/>
        </w:rPr>
        <w:t xml:space="preserve">. </w:t>
      </w:r>
    </w:p>
    <w:p w14:paraId="33324692" w14:textId="4DFADED1" w:rsidR="00B52DD3" w:rsidRPr="003D17FF" w:rsidRDefault="00880E26" w:rsidP="00880E26">
      <w:pPr>
        <w:autoSpaceDE w:val="0"/>
        <w:autoSpaceDN w:val="0"/>
        <w:adjustRightInd w:val="0"/>
        <w:spacing w:before="120" w:after="0" w:line="240" w:lineRule="auto"/>
        <w:rPr>
          <w:rFonts w:ascii="Times New Roman" w:eastAsia="TimesNewRomanPSMT" w:hAnsi="Times New Roman" w:cs="Times New Roman"/>
          <w:sz w:val="28"/>
          <w:szCs w:val="28"/>
        </w:rPr>
      </w:pPr>
      <w:r w:rsidRPr="003D17FF">
        <w:rPr>
          <w:noProof/>
          <w:sz w:val="28"/>
          <w:szCs w:val="28"/>
          <w:lang w:eastAsia="ru-RU"/>
        </w:rPr>
        <w:lastRenderedPageBreak/>
        <w:drawing>
          <wp:inline distT="0" distB="0" distL="0" distR="0" wp14:anchorId="2C42C81A" wp14:editId="0CB95416">
            <wp:extent cx="5552303" cy="529949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60176" cy="5307013"/>
                    </a:xfrm>
                    <a:prstGeom prst="rect">
                      <a:avLst/>
                    </a:prstGeom>
                  </pic:spPr>
                </pic:pic>
              </a:graphicData>
            </a:graphic>
          </wp:inline>
        </w:drawing>
      </w:r>
    </w:p>
    <w:p w14:paraId="44F46087" w14:textId="72C7E510" w:rsidR="00880E26" w:rsidRPr="003D17FF" w:rsidRDefault="00880E26" w:rsidP="00880E26">
      <w:pPr>
        <w:autoSpaceDE w:val="0"/>
        <w:autoSpaceDN w:val="0"/>
        <w:adjustRightInd w:val="0"/>
        <w:spacing w:after="0" w:line="240" w:lineRule="auto"/>
        <w:jc w:val="center"/>
        <w:rPr>
          <w:rFonts w:ascii="Times New Roman" w:eastAsia="FrutigerLTCYR-LightCondensed" w:hAnsi="Times New Roman" w:cs="Times New Roman"/>
          <w:b/>
          <w:sz w:val="24"/>
          <w:szCs w:val="24"/>
        </w:rPr>
      </w:pPr>
      <w:r w:rsidRPr="003D17FF">
        <w:rPr>
          <w:rFonts w:ascii="Times New Roman" w:eastAsia="FrutigerLTCYR-LightCondensed" w:hAnsi="Times New Roman" w:cs="Times New Roman"/>
          <w:b/>
          <w:sz w:val="24"/>
          <w:szCs w:val="24"/>
        </w:rPr>
        <w:t>Одновременные изменения температуры воздуха, теплосодержания вод и площади морского льда: сравне</w:t>
      </w:r>
      <w:r w:rsidR="00B52DD3" w:rsidRPr="003D17FF">
        <w:rPr>
          <w:rFonts w:ascii="Times New Roman" w:eastAsia="FrutigerLTCYR-LightCondensed" w:hAnsi="Times New Roman" w:cs="Times New Roman"/>
          <w:b/>
          <w:sz w:val="24"/>
          <w:szCs w:val="24"/>
        </w:rPr>
        <w:t>ние наблюдаем</w:t>
      </w:r>
      <w:r w:rsidRPr="003D17FF">
        <w:rPr>
          <w:rFonts w:ascii="Times New Roman" w:eastAsia="FrutigerLTCYR-LightCondensed" w:hAnsi="Times New Roman" w:cs="Times New Roman"/>
          <w:b/>
          <w:sz w:val="24"/>
          <w:szCs w:val="24"/>
        </w:rPr>
        <w:t>ых и расчетных трендов.</w:t>
      </w:r>
    </w:p>
    <w:p w14:paraId="44A24D7A" w14:textId="41660C41" w:rsidR="00B52DD3" w:rsidRPr="003D17FF" w:rsidRDefault="00880E26" w:rsidP="00993AF6">
      <w:pPr>
        <w:autoSpaceDE w:val="0"/>
        <w:autoSpaceDN w:val="0"/>
        <w:adjustRightInd w:val="0"/>
        <w:spacing w:after="0" w:line="240" w:lineRule="auto"/>
        <w:jc w:val="both"/>
        <w:rPr>
          <w:rFonts w:ascii="Times New Roman" w:eastAsia="FrutigerLTCYR-LightCondensed" w:hAnsi="Times New Roman" w:cs="Times New Roman"/>
        </w:rPr>
      </w:pPr>
      <w:r w:rsidRPr="003D17FF">
        <w:rPr>
          <w:rFonts w:ascii="Times New Roman" w:eastAsia="FrutigerLTCYR-LightCondensed" w:hAnsi="Times New Roman" w:cs="Times New Roman"/>
        </w:rPr>
        <w:t xml:space="preserve">Приземные </w:t>
      </w:r>
      <w:r w:rsidR="00B52DD3" w:rsidRPr="003D17FF">
        <w:rPr>
          <w:rFonts w:ascii="Times New Roman" w:eastAsia="FrutigerLTCYR-LightCondensed" w:hAnsi="Times New Roman" w:cs="Times New Roman"/>
        </w:rPr>
        <w:t>температур</w:t>
      </w:r>
      <w:r w:rsidR="00993AF6" w:rsidRPr="003D17FF">
        <w:rPr>
          <w:rFonts w:ascii="Times New Roman" w:eastAsia="FrutigerLTCYR-LightCondensed" w:hAnsi="Times New Roman" w:cs="Times New Roman"/>
        </w:rPr>
        <w:t>ы воздуха</w:t>
      </w:r>
      <w:r w:rsidR="00B52DD3" w:rsidRPr="003D17FF">
        <w:rPr>
          <w:rFonts w:ascii="Times New Roman" w:eastAsia="FrutigerLTCYR-LightCondensed" w:hAnsi="Times New Roman" w:cs="Times New Roman"/>
        </w:rPr>
        <w:t xml:space="preserve"> на континентах (желтые прямоугольники), площади морского льда в сентябре (белые прямоугольники)</w:t>
      </w:r>
      <w:r w:rsidR="00993AF6" w:rsidRPr="003D17FF">
        <w:rPr>
          <w:rFonts w:ascii="Times New Roman" w:eastAsia="FrutigerLTCYR-LightCondensed" w:hAnsi="Times New Roman" w:cs="Times New Roman"/>
        </w:rPr>
        <w:t>,</w:t>
      </w:r>
      <w:r w:rsidR="00B52DD3" w:rsidRPr="003D17FF">
        <w:rPr>
          <w:rFonts w:ascii="Times New Roman" w:eastAsia="FrutigerLTCYR-LightCondensed" w:hAnsi="Times New Roman" w:cs="Times New Roman"/>
        </w:rPr>
        <w:t xml:space="preserve"> теплосодержания верхних слоев океана (голубые прямоугольники).</w:t>
      </w:r>
      <w:r w:rsidRPr="003D17FF">
        <w:rPr>
          <w:rFonts w:ascii="Times New Roman" w:eastAsia="FrutigerLTCYR-LightCondensed" w:hAnsi="Times New Roman" w:cs="Times New Roman"/>
        </w:rPr>
        <w:t xml:space="preserve"> Отклонения </w:t>
      </w:r>
      <w:r w:rsidR="00B52DD3" w:rsidRPr="003D17FF">
        <w:rPr>
          <w:rFonts w:ascii="Times New Roman" w:eastAsia="FrutigerLTCYR-LightCondensed" w:hAnsi="Times New Roman" w:cs="Times New Roman"/>
        </w:rPr>
        <w:t xml:space="preserve">приземных температур приведены относительно 1880-1919 гг., теплосодержания океана </w:t>
      </w:r>
      <w:r w:rsidR="00491CC5" w:rsidRPr="003D17FF">
        <w:rPr>
          <w:rFonts w:ascii="Times New Roman" w:eastAsia="FrutigerLTCYR-LightCondensed" w:hAnsi="Times New Roman" w:cs="Times New Roman"/>
        </w:rPr>
        <w:t xml:space="preserve">– </w:t>
      </w:r>
      <w:r w:rsidR="00C55F83" w:rsidRPr="003D17FF">
        <w:rPr>
          <w:rFonts w:ascii="Times New Roman" w:eastAsia="FrutigerLTCYR-LightCondensed" w:hAnsi="Times New Roman" w:cs="Times New Roman"/>
        </w:rPr>
        <w:t>1</w:t>
      </w:r>
      <w:r w:rsidR="00B52DD3" w:rsidRPr="003D17FF">
        <w:rPr>
          <w:rFonts w:ascii="Times New Roman" w:eastAsia="FrutigerLTCYR-LightCondensed" w:hAnsi="Times New Roman" w:cs="Times New Roman"/>
        </w:rPr>
        <w:t xml:space="preserve">960-1980 гг., морского льда </w:t>
      </w:r>
      <w:r w:rsidR="00491CC5" w:rsidRPr="003D17FF">
        <w:rPr>
          <w:rFonts w:ascii="Times New Roman" w:eastAsia="FrutigerLTCYR-LightCondensed" w:hAnsi="Times New Roman" w:cs="Times New Roman"/>
        </w:rPr>
        <w:t xml:space="preserve">– </w:t>
      </w:r>
      <w:r w:rsidR="00B52DD3" w:rsidRPr="003D17FF">
        <w:rPr>
          <w:rFonts w:ascii="Times New Roman" w:eastAsia="FrutigerLTCYR-LightCondensed" w:hAnsi="Times New Roman" w:cs="Times New Roman"/>
        </w:rPr>
        <w:t>1979-1999 гг.</w:t>
      </w:r>
      <w:r w:rsidRPr="003D17FF">
        <w:rPr>
          <w:rFonts w:ascii="Times New Roman" w:eastAsia="FrutigerLTCYR-LightCondensed" w:hAnsi="Times New Roman" w:cs="Times New Roman"/>
        </w:rPr>
        <w:t xml:space="preserve"> </w:t>
      </w:r>
      <w:r w:rsidR="00B52DD3" w:rsidRPr="003D17FF">
        <w:rPr>
          <w:rFonts w:ascii="Times New Roman" w:eastAsia="FrutigerLTCYR-LightCondensed" w:hAnsi="Times New Roman" w:cs="Times New Roman"/>
        </w:rPr>
        <w:t xml:space="preserve">Все временные ряды усреднены по десятилетиям и отнесены к середине десятилетия. </w:t>
      </w:r>
      <w:r w:rsidRPr="003D17FF">
        <w:rPr>
          <w:rFonts w:ascii="Times New Roman" w:eastAsia="FrutigerLTCYR-LightCondensed" w:hAnsi="Times New Roman" w:cs="Times New Roman"/>
        </w:rPr>
        <w:t xml:space="preserve">Если </w:t>
      </w:r>
      <w:r w:rsidR="00B52DD3" w:rsidRPr="003D17FF">
        <w:rPr>
          <w:rFonts w:ascii="Times New Roman" w:eastAsia="FrutigerLTCYR-LightCondensed" w:hAnsi="Times New Roman" w:cs="Times New Roman"/>
        </w:rPr>
        <w:t>доля площади региона, охваченная наблюдениями</w:t>
      </w:r>
      <w:r w:rsidRPr="003D17FF">
        <w:rPr>
          <w:rFonts w:ascii="Times New Roman" w:eastAsia="FrutigerLTCYR-LightCondensed" w:hAnsi="Times New Roman" w:cs="Times New Roman"/>
        </w:rPr>
        <w:t xml:space="preserve"> за температурой</w:t>
      </w:r>
      <w:r w:rsidR="00B52DD3" w:rsidRPr="003D17FF">
        <w:rPr>
          <w:rFonts w:ascii="Times New Roman" w:eastAsia="FrutigerLTCYR-LightCondensed" w:hAnsi="Times New Roman" w:cs="Times New Roman"/>
        </w:rPr>
        <w:t>, составляет менее 50%</w:t>
      </w:r>
      <w:r w:rsidRPr="003D17FF">
        <w:rPr>
          <w:rFonts w:ascii="Times New Roman" w:eastAsia="FrutigerLTCYR-LightCondensed" w:hAnsi="Times New Roman" w:cs="Times New Roman"/>
        </w:rPr>
        <w:t>, то данные показаны пунктиром</w:t>
      </w:r>
      <w:r w:rsidR="00B52DD3" w:rsidRPr="003D17FF">
        <w:rPr>
          <w:rFonts w:ascii="Times New Roman" w:eastAsia="FrutigerLTCYR-LightCondensed" w:hAnsi="Times New Roman" w:cs="Times New Roman"/>
        </w:rPr>
        <w:t>. Для теплосодержани</w:t>
      </w:r>
      <w:r w:rsidRPr="003D17FF">
        <w:rPr>
          <w:rFonts w:ascii="Times New Roman" w:eastAsia="FrutigerLTCYR-LightCondensed" w:hAnsi="Times New Roman" w:cs="Times New Roman"/>
        </w:rPr>
        <w:t>я</w:t>
      </w:r>
      <w:r w:rsidR="00B52DD3" w:rsidRPr="003D17FF">
        <w:rPr>
          <w:rFonts w:ascii="Times New Roman" w:eastAsia="FrutigerLTCYR-LightCondensed" w:hAnsi="Times New Roman" w:cs="Times New Roman"/>
        </w:rPr>
        <w:t xml:space="preserve"> океана и морско</w:t>
      </w:r>
      <w:r w:rsidRPr="003D17FF">
        <w:rPr>
          <w:rFonts w:ascii="Times New Roman" w:eastAsia="FrutigerLTCYR-LightCondensed" w:hAnsi="Times New Roman" w:cs="Times New Roman"/>
        </w:rPr>
        <w:t xml:space="preserve">го </w:t>
      </w:r>
      <w:r w:rsidR="00B52DD3" w:rsidRPr="003D17FF">
        <w:rPr>
          <w:rFonts w:ascii="Times New Roman" w:eastAsia="FrutigerLTCYR-LightCondensed" w:hAnsi="Times New Roman" w:cs="Times New Roman"/>
        </w:rPr>
        <w:t>л</w:t>
      </w:r>
      <w:r w:rsidRPr="003D17FF">
        <w:rPr>
          <w:rFonts w:ascii="Times New Roman" w:eastAsia="FrutigerLTCYR-LightCondensed" w:hAnsi="Times New Roman" w:cs="Times New Roman"/>
        </w:rPr>
        <w:t xml:space="preserve">ьда </w:t>
      </w:r>
      <w:r w:rsidR="00B52DD3" w:rsidRPr="003D17FF">
        <w:rPr>
          <w:rFonts w:ascii="Times New Roman" w:eastAsia="FrutigerLTCYR-LightCondensed" w:hAnsi="Times New Roman" w:cs="Times New Roman"/>
        </w:rPr>
        <w:t>сплошные</w:t>
      </w:r>
      <w:r w:rsidRPr="003D17FF">
        <w:rPr>
          <w:rFonts w:ascii="Times New Roman" w:eastAsia="FrutigerLTCYR-LightCondensed" w:hAnsi="Times New Roman" w:cs="Times New Roman"/>
        </w:rPr>
        <w:t xml:space="preserve"> </w:t>
      </w:r>
      <w:r w:rsidR="00B52DD3" w:rsidRPr="003D17FF">
        <w:rPr>
          <w:rFonts w:ascii="Times New Roman" w:eastAsia="FrutigerLTCYR-LightCondensed" w:hAnsi="Times New Roman" w:cs="Times New Roman"/>
        </w:rPr>
        <w:t xml:space="preserve">линии показывают периоды с хорошим охватом более качественными данными, прерывистые линии </w:t>
      </w:r>
      <w:r w:rsidR="00491CC5" w:rsidRPr="003D17FF">
        <w:rPr>
          <w:rFonts w:ascii="Times New Roman" w:eastAsia="FrutigerLTCYR-LightCondensed" w:hAnsi="Times New Roman" w:cs="Times New Roman"/>
        </w:rPr>
        <w:t xml:space="preserve">– </w:t>
      </w:r>
      <w:r w:rsidR="00B52DD3" w:rsidRPr="003D17FF">
        <w:rPr>
          <w:rFonts w:ascii="Times New Roman" w:eastAsia="FrutigerLTCYR-LightCondensed" w:hAnsi="Times New Roman" w:cs="Times New Roman"/>
        </w:rPr>
        <w:t>периоды, когда охват данными был только достаточным</w:t>
      </w:r>
      <w:r w:rsidR="00993AF6" w:rsidRPr="003D17FF">
        <w:rPr>
          <w:rFonts w:ascii="Times New Roman" w:eastAsia="FrutigerLTCYR-LightCondensed" w:hAnsi="Times New Roman" w:cs="Times New Roman"/>
        </w:rPr>
        <w:t xml:space="preserve">, но </w:t>
      </w:r>
      <w:r w:rsidR="00B52DD3" w:rsidRPr="003D17FF">
        <w:rPr>
          <w:rFonts w:ascii="Times New Roman" w:eastAsia="FrutigerLTCYR-LightCondensed" w:hAnsi="Times New Roman" w:cs="Times New Roman"/>
        </w:rPr>
        <w:t>неопределенности были более значительными.</w:t>
      </w:r>
      <w:r w:rsidR="00993AF6" w:rsidRPr="003D17FF">
        <w:rPr>
          <w:rFonts w:ascii="Times New Roman" w:eastAsia="FrutigerLTCYR-LightCondensed" w:hAnsi="Times New Roman" w:cs="Times New Roman"/>
        </w:rPr>
        <w:t xml:space="preserve"> </w:t>
      </w:r>
      <w:r w:rsidR="00B52DD3" w:rsidRPr="003D17FF">
        <w:rPr>
          <w:rFonts w:ascii="Times New Roman" w:eastAsia="FrutigerLTCYR-LightCondensed" w:hAnsi="Times New Roman" w:cs="Times New Roman"/>
        </w:rPr>
        <w:t xml:space="preserve">Модельные результаты приведены в виде диапазонов значений, полученных при расчетах по </w:t>
      </w:r>
      <w:r w:rsidR="00993AF6" w:rsidRPr="003D17FF">
        <w:rPr>
          <w:rFonts w:ascii="Times New Roman" w:eastAsia="FrutigerLTCYR-LightCondensed" w:hAnsi="Times New Roman" w:cs="Times New Roman"/>
        </w:rPr>
        <w:t>многим моделям (</w:t>
      </w:r>
      <w:r w:rsidR="00B52DD3" w:rsidRPr="003D17FF">
        <w:rPr>
          <w:rFonts w:ascii="Times New Roman" w:eastAsia="FrutigerLTCYR-LightCondensed" w:hAnsi="Times New Roman" w:cs="Times New Roman"/>
        </w:rPr>
        <w:t>мультимодельному ансамблю CMIP5), затененные полосы показывают доверительные интервалы от 5 до 95 %.</w:t>
      </w:r>
    </w:p>
    <w:p w14:paraId="218328B9" w14:textId="46C7280A" w:rsidR="00B52DD3" w:rsidRPr="003D17FF" w:rsidRDefault="00993AF6" w:rsidP="00993AF6">
      <w:pPr>
        <w:autoSpaceDE w:val="0"/>
        <w:autoSpaceDN w:val="0"/>
        <w:adjustRightInd w:val="0"/>
        <w:spacing w:before="120" w:after="0" w:line="240" w:lineRule="auto"/>
        <w:jc w:val="both"/>
        <w:rPr>
          <w:rFonts w:ascii="Times New Roman" w:eastAsia="TimesNewRomanPSMT" w:hAnsi="Times New Roman" w:cs="Times New Roman"/>
          <w:sz w:val="18"/>
          <w:szCs w:val="18"/>
        </w:rPr>
      </w:pPr>
      <w:r w:rsidRPr="003D17FF">
        <w:rPr>
          <w:rFonts w:ascii="Times New Roman" w:eastAsia="FrutigerLTCYR-LightCondensed" w:hAnsi="Times New Roman" w:cs="Times New Roman"/>
          <w:sz w:val="18"/>
          <w:szCs w:val="18"/>
        </w:rPr>
        <w:t>Источник</w:t>
      </w:r>
      <w:r w:rsidRPr="00FB4200">
        <w:rPr>
          <w:rFonts w:ascii="Times New Roman" w:eastAsia="FrutigerLTCYR-LightCondensed" w:hAnsi="Times New Roman" w:cs="Times New Roman"/>
          <w:sz w:val="18"/>
          <w:szCs w:val="18"/>
        </w:rPr>
        <w:t xml:space="preserve">: </w:t>
      </w:r>
      <w:r w:rsidRPr="003D17FF">
        <w:rPr>
          <w:rFonts w:ascii="Times New Roman" w:eastAsia="TimesNewRomanPSMT" w:hAnsi="Times New Roman" w:cs="Times New Roman"/>
          <w:sz w:val="18"/>
          <w:szCs w:val="18"/>
          <w:lang w:val="en-US"/>
        </w:rPr>
        <w:t>IPCC</w:t>
      </w:r>
      <w:r w:rsidRPr="00FB4200">
        <w:rPr>
          <w:rFonts w:ascii="Times New Roman" w:eastAsia="TimesNewRomanPSMT" w:hAnsi="Times New Roman" w:cs="Times New Roman"/>
          <w:sz w:val="18"/>
          <w:szCs w:val="18"/>
        </w:rPr>
        <w:t xml:space="preserve"> </w:t>
      </w:r>
      <w:r w:rsidRPr="003D17FF">
        <w:rPr>
          <w:rFonts w:ascii="Times New Roman" w:eastAsia="TimesNewRomanPSMT" w:hAnsi="Times New Roman" w:cs="Times New Roman"/>
          <w:sz w:val="18"/>
          <w:szCs w:val="18"/>
          <w:lang w:val="en-US"/>
        </w:rPr>
        <w:t>AR</w:t>
      </w:r>
      <w:r w:rsidRPr="00FB4200">
        <w:rPr>
          <w:rFonts w:ascii="Times New Roman" w:eastAsia="TimesNewRomanPSMT" w:hAnsi="Times New Roman" w:cs="Times New Roman"/>
          <w:sz w:val="18"/>
          <w:szCs w:val="18"/>
        </w:rPr>
        <w:t xml:space="preserve">5, 2013: </w:t>
      </w:r>
      <w:r w:rsidRPr="003D17FF">
        <w:rPr>
          <w:rFonts w:ascii="Times New Roman" w:eastAsia="TimesNewRomanPSMT" w:hAnsi="Times New Roman" w:cs="Times New Roman"/>
          <w:sz w:val="18"/>
          <w:szCs w:val="18"/>
          <w:lang w:val="en-US"/>
        </w:rPr>
        <w:t>AR</w:t>
      </w:r>
      <w:r w:rsidRPr="00FB4200">
        <w:rPr>
          <w:rFonts w:ascii="Times New Roman" w:eastAsia="TimesNewRomanPSMT" w:hAnsi="Times New Roman" w:cs="Times New Roman"/>
          <w:sz w:val="18"/>
          <w:szCs w:val="18"/>
        </w:rPr>
        <w:t xml:space="preserve">5, </w:t>
      </w:r>
      <w:r w:rsidRPr="003D17FF">
        <w:rPr>
          <w:rFonts w:ascii="Times New Roman" w:eastAsia="TimesNewRomanPSMT" w:hAnsi="Times New Roman" w:cs="Times New Roman"/>
          <w:sz w:val="18"/>
          <w:szCs w:val="18"/>
          <w:lang w:val="en-US"/>
        </w:rPr>
        <w:t>Climate</w:t>
      </w:r>
      <w:r w:rsidRPr="00FB4200">
        <w:rPr>
          <w:rFonts w:ascii="Times New Roman" w:eastAsia="TimesNewRomanPSMT" w:hAnsi="Times New Roman" w:cs="Times New Roman"/>
          <w:sz w:val="18"/>
          <w:szCs w:val="18"/>
        </w:rPr>
        <w:t xml:space="preserve"> </w:t>
      </w:r>
      <w:r w:rsidRPr="003D17FF">
        <w:rPr>
          <w:rFonts w:ascii="Times New Roman" w:eastAsia="TimesNewRomanPSMT" w:hAnsi="Times New Roman" w:cs="Times New Roman"/>
          <w:sz w:val="18"/>
          <w:szCs w:val="18"/>
          <w:lang w:val="en-US"/>
        </w:rPr>
        <w:t>Change</w:t>
      </w:r>
      <w:r w:rsidRPr="00FB4200">
        <w:rPr>
          <w:rFonts w:ascii="Times New Roman" w:eastAsia="TimesNewRomanPSMT" w:hAnsi="Times New Roman" w:cs="Times New Roman"/>
          <w:sz w:val="18"/>
          <w:szCs w:val="18"/>
        </w:rPr>
        <w:t xml:space="preserve"> 2013: </w:t>
      </w:r>
      <w:r w:rsidRPr="003D17FF">
        <w:rPr>
          <w:rFonts w:ascii="Times New Roman" w:eastAsia="TimesNewRomanPSMT" w:hAnsi="Times New Roman" w:cs="Times New Roman"/>
          <w:sz w:val="18"/>
          <w:szCs w:val="18"/>
          <w:lang w:val="en-US"/>
        </w:rPr>
        <w:t>The</w:t>
      </w:r>
      <w:r w:rsidRPr="00FB4200">
        <w:rPr>
          <w:rFonts w:ascii="Times New Roman" w:eastAsia="TimesNewRomanPSMT" w:hAnsi="Times New Roman" w:cs="Times New Roman"/>
          <w:sz w:val="18"/>
          <w:szCs w:val="18"/>
        </w:rPr>
        <w:t xml:space="preserve"> </w:t>
      </w:r>
      <w:r w:rsidRPr="003D17FF">
        <w:rPr>
          <w:rFonts w:ascii="Times New Roman" w:eastAsia="TimesNewRomanPSMT" w:hAnsi="Times New Roman" w:cs="Times New Roman"/>
          <w:sz w:val="18"/>
          <w:szCs w:val="18"/>
          <w:lang w:val="en-US"/>
        </w:rPr>
        <w:t>Physical</w:t>
      </w:r>
      <w:r w:rsidRPr="00FB4200">
        <w:rPr>
          <w:rFonts w:ascii="Times New Roman" w:eastAsia="TimesNewRomanPSMT" w:hAnsi="Times New Roman" w:cs="Times New Roman"/>
          <w:sz w:val="18"/>
          <w:szCs w:val="18"/>
        </w:rPr>
        <w:t xml:space="preserve"> </w:t>
      </w:r>
      <w:r w:rsidRPr="003D17FF">
        <w:rPr>
          <w:rFonts w:ascii="Times New Roman" w:eastAsia="TimesNewRomanPSMT" w:hAnsi="Times New Roman" w:cs="Times New Roman"/>
          <w:sz w:val="18"/>
          <w:szCs w:val="18"/>
          <w:lang w:val="en-US"/>
        </w:rPr>
        <w:t>Science</w:t>
      </w:r>
      <w:r w:rsidRPr="00FB4200">
        <w:rPr>
          <w:rFonts w:ascii="Times New Roman" w:eastAsia="TimesNewRomanPSMT" w:hAnsi="Times New Roman" w:cs="Times New Roman"/>
          <w:sz w:val="18"/>
          <w:szCs w:val="18"/>
        </w:rPr>
        <w:t xml:space="preserve"> </w:t>
      </w:r>
      <w:r w:rsidRPr="003D17FF">
        <w:rPr>
          <w:rFonts w:ascii="Times New Roman" w:eastAsia="TimesNewRomanPSMT" w:hAnsi="Times New Roman" w:cs="Times New Roman"/>
          <w:sz w:val="18"/>
          <w:szCs w:val="18"/>
          <w:lang w:val="en-US"/>
        </w:rPr>
        <w:t>Basis</w:t>
      </w:r>
      <w:r w:rsidRPr="00FB4200">
        <w:rPr>
          <w:rFonts w:ascii="Times New Roman" w:eastAsia="TimesNewRomanPSMT" w:hAnsi="Times New Roman" w:cs="Times New Roman"/>
          <w:sz w:val="18"/>
          <w:szCs w:val="18"/>
        </w:rPr>
        <w:t xml:space="preserve">. </w:t>
      </w:r>
      <w:r w:rsidRPr="003D17FF">
        <w:rPr>
          <w:rFonts w:ascii="Times New Roman" w:eastAsia="TimesNewRomanPSMT" w:hAnsi="Times New Roman" w:cs="Times New Roman"/>
          <w:sz w:val="18"/>
          <w:szCs w:val="18"/>
          <w:lang w:val="en-US"/>
        </w:rPr>
        <w:t>Cambridge University Press, Cambridge, United Kingdom and New York, NY, USA. SPM</w:t>
      </w:r>
      <w:r w:rsidRPr="003D17FF">
        <w:rPr>
          <w:rFonts w:ascii="Times New Roman" w:eastAsia="TimesNewRomanPSMT" w:hAnsi="Times New Roman" w:cs="Times New Roman"/>
          <w:sz w:val="18"/>
          <w:szCs w:val="18"/>
        </w:rPr>
        <w:t xml:space="preserve">, резюме на русском языке, стр. 16  </w:t>
      </w:r>
      <w:hyperlink r:id="rId21" w:history="1">
        <w:r w:rsidRPr="003D17FF">
          <w:rPr>
            <w:rStyle w:val="ab"/>
            <w:rFonts w:ascii="Times New Roman" w:eastAsia="TimesNewRomanPSMT" w:hAnsi="Times New Roman" w:cs="Times New Roman"/>
            <w:sz w:val="18"/>
            <w:szCs w:val="18"/>
            <w:lang w:val="en-US"/>
          </w:rPr>
          <w:t>www</w:t>
        </w:r>
        <w:r w:rsidRPr="003D17FF">
          <w:rPr>
            <w:rStyle w:val="ab"/>
            <w:rFonts w:ascii="Times New Roman" w:eastAsia="TimesNewRomanPSMT" w:hAnsi="Times New Roman" w:cs="Times New Roman"/>
            <w:sz w:val="18"/>
            <w:szCs w:val="18"/>
          </w:rPr>
          <w:t>.</w:t>
        </w:r>
        <w:proofErr w:type="spellStart"/>
        <w:r w:rsidRPr="003D17FF">
          <w:rPr>
            <w:rStyle w:val="ab"/>
            <w:rFonts w:ascii="Times New Roman" w:eastAsia="TimesNewRomanPSMT" w:hAnsi="Times New Roman" w:cs="Times New Roman"/>
            <w:sz w:val="18"/>
            <w:szCs w:val="18"/>
            <w:lang w:val="en-US"/>
          </w:rPr>
          <w:t>ipcc</w:t>
        </w:r>
        <w:proofErr w:type="spellEnd"/>
        <w:r w:rsidRPr="003D17FF">
          <w:rPr>
            <w:rStyle w:val="ab"/>
            <w:rFonts w:ascii="Times New Roman" w:eastAsia="TimesNewRomanPSMT" w:hAnsi="Times New Roman" w:cs="Times New Roman"/>
            <w:sz w:val="18"/>
            <w:szCs w:val="18"/>
          </w:rPr>
          <w:t>.</w:t>
        </w:r>
        <w:proofErr w:type="spellStart"/>
        <w:r w:rsidRPr="003D17FF">
          <w:rPr>
            <w:rStyle w:val="ab"/>
            <w:rFonts w:ascii="Times New Roman" w:eastAsia="TimesNewRomanPSMT" w:hAnsi="Times New Roman" w:cs="Times New Roman"/>
            <w:sz w:val="18"/>
            <w:szCs w:val="18"/>
            <w:lang w:val="en-US"/>
          </w:rPr>
          <w:t>ch</w:t>
        </w:r>
        <w:proofErr w:type="spellEnd"/>
      </w:hyperlink>
      <w:r w:rsidRPr="003D17FF">
        <w:rPr>
          <w:rStyle w:val="ab"/>
          <w:rFonts w:ascii="Times New Roman" w:eastAsia="TimesNewRomanPSMT" w:hAnsi="Times New Roman" w:cs="Times New Roman"/>
          <w:sz w:val="18"/>
          <w:szCs w:val="18"/>
        </w:rPr>
        <w:t xml:space="preserve"> </w:t>
      </w:r>
    </w:p>
    <w:p w14:paraId="22282E5B" w14:textId="77777777" w:rsidR="0089667C" w:rsidRPr="003D17FF" w:rsidRDefault="0089667C" w:rsidP="00CD28BD">
      <w:pPr>
        <w:autoSpaceDE w:val="0"/>
        <w:autoSpaceDN w:val="0"/>
        <w:adjustRightInd w:val="0"/>
        <w:spacing w:before="120" w:after="0" w:line="240" w:lineRule="auto"/>
        <w:ind w:firstLine="708"/>
        <w:jc w:val="both"/>
        <w:rPr>
          <w:rFonts w:ascii="Times New Roman" w:eastAsia="FrutigerLTCYR-LightCondensed" w:hAnsi="Times New Roman" w:cs="Times New Roman"/>
          <w:sz w:val="28"/>
          <w:szCs w:val="28"/>
        </w:rPr>
      </w:pPr>
    </w:p>
    <w:p w14:paraId="420E0641" w14:textId="703160E3" w:rsidR="00F72159" w:rsidRPr="003D17FF" w:rsidRDefault="00CD28BD" w:rsidP="00CD28BD">
      <w:pPr>
        <w:autoSpaceDE w:val="0"/>
        <w:autoSpaceDN w:val="0"/>
        <w:adjustRightInd w:val="0"/>
        <w:spacing w:before="120" w:after="0" w:line="240" w:lineRule="auto"/>
        <w:ind w:firstLine="708"/>
        <w:jc w:val="both"/>
        <w:rPr>
          <w:rFonts w:ascii="Times New Roman" w:eastAsia="FrutigerLTCYR-LightCondensed" w:hAnsi="Times New Roman" w:cs="Times New Roman"/>
          <w:sz w:val="28"/>
          <w:szCs w:val="28"/>
        </w:rPr>
      </w:pPr>
      <w:r w:rsidRPr="003D17FF">
        <w:rPr>
          <w:rFonts w:ascii="Times New Roman" w:eastAsia="FrutigerLTCYR-LightCondensed" w:hAnsi="Times New Roman" w:cs="Times New Roman"/>
          <w:sz w:val="28"/>
          <w:szCs w:val="28"/>
        </w:rPr>
        <w:t xml:space="preserve">Физическими факторами, влияющими на изменение климата, являются природные и антропогенные вещества и процессы, которые изменяют </w:t>
      </w:r>
      <w:r w:rsidRPr="003D17FF">
        <w:rPr>
          <w:rFonts w:ascii="Times New Roman" w:eastAsia="FrutigerLTCYR-LightCondensed" w:hAnsi="Times New Roman" w:cs="Times New Roman"/>
          <w:sz w:val="28"/>
          <w:szCs w:val="28"/>
        </w:rPr>
        <w:lastRenderedPageBreak/>
        <w:t>энергетический баланс Земли. Кроме этого, имеется значительная внутренняя вариабельность климатической системы</w:t>
      </w:r>
      <w:r w:rsidR="00F72159" w:rsidRPr="003D17FF">
        <w:rPr>
          <w:rFonts w:ascii="Times New Roman" w:eastAsia="FrutigerLTCYR-LightCondensed" w:hAnsi="Times New Roman" w:cs="Times New Roman"/>
          <w:sz w:val="28"/>
          <w:szCs w:val="28"/>
        </w:rPr>
        <w:t>. Ниже сначала боле</w:t>
      </w:r>
      <w:r w:rsidR="0086707C" w:rsidRPr="003D17FF">
        <w:rPr>
          <w:rFonts w:ascii="Times New Roman" w:eastAsia="FrutigerLTCYR-LightCondensed" w:hAnsi="Times New Roman" w:cs="Times New Roman"/>
          <w:sz w:val="28"/>
          <w:szCs w:val="28"/>
        </w:rPr>
        <w:t xml:space="preserve">е подробно </w:t>
      </w:r>
      <w:r w:rsidR="00F72159" w:rsidRPr="003D17FF">
        <w:rPr>
          <w:rFonts w:ascii="Times New Roman" w:eastAsia="FrutigerLTCYR-LightCondensed" w:hAnsi="Times New Roman" w:cs="Times New Roman"/>
          <w:sz w:val="28"/>
          <w:szCs w:val="28"/>
        </w:rPr>
        <w:t xml:space="preserve">рассматривается влияние </w:t>
      </w:r>
      <w:r w:rsidR="0086707C" w:rsidRPr="003D17FF">
        <w:rPr>
          <w:rFonts w:ascii="Times New Roman" w:eastAsia="FrutigerLTCYR-LightCondensed" w:hAnsi="Times New Roman" w:cs="Times New Roman"/>
          <w:sz w:val="28"/>
          <w:szCs w:val="28"/>
        </w:rPr>
        <w:t>естественных</w:t>
      </w:r>
      <w:r w:rsidR="00F8196D" w:rsidRPr="003D17FF">
        <w:rPr>
          <w:rFonts w:ascii="Times New Roman" w:eastAsia="FrutigerLTCYR-LightCondensed" w:hAnsi="Times New Roman" w:cs="Times New Roman"/>
          <w:sz w:val="28"/>
          <w:szCs w:val="28"/>
        </w:rPr>
        <w:t xml:space="preserve"> факторов на климат </w:t>
      </w:r>
      <w:r w:rsidR="00491CC5" w:rsidRPr="003D17FF">
        <w:rPr>
          <w:rFonts w:ascii="Times New Roman" w:eastAsia="FrutigerLTCYR-LightCondensed" w:hAnsi="Times New Roman" w:cs="Times New Roman"/>
          <w:sz w:val="28"/>
          <w:szCs w:val="28"/>
        </w:rPr>
        <w:t xml:space="preserve">последних </w:t>
      </w:r>
      <w:r w:rsidR="00F8196D" w:rsidRPr="003D17FF">
        <w:rPr>
          <w:rFonts w:ascii="Times New Roman" w:eastAsia="FrutigerLTCYR-LightCondensed" w:hAnsi="Times New Roman" w:cs="Times New Roman"/>
          <w:sz w:val="28"/>
          <w:szCs w:val="28"/>
        </w:rPr>
        <w:t xml:space="preserve">100 лет, затем дается ретроспектива изменений за тысячи и миллионы лет. После </w:t>
      </w:r>
      <w:r w:rsidR="00491CC5" w:rsidRPr="003D17FF">
        <w:rPr>
          <w:rFonts w:ascii="Times New Roman" w:eastAsia="FrutigerLTCYR-LightCondensed" w:hAnsi="Times New Roman" w:cs="Times New Roman"/>
          <w:sz w:val="28"/>
          <w:szCs w:val="28"/>
        </w:rPr>
        <w:t xml:space="preserve">этого </w:t>
      </w:r>
      <w:r w:rsidR="00F8196D" w:rsidRPr="003D17FF">
        <w:rPr>
          <w:rFonts w:ascii="Times New Roman" w:eastAsia="FrutigerLTCYR-LightCondensed" w:hAnsi="Times New Roman" w:cs="Times New Roman"/>
          <w:sz w:val="28"/>
          <w:szCs w:val="28"/>
        </w:rPr>
        <w:t>показывается, как сейчас на эти процессы накладывается антропогенное воздействие.</w:t>
      </w:r>
    </w:p>
    <w:p w14:paraId="0F079C67" w14:textId="77777777" w:rsidR="00927206" w:rsidRPr="003D17FF" w:rsidRDefault="00927206" w:rsidP="00BD3035">
      <w:pPr>
        <w:autoSpaceDE w:val="0"/>
        <w:autoSpaceDN w:val="0"/>
        <w:adjustRightInd w:val="0"/>
        <w:spacing w:before="120" w:after="0" w:line="240" w:lineRule="auto"/>
        <w:ind w:firstLine="708"/>
        <w:rPr>
          <w:rFonts w:ascii="Times New Roman" w:eastAsia="TimesNewRomanPSMT" w:hAnsi="Times New Roman" w:cs="Times New Roman"/>
          <w:sz w:val="24"/>
          <w:szCs w:val="24"/>
        </w:rPr>
      </w:pPr>
    </w:p>
    <w:p w14:paraId="45295A0C" w14:textId="2D42D308" w:rsidR="00B77EAB" w:rsidRPr="003D17FF" w:rsidRDefault="00B77EAB" w:rsidP="004B52A3">
      <w:pPr>
        <w:autoSpaceDE w:val="0"/>
        <w:autoSpaceDN w:val="0"/>
        <w:adjustRightInd w:val="0"/>
        <w:spacing w:before="120" w:after="0" w:line="240" w:lineRule="auto"/>
        <w:ind w:firstLine="708"/>
        <w:jc w:val="center"/>
        <w:rPr>
          <w:rFonts w:ascii="Times New Roman" w:eastAsia="TimesNewRomanPSMT" w:hAnsi="Times New Roman" w:cs="Times New Roman"/>
          <w:b/>
          <w:sz w:val="28"/>
          <w:szCs w:val="28"/>
        </w:rPr>
      </w:pPr>
      <w:r w:rsidRPr="003D17FF">
        <w:rPr>
          <w:rFonts w:ascii="Times New Roman" w:eastAsia="TimesNewRomanPSMT" w:hAnsi="Times New Roman" w:cs="Times New Roman"/>
          <w:b/>
          <w:sz w:val="28"/>
          <w:szCs w:val="28"/>
        </w:rPr>
        <w:t xml:space="preserve">Естественная изменчивость климата </w:t>
      </w:r>
      <w:r w:rsidR="007A318B" w:rsidRPr="003D17FF">
        <w:rPr>
          <w:rFonts w:ascii="Times New Roman" w:eastAsia="TimesNewRomanPSMT" w:hAnsi="Times New Roman" w:cs="Times New Roman"/>
          <w:b/>
          <w:sz w:val="28"/>
          <w:szCs w:val="28"/>
        </w:rPr>
        <w:t>за</w:t>
      </w:r>
      <w:r w:rsidRPr="003D17FF">
        <w:rPr>
          <w:rFonts w:ascii="Times New Roman" w:eastAsia="TimesNewRomanPSMT" w:hAnsi="Times New Roman" w:cs="Times New Roman"/>
          <w:b/>
          <w:sz w:val="28"/>
          <w:szCs w:val="28"/>
        </w:rPr>
        <w:t xml:space="preserve"> последние 100 лет </w:t>
      </w:r>
    </w:p>
    <w:p w14:paraId="0448FC51" w14:textId="639410D2" w:rsidR="00A83626" w:rsidRPr="003D17FF" w:rsidRDefault="004B52A3" w:rsidP="004B52A3">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К </w:t>
      </w:r>
      <w:r w:rsidRPr="003D17FF">
        <w:rPr>
          <w:rFonts w:ascii="Times New Roman" w:eastAsia="TimesNewRomanPS-ItalicMT" w:hAnsi="Times New Roman" w:cs="Times New Roman"/>
          <w:i/>
          <w:iCs/>
          <w:sz w:val="28"/>
          <w:szCs w:val="28"/>
        </w:rPr>
        <w:t xml:space="preserve">естественным </w:t>
      </w:r>
      <w:r w:rsidRPr="003D17FF">
        <w:rPr>
          <w:rFonts w:ascii="Times New Roman" w:eastAsia="TimesNewRomanPSMT" w:hAnsi="Times New Roman" w:cs="Times New Roman"/>
          <w:sz w:val="28"/>
          <w:szCs w:val="28"/>
        </w:rPr>
        <w:t>внешним воздействиям относятся колебания орбитальных параметров Земли, вулканическая деятельность и солнечная активность. Солнце является энергетическим источником климатической системы Земли, поступление тепла из недр планеты или от сжигания топлива человеком очень мало. Поэтому не удивительно, что его вариации</w:t>
      </w:r>
      <w:r w:rsidR="00A83626" w:rsidRPr="003D17FF">
        <w:rPr>
          <w:rFonts w:ascii="Times New Roman" w:eastAsia="TimesNewRomanPSMT" w:hAnsi="Times New Roman" w:cs="Times New Roman"/>
          <w:sz w:val="28"/>
          <w:szCs w:val="28"/>
        </w:rPr>
        <w:t>,</w:t>
      </w:r>
      <w:r w:rsidRPr="003D17FF">
        <w:rPr>
          <w:rFonts w:ascii="Times New Roman" w:eastAsia="TimesNewRomanPSMT" w:hAnsi="Times New Roman" w:cs="Times New Roman"/>
          <w:sz w:val="28"/>
          <w:szCs w:val="28"/>
        </w:rPr>
        <w:t xml:space="preserve"> прежде всего</w:t>
      </w:r>
      <w:r w:rsidR="00A83626" w:rsidRPr="003D17FF">
        <w:rPr>
          <w:rFonts w:ascii="Times New Roman" w:eastAsia="TimesNewRomanPSMT" w:hAnsi="Times New Roman" w:cs="Times New Roman"/>
          <w:sz w:val="28"/>
          <w:szCs w:val="28"/>
        </w:rPr>
        <w:t>,</w:t>
      </w:r>
      <w:r w:rsidRPr="003D17FF">
        <w:rPr>
          <w:rFonts w:ascii="Times New Roman" w:eastAsia="TimesNewRomanPSMT" w:hAnsi="Times New Roman" w:cs="Times New Roman"/>
          <w:sz w:val="28"/>
          <w:szCs w:val="28"/>
        </w:rPr>
        <w:t xml:space="preserve"> стали рассматриваться как фактор изменений климата. </w:t>
      </w:r>
    </w:p>
    <w:p w14:paraId="68D5DB6B" w14:textId="04AB4E82" w:rsidR="001633D8" w:rsidRPr="003D17FF" w:rsidRDefault="004B52A3" w:rsidP="004B52A3">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Хорошо известный 11-летний цикл </w:t>
      </w:r>
      <w:r w:rsidR="00463AA6" w:rsidRPr="003D17FF">
        <w:rPr>
          <w:rFonts w:ascii="Times New Roman" w:eastAsia="TimesNewRomanPSMT" w:hAnsi="Times New Roman" w:cs="Times New Roman"/>
          <w:sz w:val="28"/>
          <w:szCs w:val="28"/>
        </w:rPr>
        <w:t>Солнца</w:t>
      </w:r>
      <w:r w:rsidR="001E26D9" w:rsidRPr="003D17FF">
        <w:rPr>
          <w:rFonts w:ascii="Times New Roman" w:eastAsia="TimesNewRomanPSMT" w:hAnsi="Times New Roman" w:cs="Times New Roman"/>
          <w:sz w:val="28"/>
          <w:szCs w:val="28"/>
        </w:rPr>
        <w:t xml:space="preserve"> приводит к очень небольшим изменениям количества энергии, приходящей на верхнюю границу атмосферы, всего на 0,1%. Этого достаточно, чтобы нагреть или охладить поверхность Земли </w:t>
      </w:r>
      <w:r w:rsidR="00852817" w:rsidRPr="003D17FF">
        <w:rPr>
          <w:rFonts w:ascii="Times New Roman" w:eastAsia="TimesNewRomanPSMT" w:hAnsi="Times New Roman" w:cs="Times New Roman"/>
          <w:sz w:val="28"/>
          <w:szCs w:val="28"/>
        </w:rPr>
        <w:t xml:space="preserve">максимум на </w:t>
      </w:r>
      <w:r w:rsidR="001E26D9" w:rsidRPr="003D17FF">
        <w:rPr>
          <w:rFonts w:ascii="Times New Roman" w:eastAsia="TimesNewRomanPSMT" w:hAnsi="Times New Roman" w:cs="Times New Roman"/>
          <w:sz w:val="28"/>
          <w:szCs w:val="28"/>
        </w:rPr>
        <w:t>±0,</w:t>
      </w:r>
      <w:r w:rsidR="00852817" w:rsidRPr="003D17FF">
        <w:rPr>
          <w:rFonts w:ascii="Times New Roman" w:eastAsia="TimesNewRomanPSMT" w:hAnsi="Times New Roman" w:cs="Times New Roman"/>
          <w:sz w:val="28"/>
          <w:szCs w:val="28"/>
        </w:rPr>
        <w:t>1</w:t>
      </w:r>
      <w:r w:rsidR="001E26D9" w:rsidRPr="003D17FF">
        <w:rPr>
          <w:rFonts w:ascii="Times New Roman" w:eastAsia="TimesNewRomanPSMT" w:hAnsi="Times New Roman" w:cs="Times New Roman"/>
          <w:sz w:val="28"/>
          <w:szCs w:val="28"/>
          <w:vertAlign w:val="superscript"/>
        </w:rPr>
        <w:t>0</w:t>
      </w:r>
      <w:r w:rsidR="001E26D9" w:rsidRPr="003D17FF">
        <w:rPr>
          <w:rFonts w:ascii="Times New Roman" w:eastAsia="TimesNewRomanPSMT" w:hAnsi="Times New Roman" w:cs="Times New Roman"/>
          <w:sz w:val="28"/>
          <w:szCs w:val="28"/>
        </w:rPr>
        <w:t>С. Есть более долгосрочные изменения</w:t>
      </w:r>
      <w:r w:rsidR="00F77D76" w:rsidRPr="003D17FF">
        <w:rPr>
          <w:rFonts w:ascii="Times New Roman" w:eastAsia="TimesNewRomanPSMT" w:hAnsi="Times New Roman" w:cs="Times New Roman"/>
          <w:sz w:val="28"/>
          <w:szCs w:val="28"/>
        </w:rPr>
        <w:t>:</w:t>
      </w:r>
      <w:r w:rsidR="001E26D9" w:rsidRPr="003D17FF">
        <w:rPr>
          <w:rFonts w:ascii="Times New Roman" w:eastAsia="TimesNewRomanPSMT" w:hAnsi="Times New Roman" w:cs="Times New Roman"/>
          <w:sz w:val="28"/>
          <w:szCs w:val="28"/>
        </w:rPr>
        <w:t xml:space="preserve"> в частности, в</w:t>
      </w:r>
      <w:r w:rsidR="001633D8" w:rsidRPr="003D17FF">
        <w:rPr>
          <w:rFonts w:ascii="Times New Roman" w:eastAsia="TimesNewRomanPSMT" w:hAnsi="Times New Roman" w:cs="Times New Roman"/>
          <w:sz w:val="28"/>
          <w:szCs w:val="28"/>
        </w:rPr>
        <w:t xml:space="preserve"> первой половине </w:t>
      </w:r>
      <w:r w:rsidR="001E26D9" w:rsidRPr="003D17FF">
        <w:rPr>
          <w:rFonts w:ascii="Times New Roman" w:eastAsia="TimesNewRomanPSMT" w:hAnsi="Times New Roman" w:cs="Times New Roman"/>
          <w:sz w:val="28"/>
          <w:szCs w:val="28"/>
          <w:lang w:val="en-US"/>
        </w:rPr>
        <w:t>XX</w:t>
      </w:r>
      <w:r w:rsidR="001E26D9" w:rsidRPr="003D17FF">
        <w:rPr>
          <w:rFonts w:ascii="Times New Roman" w:eastAsia="TimesNewRomanPSMT" w:hAnsi="Times New Roman" w:cs="Times New Roman"/>
          <w:sz w:val="28"/>
          <w:szCs w:val="28"/>
        </w:rPr>
        <w:t xml:space="preserve"> </w:t>
      </w:r>
      <w:r w:rsidR="001633D8" w:rsidRPr="003D17FF">
        <w:rPr>
          <w:rFonts w:ascii="Times New Roman" w:eastAsia="TimesNewRomanPSMT" w:hAnsi="Times New Roman" w:cs="Times New Roman"/>
          <w:sz w:val="28"/>
          <w:szCs w:val="28"/>
        </w:rPr>
        <w:t>века</w:t>
      </w:r>
      <w:r w:rsidR="00463AA6" w:rsidRPr="003D17FF">
        <w:rPr>
          <w:rFonts w:ascii="Times New Roman" w:eastAsia="TimesNewRomanPSMT" w:hAnsi="Times New Roman" w:cs="Times New Roman"/>
          <w:sz w:val="28"/>
          <w:szCs w:val="28"/>
        </w:rPr>
        <w:t xml:space="preserve"> </w:t>
      </w:r>
      <w:r w:rsidR="001633D8" w:rsidRPr="003D17FF">
        <w:rPr>
          <w:rFonts w:ascii="Times New Roman" w:eastAsia="TimesNewRomanPSMT" w:hAnsi="Times New Roman" w:cs="Times New Roman"/>
          <w:sz w:val="28"/>
          <w:szCs w:val="28"/>
        </w:rPr>
        <w:t xml:space="preserve">отмечался рост пиков активности Солнца. </w:t>
      </w:r>
      <w:r w:rsidR="00071C08" w:rsidRPr="003D17FF">
        <w:rPr>
          <w:rFonts w:ascii="Times New Roman" w:eastAsia="TimesNewRomanPSMT" w:hAnsi="Times New Roman" w:cs="Times New Roman"/>
          <w:sz w:val="28"/>
          <w:szCs w:val="28"/>
        </w:rPr>
        <w:t xml:space="preserve">За последние 20 лет Солнце не могло оказать </w:t>
      </w:r>
      <w:r w:rsidR="007C7A57" w:rsidRPr="003D17FF">
        <w:rPr>
          <w:rFonts w:ascii="Times New Roman" w:eastAsia="TimesNewRomanPSMT" w:hAnsi="Times New Roman" w:cs="Times New Roman"/>
          <w:sz w:val="28"/>
          <w:szCs w:val="28"/>
        </w:rPr>
        <w:t xml:space="preserve">значительного </w:t>
      </w:r>
      <w:r w:rsidR="00071C08" w:rsidRPr="003D17FF">
        <w:rPr>
          <w:rFonts w:ascii="Times New Roman" w:eastAsia="TimesNewRomanPSMT" w:hAnsi="Times New Roman" w:cs="Times New Roman"/>
          <w:sz w:val="28"/>
          <w:szCs w:val="28"/>
        </w:rPr>
        <w:t xml:space="preserve">влияния на температуру Земли, которая за это время </w:t>
      </w:r>
      <w:r w:rsidR="007C7A57" w:rsidRPr="003D17FF">
        <w:rPr>
          <w:rFonts w:ascii="Times New Roman" w:eastAsia="TimesNewRomanPSMT" w:hAnsi="Times New Roman" w:cs="Times New Roman"/>
          <w:sz w:val="28"/>
          <w:szCs w:val="28"/>
        </w:rPr>
        <w:t xml:space="preserve">сильно </w:t>
      </w:r>
      <w:r w:rsidR="00071C08" w:rsidRPr="003D17FF">
        <w:rPr>
          <w:rFonts w:ascii="Times New Roman" w:eastAsia="TimesNewRomanPSMT" w:hAnsi="Times New Roman" w:cs="Times New Roman"/>
          <w:sz w:val="28"/>
          <w:szCs w:val="28"/>
        </w:rPr>
        <w:t>возросла.</w:t>
      </w:r>
    </w:p>
    <w:p w14:paraId="1A8B0EE8" w14:textId="59CCF807" w:rsidR="003B71B4" w:rsidRPr="003D17FF" w:rsidRDefault="00E75BFB" w:rsidP="004B52A3">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38BFE658" wp14:editId="75281FBD">
                <wp:simplePos x="0" y="0"/>
                <wp:positionH relativeFrom="column">
                  <wp:posOffset>3909873</wp:posOffset>
                </wp:positionH>
                <wp:positionV relativeFrom="paragraph">
                  <wp:posOffset>6020</wp:posOffset>
                </wp:positionV>
                <wp:extent cx="2546705" cy="1850745"/>
                <wp:effectExtent l="0" t="0" r="6350" b="0"/>
                <wp:wrapNone/>
                <wp:docPr id="8" name="Поле 8"/>
                <wp:cNvGraphicFramePr/>
                <a:graphic xmlns:a="http://schemas.openxmlformats.org/drawingml/2006/main">
                  <a:graphicData uri="http://schemas.microsoft.com/office/word/2010/wordprocessingShape">
                    <wps:wsp>
                      <wps:cNvSpPr txBox="1"/>
                      <wps:spPr>
                        <a:xfrm>
                          <a:off x="0" y="0"/>
                          <a:ext cx="2546705" cy="1850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BCE79A" w14:textId="20D9E550" w:rsidR="008D361C" w:rsidRPr="00071C08" w:rsidRDefault="008D361C" w:rsidP="00071C08">
                            <w:pPr>
                              <w:spacing w:after="120" w:line="240" w:lineRule="auto"/>
                              <w:jc w:val="center"/>
                              <w:rPr>
                                <w:rFonts w:ascii="Times New Roman" w:hAnsi="Times New Roman" w:cs="Times New Roman"/>
                                <w:b/>
                                <w:sz w:val="24"/>
                                <w:szCs w:val="24"/>
                              </w:rPr>
                            </w:pPr>
                            <w:r w:rsidRPr="00071C08">
                              <w:rPr>
                                <w:rFonts w:ascii="Times New Roman" w:hAnsi="Times New Roman" w:cs="Times New Roman"/>
                                <w:b/>
                                <w:sz w:val="24"/>
                                <w:szCs w:val="24"/>
                              </w:rPr>
                              <w:t>Изменение активности Солнца с 19</w:t>
                            </w:r>
                            <w:r>
                              <w:rPr>
                                <w:rFonts w:ascii="Times New Roman" w:hAnsi="Times New Roman" w:cs="Times New Roman"/>
                                <w:b/>
                                <w:sz w:val="24"/>
                                <w:szCs w:val="24"/>
                              </w:rPr>
                              <w:t>0</w:t>
                            </w:r>
                            <w:r w:rsidRPr="00071C08">
                              <w:rPr>
                                <w:rFonts w:ascii="Times New Roman" w:hAnsi="Times New Roman" w:cs="Times New Roman"/>
                                <w:b/>
                                <w:sz w:val="24"/>
                                <w:szCs w:val="24"/>
                              </w:rPr>
                              <w:t>0 года</w:t>
                            </w:r>
                          </w:p>
                          <w:p w14:paraId="5E0DA8C1" w14:textId="02ECE14D" w:rsidR="008D361C" w:rsidRDefault="008D361C" w:rsidP="00071C08">
                            <w:pPr>
                              <w:spacing w:after="120" w:line="240" w:lineRule="auto"/>
                              <w:rPr>
                                <w:rFonts w:ascii="Times New Roman" w:hAnsi="Times New Roman" w:cs="Times New Roman"/>
                              </w:rPr>
                            </w:pPr>
                            <w:r w:rsidRPr="007C7A57">
                              <w:rPr>
                                <w:rFonts w:ascii="Times New Roman" w:hAnsi="Times New Roman" w:cs="Times New Roman"/>
                              </w:rPr>
                              <w:t xml:space="preserve">Небольшое снижение солнечной активности в начале </w:t>
                            </w:r>
                            <w:r w:rsidRPr="007C7A57">
                              <w:rPr>
                                <w:rFonts w:ascii="Times New Roman" w:hAnsi="Times New Roman" w:cs="Times New Roman"/>
                                <w:lang w:val="en-US"/>
                              </w:rPr>
                              <w:t>XX</w:t>
                            </w:r>
                            <w:r w:rsidR="000A5CDA">
                              <w:rPr>
                                <w:rFonts w:ascii="Times New Roman" w:hAnsi="Times New Roman" w:cs="Times New Roman"/>
                                <w:lang w:val="en-US"/>
                              </w:rPr>
                              <w:t>I</w:t>
                            </w:r>
                            <w:r w:rsidRPr="007C7A57">
                              <w:rPr>
                                <w:rFonts w:ascii="Times New Roman" w:hAnsi="Times New Roman" w:cs="Times New Roman"/>
                              </w:rPr>
                              <w:t xml:space="preserve"> века могло немного замедлить потепление поверхности З</w:t>
                            </w:r>
                            <w:r>
                              <w:rPr>
                                <w:rFonts w:ascii="Times New Roman" w:hAnsi="Times New Roman" w:cs="Times New Roman"/>
                              </w:rPr>
                              <w:t>е</w:t>
                            </w:r>
                            <w:r w:rsidRPr="007C7A57">
                              <w:rPr>
                                <w:rFonts w:ascii="Times New Roman" w:hAnsi="Times New Roman" w:cs="Times New Roman"/>
                              </w:rPr>
                              <w:t>мли</w:t>
                            </w:r>
                            <w:r>
                              <w:rPr>
                                <w:rFonts w:ascii="Times New Roman" w:hAnsi="Times New Roman" w:cs="Times New Roman"/>
                              </w:rPr>
                              <w:t>.</w:t>
                            </w:r>
                            <w:r w:rsidRPr="007C7A57">
                              <w:rPr>
                                <w:rFonts w:ascii="Times New Roman" w:hAnsi="Times New Roman" w:cs="Times New Roman"/>
                              </w:rPr>
                              <w:t xml:space="preserve"> </w:t>
                            </w:r>
                          </w:p>
                          <w:p w14:paraId="4D0FDB97" w14:textId="77777777" w:rsidR="008D361C" w:rsidRPr="00B06D13" w:rsidRDefault="008D361C" w:rsidP="00071C08">
                            <w:pPr>
                              <w:spacing w:after="120" w:line="240" w:lineRule="auto"/>
                              <w:rPr>
                                <w:rFonts w:ascii="Times New Roman" w:hAnsi="Times New Roman" w:cs="Times New Roman"/>
                                <w:lang w:val="en-US"/>
                              </w:rPr>
                            </w:pPr>
                            <w:r w:rsidRPr="007A095A">
                              <w:rPr>
                                <w:rFonts w:ascii="Times New Roman" w:eastAsia="TimesNewRomanPSMT" w:hAnsi="Times New Roman" w:cs="Times New Roman"/>
                                <w:sz w:val="16"/>
                                <w:szCs w:val="16"/>
                              </w:rPr>
                              <w:t xml:space="preserve">Источник: </w:t>
                            </w:r>
                            <w:r>
                              <w:rPr>
                                <w:rFonts w:ascii="Times New Roman" w:eastAsia="TimesNewRomanPSMT" w:hAnsi="Times New Roman" w:cs="Times New Roman"/>
                                <w:sz w:val="16"/>
                                <w:szCs w:val="16"/>
                              </w:rPr>
                              <w:t xml:space="preserve">Данные </w:t>
                            </w:r>
                            <w:r w:rsidRPr="00B06D13">
                              <w:rPr>
                                <w:rFonts w:ascii="Times New Roman" w:eastAsia="Times New Roman" w:hAnsi="Times New Roman" w:cs="Times New Roman"/>
                                <w:sz w:val="16"/>
                                <w:szCs w:val="16"/>
                                <w:lang w:val="en-US" w:eastAsia="ru-RU"/>
                              </w:rPr>
                              <w:t>NOAA</w:t>
                            </w:r>
                            <w:r w:rsidRPr="00B06D13">
                              <w:rPr>
                                <w:rFonts w:ascii="Times New Roman" w:eastAsia="Times New Roman" w:hAnsi="Times New Roman" w:cs="Times New Roman"/>
                                <w:sz w:val="16"/>
                                <w:szCs w:val="16"/>
                                <w:lang w:eastAsia="ru-RU"/>
                              </w:rPr>
                              <w:t xml:space="preserve"> </w:t>
                            </w:r>
                            <w:r w:rsidRPr="00B06D13">
                              <w:rPr>
                                <w:rFonts w:ascii="Times New Roman" w:eastAsia="Times New Roman" w:hAnsi="Times New Roman" w:cs="Times New Roman"/>
                                <w:sz w:val="16"/>
                                <w:szCs w:val="16"/>
                                <w:lang w:val="en-US" w:eastAsia="ru-RU"/>
                              </w:rPr>
                              <w:t>Climate</w:t>
                            </w:r>
                            <w:r w:rsidRPr="00B06D13">
                              <w:rPr>
                                <w:rFonts w:ascii="Times New Roman" w:eastAsia="Times New Roman" w:hAnsi="Times New Roman" w:cs="Times New Roman"/>
                                <w:sz w:val="16"/>
                                <w:szCs w:val="16"/>
                                <w:lang w:eastAsia="ru-RU"/>
                              </w:rPr>
                              <w:t>.</w:t>
                            </w:r>
                            <w:r w:rsidRPr="00B06D13">
                              <w:rPr>
                                <w:rFonts w:ascii="Times New Roman" w:eastAsia="Times New Roman" w:hAnsi="Times New Roman" w:cs="Times New Roman"/>
                                <w:sz w:val="16"/>
                                <w:szCs w:val="16"/>
                                <w:lang w:val="en-US" w:eastAsia="ru-RU"/>
                              </w:rPr>
                              <w:t>gov</w:t>
                            </w:r>
                            <w:r>
                              <w:rPr>
                                <w:rFonts w:ascii="Times New Roman" w:eastAsia="Times New Roman" w:hAnsi="Times New Roman" w:cs="Times New Roman"/>
                                <w:sz w:val="16"/>
                                <w:szCs w:val="16"/>
                                <w:lang w:eastAsia="ru-RU"/>
                              </w:rPr>
                              <w:t xml:space="preserve"> на основе базы данных </w:t>
                            </w:r>
                            <w:r w:rsidRPr="00B06D13">
                              <w:rPr>
                                <w:rFonts w:ascii="Times New Roman" w:eastAsia="Times New Roman" w:hAnsi="Times New Roman" w:cs="Times New Roman"/>
                                <w:sz w:val="16"/>
                                <w:szCs w:val="16"/>
                                <w:lang w:val="en-US" w:eastAsia="ru-RU"/>
                              </w:rPr>
                              <w:t>WDC</w:t>
                            </w:r>
                            <w:r w:rsidRPr="00B06D13">
                              <w:rPr>
                                <w:rFonts w:ascii="Times New Roman" w:eastAsia="Times New Roman" w:hAnsi="Times New Roman" w:cs="Times New Roman"/>
                                <w:sz w:val="16"/>
                                <w:szCs w:val="16"/>
                                <w:lang w:eastAsia="ru-RU"/>
                              </w:rPr>
                              <w:t>-</w:t>
                            </w:r>
                            <w:r w:rsidRPr="00B06D13">
                              <w:rPr>
                                <w:rFonts w:ascii="Times New Roman" w:eastAsia="Times New Roman" w:hAnsi="Times New Roman" w:cs="Times New Roman"/>
                                <w:sz w:val="16"/>
                                <w:szCs w:val="16"/>
                                <w:lang w:val="en-US" w:eastAsia="ru-RU"/>
                              </w:rPr>
                              <w:t>SILSO</w:t>
                            </w:r>
                            <w:r w:rsidRPr="00B06D13">
                              <w:rPr>
                                <w:rFonts w:ascii="Times New Roman" w:eastAsia="Times New Roman" w:hAnsi="Times New Roman" w:cs="Times New Roman"/>
                                <w:sz w:val="16"/>
                                <w:szCs w:val="16"/>
                                <w:lang w:eastAsia="ru-RU"/>
                              </w:rPr>
                              <w:t xml:space="preserve">, </w:t>
                            </w:r>
                            <w:r w:rsidRPr="00B06D13">
                              <w:rPr>
                                <w:rFonts w:ascii="Times New Roman" w:eastAsia="Times New Roman" w:hAnsi="Times New Roman" w:cs="Times New Roman"/>
                                <w:sz w:val="16"/>
                                <w:szCs w:val="16"/>
                                <w:lang w:val="en-US" w:eastAsia="ru-RU"/>
                              </w:rPr>
                              <w:t>Royal</w:t>
                            </w:r>
                            <w:r w:rsidRPr="00B06D13">
                              <w:rPr>
                                <w:rFonts w:ascii="Times New Roman" w:eastAsia="Times New Roman" w:hAnsi="Times New Roman" w:cs="Times New Roman"/>
                                <w:sz w:val="16"/>
                                <w:szCs w:val="16"/>
                                <w:lang w:eastAsia="ru-RU"/>
                              </w:rPr>
                              <w:t xml:space="preserve"> </w:t>
                            </w:r>
                            <w:r w:rsidRPr="00B06D13">
                              <w:rPr>
                                <w:rFonts w:ascii="Times New Roman" w:eastAsia="Times New Roman" w:hAnsi="Times New Roman" w:cs="Times New Roman"/>
                                <w:sz w:val="16"/>
                                <w:szCs w:val="16"/>
                                <w:lang w:val="en-US" w:eastAsia="ru-RU"/>
                              </w:rPr>
                              <w:t>Observatory</w:t>
                            </w:r>
                            <w:r w:rsidRPr="00B06D13">
                              <w:rPr>
                                <w:rFonts w:ascii="Times New Roman" w:eastAsia="Times New Roman" w:hAnsi="Times New Roman" w:cs="Times New Roman"/>
                                <w:sz w:val="16"/>
                                <w:szCs w:val="16"/>
                                <w:lang w:eastAsia="ru-RU"/>
                              </w:rPr>
                              <w:t xml:space="preserve"> </w:t>
                            </w:r>
                            <w:r w:rsidRPr="00B06D13">
                              <w:rPr>
                                <w:rFonts w:ascii="Times New Roman" w:eastAsia="Times New Roman" w:hAnsi="Times New Roman" w:cs="Times New Roman"/>
                                <w:sz w:val="16"/>
                                <w:szCs w:val="16"/>
                                <w:lang w:val="en-US" w:eastAsia="ru-RU"/>
                              </w:rPr>
                              <w:t>of</w:t>
                            </w:r>
                            <w:r w:rsidRPr="00B06D13">
                              <w:rPr>
                                <w:rFonts w:ascii="Times New Roman" w:eastAsia="Times New Roman" w:hAnsi="Times New Roman" w:cs="Times New Roman"/>
                                <w:sz w:val="16"/>
                                <w:szCs w:val="16"/>
                                <w:lang w:eastAsia="ru-RU"/>
                              </w:rPr>
                              <w:t xml:space="preserve"> </w:t>
                            </w:r>
                            <w:r w:rsidRPr="00B06D13">
                              <w:rPr>
                                <w:rFonts w:ascii="Times New Roman" w:eastAsia="Times New Roman" w:hAnsi="Times New Roman" w:cs="Times New Roman"/>
                                <w:sz w:val="16"/>
                                <w:szCs w:val="16"/>
                                <w:lang w:val="en-US" w:eastAsia="ru-RU"/>
                              </w:rPr>
                              <w:t>Belgium</w:t>
                            </w:r>
                            <w:r w:rsidRPr="00B06D13">
                              <w:rPr>
                                <w:rFonts w:ascii="Times New Roman" w:eastAsia="Times New Roman" w:hAnsi="Times New Roman" w:cs="Times New Roman"/>
                                <w:sz w:val="16"/>
                                <w:szCs w:val="16"/>
                                <w:lang w:eastAsia="ru-RU"/>
                              </w:rPr>
                              <w:t>. См</w:t>
                            </w:r>
                            <w:r w:rsidRPr="00B06D13">
                              <w:rPr>
                                <w:rFonts w:ascii="Times New Roman" w:eastAsia="Times New Roman" w:hAnsi="Times New Roman" w:cs="Times New Roman"/>
                                <w:sz w:val="16"/>
                                <w:szCs w:val="16"/>
                                <w:lang w:val="en-US" w:eastAsia="ru-RU"/>
                              </w:rPr>
                              <w:t xml:space="preserve">.: </w:t>
                            </w:r>
                            <w:r w:rsidR="0008711C">
                              <w:fldChar w:fldCharType="begin"/>
                            </w:r>
                            <w:r w:rsidR="0008711C" w:rsidRPr="00C85B1D">
                              <w:rPr>
                                <w:lang w:val="en-US"/>
                              </w:rPr>
                              <w:instrText xml:space="preserve"> HYPERLINK "https://www.climate.gov/author/rebecca-lindsey" </w:instrText>
                            </w:r>
                            <w:r w:rsidR="0008711C">
                              <w:fldChar w:fldCharType="separate"/>
                            </w:r>
                            <w:r w:rsidRPr="00B06D13">
                              <w:rPr>
                                <w:rFonts w:ascii="Times New Roman" w:eastAsia="Times New Roman" w:hAnsi="Times New Roman" w:cs="Times New Roman"/>
                                <w:color w:val="003366"/>
                                <w:sz w:val="16"/>
                                <w:szCs w:val="16"/>
                                <w:bdr w:val="none" w:sz="0" w:space="0" w:color="auto" w:frame="1"/>
                                <w:lang w:val="en-US" w:eastAsia="ru-RU"/>
                              </w:rPr>
                              <w:t>Lindsey</w:t>
                            </w:r>
                            <w:r w:rsidR="0008711C">
                              <w:rPr>
                                <w:rFonts w:ascii="Times New Roman" w:eastAsia="Times New Roman" w:hAnsi="Times New Roman" w:cs="Times New Roman"/>
                                <w:color w:val="003366"/>
                                <w:sz w:val="16"/>
                                <w:szCs w:val="16"/>
                                <w:bdr w:val="none" w:sz="0" w:space="0" w:color="auto" w:frame="1"/>
                                <w:lang w:val="en-US" w:eastAsia="ru-RU"/>
                              </w:rPr>
                              <w:fldChar w:fldCharType="end"/>
                            </w:r>
                            <w:r w:rsidRPr="00B06D13">
                              <w:rPr>
                                <w:sz w:val="16"/>
                                <w:szCs w:val="16"/>
                                <w:lang w:val="en-US"/>
                              </w:rPr>
                              <w:t xml:space="preserve"> </w:t>
                            </w:r>
                            <w:r w:rsidRPr="00B06D13">
                              <w:rPr>
                                <w:rFonts w:eastAsia="Times New Roman" w:cs="Times New Roman"/>
                                <w:color w:val="003366"/>
                                <w:sz w:val="16"/>
                                <w:szCs w:val="16"/>
                                <w:bdr w:val="none" w:sz="0" w:space="0" w:color="auto" w:frame="1"/>
                                <w:lang w:val="en-US" w:eastAsia="ru-RU"/>
                              </w:rPr>
                              <w:t>Rebecca.</w:t>
                            </w:r>
                            <w:r w:rsidRPr="00B06D13">
                              <w:rPr>
                                <w:rFonts w:ascii="Times New Roman" w:eastAsia="Times New Roman" w:hAnsi="Times New Roman" w:cs="Times New Roman"/>
                                <w:color w:val="003366"/>
                                <w:sz w:val="16"/>
                                <w:szCs w:val="16"/>
                                <w:bdr w:val="none" w:sz="0" w:space="0" w:color="auto" w:frame="1"/>
                                <w:lang w:val="en-US" w:eastAsia="ru-RU"/>
                              </w:rPr>
                              <w:t xml:space="preserve"> </w:t>
                            </w:r>
                            <w:proofErr w:type="gramStart"/>
                            <w:r w:rsidRPr="00B06D13">
                              <w:rPr>
                                <w:rFonts w:ascii="Times New Roman" w:eastAsia="Times New Roman" w:hAnsi="Times New Roman" w:cs="Times New Roman"/>
                                <w:bCs/>
                                <w:color w:val="333333"/>
                                <w:sz w:val="16"/>
                                <w:szCs w:val="16"/>
                                <w:lang w:val="en-US" w:eastAsia="ru-RU"/>
                              </w:rPr>
                              <w:t>Did global warming stop in 1998</w:t>
                            </w:r>
                            <w:r w:rsidRPr="003C0E22">
                              <w:rPr>
                                <w:rFonts w:ascii="Times New Roman" w:eastAsia="Times New Roman" w:hAnsi="Times New Roman" w:cs="Times New Roman"/>
                                <w:bCs/>
                                <w:sz w:val="16"/>
                                <w:szCs w:val="16"/>
                                <w:lang w:val="en-US" w:eastAsia="ru-RU"/>
                              </w:rPr>
                              <w:t>?</w:t>
                            </w:r>
                            <w:proofErr w:type="gramEnd"/>
                            <w:r w:rsidRPr="003C0E22">
                              <w:rPr>
                                <w:rFonts w:ascii="Times New Roman" w:eastAsia="Times New Roman" w:hAnsi="Times New Roman" w:cs="Times New Roman"/>
                                <w:iCs/>
                                <w:sz w:val="16"/>
                                <w:szCs w:val="16"/>
                                <w:bdr w:val="none" w:sz="0" w:space="0" w:color="auto" w:frame="1"/>
                                <w:lang w:val="en-US" w:eastAsia="ru-RU"/>
                              </w:rPr>
                              <w:t xml:space="preserve"> September 4, 2018</w:t>
                            </w:r>
                            <w:r w:rsidRPr="00B06D13">
                              <w:rPr>
                                <w:rFonts w:eastAsia="Times New Roman" w:cs="Times New Roman"/>
                                <w:iCs/>
                                <w:color w:val="777777"/>
                                <w:sz w:val="16"/>
                                <w:szCs w:val="16"/>
                                <w:bdr w:val="none" w:sz="0" w:space="0" w:color="auto" w:frame="1"/>
                                <w:lang w:val="en-US" w:eastAsia="ru-RU"/>
                              </w:rPr>
                              <w:t xml:space="preserve"> </w:t>
                            </w:r>
                            <w:r w:rsidR="0008711C">
                              <w:fldChar w:fldCharType="begin"/>
                            </w:r>
                            <w:r w:rsidR="0008711C" w:rsidRPr="00C85B1D">
                              <w:rPr>
                                <w:lang w:val="en-US"/>
                              </w:rPr>
                              <w:instrText xml:space="preserve"> HYPERLINK "https://www.climate.gov/news-features/climate-qa/did-global-warming-stop-1998" </w:instrText>
                            </w:r>
                            <w:r w:rsidR="0008711C">
                              <w:fldChar w:fldCharType="separate"/>
                            </w:r>
                            <w:r w:rsidRPr="00B06D13">
                              <w:rPr>
                                <w:rFonts w:ascii="Times New Roman" w:eastAsia="Times New Roman" w:hAnsi="Times New Roman" w:cs="Times New Roman"/>
                                <w:iCs/>
                                <w:sz w:val="16"/>
                                <w:szCs w:val="16"/>
                                <w:lang w:val="en-US" w:eastAsia="ru-RU"/>
                              </w:rPr>
                              <w:t>https://www.climate.gov/news-features/climate-qa/did-global-warming-stop-1998</w:t>
                            </w:r>
                            <w:r w:rsidR="0008711C">
                              <w:rPr>
                                <w:rFonts w:ascii="Times New Roman" w:eastAsia="Times New Roman" w:hAnsi="Times New Roman" w:cs="Times New Roman"/>
                                <w:iCs/>
                                <w:sz w:val="16"/>
                                <w:szCs w:val="16"/>
                                <w:lang w:val="en-US" w:eastAsia="ru-RU"/>
                              </w:rPr>
                              <w:fldChar w:fldCharType="end"/>
                            </w:r>
                            <w:r w:rsidRPr="00B06D13">
                              <w:rPr>
                                <w:rFonts w:ascii="Times New Roman" w:eastAsia="Times New Roman" w:hAnsi="Times New Roman" w:cs="Times New Roman"/>
                                <w:sz w:val="16"/>
                                <w:szCs w:val="16"/>
                                <w:lang w:val="en-US" w:eastAsia="ru-RU"/>
                              </w:rPr>
                              <w:t xml:space="preserve">  </w:t>
                            </w:r>
                            <w:r w:rsidRPr="00B06D13">
                              <w:rPr>
                                <w:rFonts w:ascii="Times New Roman" w:hAnsi="Times New Roman" w:cs="Times New Roman"/>
                                <w:sz w:val="16"/>
                                <w:szCs w:val="1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FE658" id="_x0000_t202" coordsize="21600,21600" o:spt="202" path="m,l,21600r21600,l21600,xe">
                <v:stroke joinstyle="miter"/>
                <v:path gradientshapeok="t" o:connecttype="rect"/>
              </v:shapetype>
              <v:shape id="Поле 8" o:spid="_x0000_s1029" type="#_x0000_t202" style="position:absolute;left:0;text-align:left;margin-left:307.85pt;margin-top:.45pt;width:200.55pt;height:14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" fillcolor="white [3201]" stroked="f" strokeweight=".5pt">
                <v:textbox>
                  <w:txbxContent>
                    <w:p w14:paraId="04BCE79A" w14:textId="20D9E550" w:rsidR="008D361C" w:rsidRPr="00071C08" w:rsidRDefault="008D361C" w:rsidP="00071C08">
                      <w:pPr>
                        <w:spacing w:after="120" w:line="240" w:lineRule="auto"/>
                        <w:jc w:val="center"/>
                        <w:rPr>
                          <w:rFonts w:ascii="Times New Roman" w:hAnsi="Times New Roman" w:cs="Times New Roman"/>
                          <w:b/>
                          <w:sz w:val="24"/>
                          <w:szCs w:val="24"/>
                        </w:rPr>
                      </w:pPr>
                      <w:r w:rsidRPr="00071C08">
                        <w:rPr>
                          <w:rFonts w:ascii="Times New Roman" w:hAnsi="Times New Roman" w:cs="Times New Roman"/>
                          <w:b/>
                          <w:sz w:val="24"/>
                          <w:szCs w:val="24"/>
                        </w:rPr>
                        <w:t>Изменение активности Солнца с 19</w:t>
                      </w:r>
                      <w:r>
                        <w:rPr>
                          <w:rFonts w:ascii="Times New Roman" w:hAnsi="Times New Roman" w:cs="Times New Roman"/>
                          <w:b/>
                          <w:sz w:val="24"/>
                          <w:szCs w:val="24"/>
                        </w:rPr>
                        <w:t>0</w:t>
                      </w:r>
                      <w:r w:rsidRPr="00071C08">
                        <w:rPr>
                          <w:rFonts w:ascii="Times New Roman" w:hAnsi="Times New Roman" w:cs="Times New Roman"/>
                          <w:b/>
                          <w:sz w:val="24"/>
                          <w:szCs w:val="24"/>
                        </w:rPr>
                        <w:t>0 года</w:t>
                      </w:r>
                    </w:p>
                    <w:p w14:paraId="5E0DA8C1" w14:textId="02ECE14D" w:rsidR="008D361C" w:rsidRDefault="008D361C" w:rsidP="00071C08">
                      <w:pPr>
                        <w:spacing w:after="120" w:line="240" w:lineRule="auto"/>
                        <w:rPr>
                          <w:rFonts w:ascii="Times New Roman" w:hAnsi="Times New Roman" w:cs="Times New Roman"/>
                        </w:rPr>
                      </w:pPr>
                      <w:r w:rsidRPr="007C7A57">
                        <w:rPr>
                          <w:rFonts w:ascii="Times New Roman" w:hAnsi="Times New Roman" w:cs="Times New Roman"/>
                        </w:rPr>
                        <w:t xml:space="preserve">Небольшое снижение солнечной активности в начале </w:t>
                      </w:r>
                      <w:r w:rsidRPr="007C7A57">
                        <w:rPr>
                          <w:rFonts w:ascii="Times New Roman" w:hAnsi="Times New Roman" w:cs="Times New Roman"/>
                          <w:lang w:val="en-US"/>
                        </w:rPr>
                        <w:t>XX</w:t>
                      </w:r>
                      <w:r w:rsidR="000A5CDA">
                        <w:rPr>
                          <w:rFonts w:ascii="Times New Roman" w:hAnsi="Times New Roman" w:cs="Times New Roman"/>
                          <w:lang w:val="en-US"/>
                        </w:rPr>
                        <w:t>I</w:t>
                      </w:r>
                      <w:r w:rsidRPr="007C7A57">
                        <w:rPr>
                          <w:rFonts w:ascii="Times New Roman" w:hAnsi="Times New Roman" w:cs="Times New Roman"/>
                        </w:rPr>
                        <w:t xml:space="preserve"> века могло немного замедлить потепление поверхности З</w:t>
                      </w:r>
                      <w:r>
                        <w:rPr>
                          <w:rFonts w:ascii="Times New Roman" w:hAnsi="Times New Roman" w:cs="Times New Roman"/>
                        </w:rPr>
                        <w:t>е</w:t>
                      </w:r>
                      <w:r w:rsidRPr="007C7A57">
                        <w:rPr>
                          <w:rFonts w:ascii="Times New Roman" w:hAnsi="Times New Roman" w:cs="Times New Roman"/>
                        </w:rPr>
                        <w:t>мли</w:t>
                      </w:r>
                      <w:r>
                        <w:rPr>
                          <w:rFonts w:ascii="Times New Roman" w:hAnsi="Times New Roman" w:cs="Times New Roman"/>
                        </w:rPr>
                        <w:t>.</w:t>
                      </w:r>
                      <w:r w:rsidRPr="007C7A57">
                        <w:rPr>
                          <w:rFonts w:ascii="Times New Roman" w:hAnsi="Times New Roman" w:cs="Times New Roman"/>
                        </w:rPr>
                        <w:t xml:space="preserve"> </w:t>
                      </w:r>
                    </w:p>
                    <w:p w14:paraId="4D0FDB97" w14:textId="77777777" w:rsidR="008D361C" w:rsidRPr="00B06D13" w:rsidRDefault="008D361C" w:rsidP="00071C08">
                      <w:pPr>
                        <w:spacing w:after="120" w:line="240" w:lineRule="auto"/>
                        <w:rPr>
                          <w:rFonts w:ascii="Times New Roman" w:hAnsi="Times New Roman" w:cs="Times New Roman"/>
                          <w:lang w:val="en-US"/>
                        </w:rPr>
                      </w:pPr>
                      <w:r w:rsidRPr="007A095A">
                        <w:rPr>
                          <w:rFonts w:ascii="Times New Roman" w:eastAsia="TimesNewRomanPSMT" w:hAnsi="Times New Roman" w:cs="Times New Roman"/>
                          <w:sz w:val="16"/>
                          <w:szCs w:val="16"/>
                        </w:rPr>
                        <w:t xml:space="preserve">Источник: </w:t>
                      </w:r>
                      <w:r>
                        <w:rPr>
                          <w:rFonts w:ascii="Times New Roman" w:eastAsia="TimesNewRomanPSMT" w:hAnsi="Times New Roman" w:cs="Times New Roman"/>
                          <w:sz w:val="16"/>
                          <w:szCs w:val="16"/>
                        </w:rPr>
                        <w:t xml:space="preserve">Данные </w:t>
                      </w:r>
                      <w:r w:rsidRPr="00B06D13">
                        <w:rPr>
                          <w:rFonts w:ascii="Times New Roman" w:eastAsia="Times New Roman" w:hAnsi="Times New Roman" w:cs="Times New Roman"/>
                          <w:sz w:val="16"/>
                          <w:szCs w:val="16"/>
                          <w:lang w:val="en-US" w:eastAsia="ru-RU"/>
                        </w:rPr>
                        <w:t>NOAA</w:t>
                      </w:r>
                      <w:r w:rsidRPr="00B06D13">
                        <w:rPr>
                          <w:rFonts w:ascii="Times New Roman" w:eastAsia="Times New Roman" w:hAnsi="Times New Roman" w:cs="Times New Roman"/>
                          <w:sz w:val="16"/>
                          <w:szCs w:val="16"/>
                          <w:lang w:eastAsia="ru-RU"/>
                        </w:rPr>
                        <w:t xml:space="preserve"> </w:t>
                      </w:r>
                      <w:r w:rsidRPr="00B06D13">
                        <w:rPr>
                          <w:rFonts w:ascii="Times New Roman" w:eastAsia="Times New Roman" w:hAnsi="Times New Roman" w:cs="Times New Roman"/>
                          <w:sz w:val="16"/>
                          <w:szCs w:val="16"/>
                          <w:lang w:val="en-US" w:eastAsia="ru-RU"/>
                        </w:rPr>
                        <w:t>Climate</w:t>
                      </w:r>
                      <w:r w:rsidRPr="00B06D13">
                        <w:rPr>
                          <w:rFonts w:ascii="Times New Roman" w:eastAsia="Times New Roman" w:hAnsi="Times New Roman" w:cs="Times New Roman"/>
                          <w:sz w:val="16"/>
                          <w:szCs w:val="16"/>
                          <w:lang w:eastAsia="ru-RU"/>
                        </w:rPr>
                        <w:t>.</w:t>
                      </w:r>
                      <w:r w:rsidRPr="00B06D13">
                        <w:rPr>
                          <w:rFonts w:ascii="Times New Roman" w:eastAsia="Times New Roman" w:hAnsi="Times New Roman" w:cs="Times New Roman"/>
                          <w:sz w:val="16"/>
                          <w:szCs w:val="16"/>
                          <w:lang w:val="en-US" w:eastAsia="ru-RU"/>
                        </w:rPr>
                        <w:t>gov</w:t>
                      </w:r>
                      <w:r>
                        <w:rPr>
                          <w:rFonts w:ascii="Times New Roman" w:eastAsia="Times New Roman" w:hAnsi="Times New Roman" w:cs="Times New Roman"/>
                          <w:sz w:val="16"/>
                          <w:szCs w:val="16"/>
                          <w:lang w:eastAsia="ru-RU"/>
                        </w:rPr>
                        <w:t xml:space="preserve"> на основе базы данных </w:t>
                      </w:r>
                      <w:r w:rsidRPr="00B06D13">
                        <w:rPr>
                          <w:rFonts w:ascii="Times New Roman" w:eastAsia="Times New Roman" w:hAnsi="Times New Roman" w:cs="Times New Roman"/>
                          <w:sz w:val="16"/>
                          <w:szCs w:val="16"/>
                          <w:lang w:val="en-US" w:eastAsia="ru-RU"/>
                        </w:rPr>
                        <w:t>WDC</w:t>
                      </w:r>
                      <w:r w:rsidRPr="00B06D13">
                        <w:rPr>
                          <w:rFonts w:ascii="Times New Roman" w:eastAsia="Times New Roman" w:hAnsi="Times New Roman" w:cs="Times New Roman"/>
                          <w:sz w:val="16"/>
                          <w:szCs w:val="16"/>
                          <w:lang w:eastAsia="ru-RU"/>
                        </w:rPr>
                        <w:t>-</w:t>
                      </w:r>
                      <w:r w:rsidRPr="00B06D13">
                        <w:rPr>
                          <w:rFonts w:ascii="Times New Roman" w:eastAsia="Times New Roman" w:hAnsi="Times New Roman" w:cs="Times New Roman"/>
                          <w:sz w:val="16"/>
                          <w:szCs w:val="16"/>
                          <w:lang w:val="en-US" w:eastAsia="ru-RU"/>
                        </w:rPr>
                        <w:t>SILSO</w:t>
                      </w:r>
                      <w:r w:rsidRPr="00B06D13">
                        <w:rPr>
                          <w:rFonts w:ascii="Times New Roman" w:eastAsia="Times New Roman" w:hAnsi="Times New Roman" w:cs="Times New Roman"/>
                          <w:sz w:val="16"/>
                          <w:szCs w:val="16"/>
                          <w:lang w:eastAsia="ru-RU"/>
                        </w:rPr>
                        <w:t xml:space="preserve">, </w:t>
                      </w:r>
                      <w:r w:rsidRPr="00B06D13">
                        <w:rPr>
                          <w:rFonts w:ascii="Times New Roman" w:eastAsia="Times New Roman" w:hAnsi="Times New Roman" w:cs="Times New Roman"/>
                          <w:sz w:val="16"/>
                          <w:szCs w:val="16"/>
                          <w:lang w:val="en-US" w:eastAsia="ru-RU"/>
                        </w:rPr>
                        <w:t>Royal</w:t>
                      </w:r>
                      <w:r w:rsidRPr="00B06D13">
                        <w:rPr>
                          <w:rFonts w:ascii="Times New Roman" w:eastAsia="Times New Roman" w:hAnsi="Times New Roman" w:cs="Times New Roman"/>
                          <w:sz w:val="16"/>
                          <w:szCs w:val="16"/>
                          <w:lang w:eastAsia="ru-RU"/>
                        </w:rPr>
                        <w:t xml:space="preserve"> </w:t>
                      </w:r>
                      <w:r w:rsidRPr="00B06D13">
                        <w:rPr>
                          <w:rFonts w:ascii="Times New Roman" w:eastAsia="Times New Roman" w:hAnsi="Times New Roman" w:cs="Times New Roman"/>
                          <w:sz w:val="16"/>
                          <w:szCs w:val="16"/>
                          <w:lang w:val="en-US" w:eastAsia="ru-RU"/>
                        </w:rPr>
                        <w:t>Observatory</w:t>
                      </w:r>
                      <w:r w:rsidRPr="00B06D13">
                        <w:rPr>
                          <w:rFonts w:ascii="Times New Roman" w:eastAsia="Times New Roman" w:hAnsi="Times New Roman" w:cs="Times New Roman"/>
                          <w:sz w:val="16"/>
                          <w:szCs w:val="16"/>
                          <w:lang w:eastAsia="ru-RU"/>
                        </w:rPr>
                        <w:t xml:space="preserve"> </w:t>
                      </w:r>
                      <w:r w:rsidRPr="00B06D13">
                        <w:rPr>
                          <w:rFonts w:ascii="Times New Roman" w:eastAsia="Times New Roman" w:hAnsi="Times New Roman" w:cs="Times New Roman"/>
                          <w:sz w:val="16"/>
                          <w:szCs w:val="16"/>
                          <w:lang w:val="en-US" w:eastAsia="ru-RU"/>
                        </w:rPr>
                        <w:t>of</w:t>
                      </w:r>
                      <w:r w:rsidRPr="00B06D13">
                        <w:rPr>
                          <w:rFonts w:ascii="Times New Roman" w:eastAsia="Times New Roman" w:hAnsi="Times New Roman" w:cs="Times New Roman"/>
                          <w:sz w:val="16"/>
                          <w:szCs w:val="16"/>
                          <w:lang w:eastAsia="ru-RU"/>
                        </w:rPr>
                        <w:t xml:space="preserve"> </w:t>
                      </w:r>
                      <w:r w:rsidRPr="00B06D13">
                        <w:rPr>
                          <w:rFonts w:ascii="Times New Roman" w:eastAsia="Times New Roman" w:hAnsi="Times New Roman" w:cs="Times New Roman"/>
                          <w:sz w:val="16"/>
                          <w:szCs w:val="16"/>
                          <w:lang w:val="en-US" w:eastAsia="ru-RU"/>
                        </w:rPr>
                        <w:t>Belgium</w:t>
                      </w:r>
                      <w:r w:rsidRPr="00B06D13">
                        <w:rPr>
                          <w:rFonts w:ascii="Times New Roman" w:eastAsia="Times New Roman" w:hAnsi="Times New Roman" w:cs="Times New Roman"/>
                          <w:sz w:val="16"/>
                          <w:szCs w:val="16"/>
                          <w:lang w:eastAsia="ru-RU"/>
                        </w:rPr>
                        <w:t>. См</w:t>
                      </w:r>
                      <w:r w:rsidRPr="00B06D13">
                        <w:rPr>
                          <w:rFonts w:ascii="Times New Roman" w:eastAsia="Times New Roman" w:hAnsi="Times New Roman" w:cs="Times New Roman"/>
                          <w:sz w:val="16"/>
                          <w:szCs w:val="16"/>
                          <w:lang w:val="en-US" w:eastAsia="ru-RU"/>
                        </w:rPr>
                        <w:t xml:space="preserve">.: </w:t>
                      </w:r>
                      <w:hyperlink r:id="rId24" w:history="1">
                        <w:r w:rsidRPr="00B06D13">
                          <w:rPr>
                            <w:rFonts w:ascii="Times New Roman" w:eastAsia="Times New Roman" w:hAnsi="Times New Roman" w:cs="Times New Roman"/>
                            <w:color w:val="003366"/>
                            <w:sz w:val="16"/>
                            <w:szCs w:val="16"/>
                            <w:bdr w:val="none" w:sz="0" w:space="0" w:color="auto" w:frame="1"/>
                            <w:lang w:val="en-US" w:eastAsia="ru-RU"/>
                          </w:rPr>
                          <w:t>Lindsey</w:t>
                        </w:r>
                      </w:hyperlink>
                      <w:r w:rsidRPr="00B06D13">
                        <w:rPr>
                          <w:sz w:val="16"/>
                          <w:szCs w:val="16"/>
                          <w:lang w:val="en-US"/>
                        </w:rPr>
                        <w:t xml:space="preserve"> </w:t>
                      </w:r>
                      <w:r w:rsidRPr="00B06D13">
                        <w:rPr>
                          <w:rFonts w:eastAsia="Times New Roman" w:cs="Times New Roman"/>
                          <w:color w:val="003366"/>
                          <w:sz w:val="16"/>
                          <w:szCs w:val="16"/>
                          <w:bdr w:val="none" w:sz="0" w:space="0" w:color="auto" w:frame="1"/>
                          <w:lang w:val="en-US" w:eastAsia="ru-RU"/>
                        </w:rPr>
                        <w:t>Rebecca.</w:t>
                      </w:r>
                      <w:r w:rsidRPr="00B06D13">
                        <w:rPr>
                          <w:rFonts w:ascii="Times New Roman" w:eastAsia="Times New Roman" w:hAnsi="Times New Roman" w:cs="Times New Roman"/>
                          <w:color w:val="003366"/>
                          <w:sz w:val="16"/>
                          <w:szCs w:val="16"/>
                          <w:bdr w:val="none" w:sz="0" w:space="0" w:color="auto" w:frame="1"/>
                          <w:lang w:val="en-US" w:eastAsia="ru-RU"/>
                        </w:rPr>
                        <w:t xml:space="preserve"> </w:t>
                      </w:r>
                      <w:proofErr w:type="gramStart"/>
                      <w:r w:rsidRPr="00B06D13">
                        <w:rPr>
                          <w:rFonts w:ascii="Times New Roman" w:eastAsia="Times New Roman" w:hAnsi="Times New Roman" w:cs="Times New Roman"/>
                          <w:bCs/>
                          <w:color w:val="333333"/>
                          <w:sz w:val="16"/>
                          <w:szCs w:val="16"/>
                          <w:lang w:val="en-US" w:eastAsia="ru-RU"/>
                        </w:rPr>
                        <w:t>Did global warming stop in 1998</w:t>
                      </w:r>
                      <w:r w:rsidRPr="003C0E22">
                        <w:rPr>
                          <w:rFonts w:ascii="Times New Roman" w:eastAsia="Times New Roman" w:hAnsi="Times New Roman" w:cs="Times New Roman"/>
                          <w:bCs/>
                          <w:sz w:val="16"/>
                          <w:szCs w:val="16"/>
                          <w:lang w:val="en-US" w:eastAsia="ru-RU"/>
                        </w:rPr>
                        <w:t>?</w:t>
                      </w:r>
                      <w:proofErr w:type="gramEnd"/>
                      <w:r w:rsidRPr="003C0E22">
                        <w:rPr>
                          <w:rFonts w:ascii="Times New Roman" w:eastAsia="Times New Roman" w:hAnsi="Times New Roman" w:cs="Times New Roman"/>
                          <w:iCs/>
                          <w:sz w:val="16"/>
                          <w:szCs w:val="16"/>
                          <w:bdr w:val="none" w:sz="0" w:space="0" w:color="auto" w:frame="1"/>
                          <w:lang w:val="en-US" w:eastAsia="ru-RU"/>
                        </w:rPr>
                        <w:t xml:space="preserve"> September 4, 2018</w:t>
                      </w:r>
                      <w:r w:rsidRPr="00B06D13">
                        <w:rPr>
                          <w:rFonts w:eastAsia="Times New Roman" w:cs="Times New Roman"/>
                          <w:iCs/>
                          <w:color w:val="777777"/>
                          <w:sz w:val="16"/>
                          <w:szCs w:val="16"/>
                          <w:bdr w:val="none" w:sz="0" w:space="0" w:color="auto" w:frame="1"/>
                          <w:lang w:val="en-US" w:eastAsia="ru-RU"/>
                        </w:rPr>
                        <w:t xml:space="preserve"> </w:t>
                      </w:r>
                      <w:hyperlink r:id="rId25" w:history="1">
                        <w:r w:rsidRPr="00B06D13">
                          <w:rPr>
                            <w:rFonts w:ascii="Times New Roman" w:eastAsia="Times New Roman" w:hAnsi="Times New Roman" w:cs="Times New Roman"/>
                            <w:iCs/>
                            <w:sz w:val="16"/>
                            <w:szCs w:val="16"/>
                            <w:lang w:val="en-US" w:eastAsia="ru-RU"/>
                          </w:rPr>
                          <w:t>https://www.climate.gov/news-features/climate-qa/did-global-warming-stop-1998</w:t>
                        </w:r>
                      </w:hyperlink>
                      <w:r w:rsidRPr="00B06D13">
                        <w:rPr>
                          <w:rFonts w:ascii="Times New Roman" w:eastAsia="Times New Roman" w:hAnsi="Times New Roman" w:cs="Times New Roman"/>
                          <w:sz w:val="16"/>
                          <w:szCs w:val="16"/>
                          <w:lang w:val="en-US" w:eastAsia="ru-RU"/>
                        </w:rPr>
                        <w:t xml:space="preserve">  </w:t>
                      </w:r>
                      <w:r w:rsidRPr="00B06D13">
                        <w:rPr>
                          <w:rFonts w:ascii="Times New Roman" w:hAnsi="Times New Roman" w:cs="Times New Roman"/>
                          <w:sz w:val="16"/>
                          <w:szCs w:val="16"/>
                          <w:lang w:val="en-US"/>
                        </w:rPr>
                        <w:t xml:space="preserve"> </w:t>
                      </w:r>
                    </w:p>
                  </w:txbxContent>
                </v:textbox>
              </v:shape>
            </w:pict>
          </mc:Fallback>
        </mc:AlternateContent>
      </w:r>
    </w:p>
    <w:p w14:paraId="7E08BE63" w14:textId="1150A89E" w:rsidR="00071C08" w:rsidRPr="003D17FF" w:rsidRDefault="00F80B85" w:rsidP="00B06D13">
      <w:pPr>
        <w:autoSpaceDE w:val="0"/>
        <w:autoSpaceDN w:val="0"/>
        <w:adjustRightInd w:val="0"/>
        <w:spacing w:before="120" w:after="0" w:line="240" w:lineRule="auto"/>
        <w:ind w:hanging="284"/>
        <w:jc w:val="both"/>
        <w:rPr>
          <w:rFonts w:ascii="Times New Roman" w:eastAsia="TimesNewRomanPSMT" w:hAnsi="Times New Roman" w:cs="Times New Roman"/>
          <w:sz w:val="28"/>
          <w:szCs w:val="28"/>
        </w:rPr>
      </w:pPr>
      <w:r w:rsidRPr="003D17FF">
        <w:rPr>
          <w:rFonts w:ascii="Times New Roman" w:eastAsia="TimesNewRomanPSMT" w:hAnsi="Times New Roman" w:cs="Times New Roman"/>
          <w:noProof/>
          <w:sz w:val="28"/>
          <w:szCs w:val="28"/>
          <w:lang w:eastAsia="ru-RU"/>
        </w:rPr>
        <w:drawing>
          <wp:inline distT="0" distB="0" distL="0" distR="0" wp14:anchorId="3D63CBB5" wp14:editId="637513CA">
            <wp:extent cx="4008047" cy="1485265"/>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olar activity_RU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58411" cy="1503928"/>
                    </a:xfrm>
                    <a:prstGeom prst="rect">
                      <a:avLst/>
                    </a:prstGeom>
                  </pic:spPr>
                </pic:pic>
              </a:graphicData>
            </a:graphic>
          </wp:inline>
        </w:drawing>
      </w:r>
    </w:p>
    <w:p w14:paraId="6E1579BF" w14:textId="57FFA51E" w:rsidR="001633D8" w:rsidRPr="003D17FF" w:rsidRDefault="001633D8" w:rsidP="004B52A3">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В начале 2000-х годов</w:t>
      </w:r>
      <w:r w:rsidR="00071C08" w:rsidRPr="003D17FF">
        <w:rPr>
          <w:rFonts w:ascii="Times New Roman" w:eastAsia="TimesNewRomanPSMT" w:hAnsi="Times New Roman" w:cs="Times New Roman"/>
          <w:sz w:val="28"/>
          <w:szCs w:val="28"/>
        </w:rPr>
        <w:t>, перед спадом 23-го цикла Солнца</w:t>
      </w:r>
      <w:r w:rsidR="00B06D13" w:rsidRPr="003D17FF">
        <w:rPr>
          <w:rFonts w:ascii="Times New Roman" w:eastAsia="TimesNewRomanPSMT" w:hAnsi="Times New Roman" w:cs="Times New Roman"/>
          <w:sz w:val="28"/>
          <w:szCs w:val="28"/>
        </w:rPr>
        <w:t>,</w:t>
      </w:r>
      <w:r w:rsidRPr="003D17FF">
        <w:rPr>
          <w:rFonts w:ascii="Times New Roman" w:eastAsia="TimesNewRomanPSMT" w:hAnsi="Times New Roman" w:cs="Times New Roman"/>
          <w:sz w:val="28"/>
          <w:szCs w:val="28"/>
        </w:rPr>
        <w:t xml:space="preserve"> некоторыми астрономами высказывалось предположение о близком глобальном похолодании длительностью в несколько десятилетий, вызванном </w:t>
      </w:r>
      <w:r w:rsidR="00B06D13" w:rsidRPr="003D17FF">
        <w:rPr>
          <w:rFonts w:ascii="Times New Roman" w:eastAsia="TimesNewRomanPSMT" w:hAnsi="Times New Roman" w:cs="Times New Roman"/>
          <w:sz w:val="28"/>
          <w:szCs w:val="28"/>
        </w:rPr>
        <w:t xml:space="preserve">снижением солнечной </w:t>
      </w:r>
      <w:r w:rsidRPr="003D17FF">
        <w:rPr>
          <w:rFonts w:ascii="Times New Roman" w:eastAsia="TimesNewRomanPSMT" w:hAnsi="Times New Roman" w:cs="Times New Roman"/>
          <w:sz w:val="28"/>
          <w:szCs w:val="28"/>
        </w:rPr>
        <w:t>активности</w:t>
      </w:r>
      <w:r w:rsidR="00B06D13" w:rsidRPr="003D17FF">
        <w:rPr>
          <w:rFonts w:ascii="Times New Roman" w:eastAsia="TimesNewRomanPSMT" w:hAnsi="Times New Roman" w:cs="Times New Roman"/>
          <w:sz w:val="28"/>
          <w:szCs w:val="28"/>
        </w:rPr>
        <w:t xml:space="preserve">, что не </w:t>
      </w:r>
      <w:r w:rsidRPr="003D17FF">
        <w:rPr>
          <w:rFonts w:ascii="Times New Roman" w:eastAsia="TimesNewRomanPSMT" w:hAnsi="Times New Roman" w:cs="Times New Roman"/>
          <w:sz w:val="28"/>
          <w:szCs w:val="28"/>
        </w:rPr>
        <w:t>оправдалось. Тем не менее, принципиальная возможность такого явления не исключена. Этот вопрос был специально рассмотрен в Оценочном докладе Росгидромета</w:t>
      </w:r>
      <w:r w:rsidRPr="003D17FF">
        <w:rPr>
          <w:rStyle w:val="a5"/>
          <w:rFonts w:ascii="Times New Roman" w:eastAsia="TimesNewRomanPSMT" w:hAnsi="Times New Roman" w:cs="Times New Roman"/>
          <w:sz w:val="28"/>
          <w:szCs w:val="28"/>
        </w:rPr>
        <w:footnoteReference w:id="5"/>
      </w:r>
      <w:r w:rsidRPr="003D17FF">
        <w:rPr>
          <w:rFonts w:ascii="Times New Roman" w:eastAsia="TimesNewRomanPSMT" w:hAnsi="Times New Roman" w:cs="Times New Roman"/>
          <w:sz w:val="28"/>
          <w:szCs w:val="28"/>
        </w:rPr>
        <w:t>, где были сделаны численные оценки (астрономы давали прогноз</w:t>
      </w:r>
      <w:r w:rsidR="00071C08" w:rsidRPr="003D17FF">
        <w:rPr>
          <w:rFonts w:ascii="Times New Roman" w:eastAsia="TimesNewRomanPSMT" w:hAnsi="Times New Roman" w:cs="Times New Roman"/>
          <w:sz w:val="28"/>
          <w:szCs w:val="28"/>
        </w:rPr>
        <w:t xml:space="preserve"> </w:t>
      </w:r>
      <w:r w:rsidRPr="003D17FF">
        <w:rPr>
          <w:rFonts w:ascii="Times New Roman" w:eastAsia="TimesNewRomanPSMT" w:hAnsi="Times New Roman" w:cs="Times New Roman"/>
          <w:sz w:val="28"/>
          <w:szCs w:val="28"/>
        </w:rPr>
        <w:t xml:space="preserve">без величин в </w:t>
      </w:r>
      <w:r w:rsidRPr="003D17FF">
        <w:rPr>
          <w:rFonts w:ascii="Times New Roman" w:eastAsia="TimesNewRomanPSMT" w:hAnsi="Times New Roman" w:cs="Times New Roman"/>
          <w:sz w:val="28"/>
          <w:szCs w:val="28"/>
          <w:vertAlign w:val="superscript"/>
        </w:rPr>
        <w:t>0</w:t>
      </w:r>
      <w:r w:rsidRPr="003D17FF">
        <w:rPr>
          <w:rFonts w:ascii="Times New Roman" w:eastAsia="TimesNewRomanPSMT" w:hAnsi="Times New Roman" w:cs="Times New Roman"/>
          <w:sz w:val="28"/>
          <w:szCs w:val="28"/>
        </w:rPr>
        <w:t xml:space="preserve">С). Было показано, что если, например, в 2030-2040 годах будет солнечный минимум, то </w:t>
      </w:r>
      <w:r w:rsidR="00071C08" w:rsidRPr="003D17FF">
        <w:rPr>
          <w:rFonts w:ascii="Times New Roman" w:eastAsia="TimesNewRomanPSMT" w:hAnsi="Times New Roman" w:cs="Times New Roman"/>
          <w:sz w:val="28"/>
          <w:szCs w:val="28"/>
        </w:rPr>
        <w:t xml:space="preserve">из-за данного фактора </w:t>
      </w:r>
      <w:r w:rsidRPr="003D17FF">
        <w:rPr>
          <w:rFonts w:ascii="Times New Roman" w:eastAsia="TimesNewRomanPSMT" w:hAnsi="Times New Roman" w:cs="Times New Roman"/>
          <w:sz w:val="28"/>
          <w:szCs w:val="28"/>
        </w:rPr>
        <w:lastRenderedPageBreak/>
        <w:t>глобальная температура понизится не более чем на 0,25</w:t>
      </w:r>
      <w:r w:rsidRPr="003D17FF">
        <w:rPr>
          <w:rFonts w:ascii="Times New Roman" w:eastAsia="TimesNewRomanPSMT" w:hAnsi="Times New Roman" w:cs="Times New Roman"/>
          <w:sz w:val="28"/>
          <w:szCs w:val="28"/>
          <w:vertAlign w:val="superscript"/>
        </w:rPr>
        <w:t>0</w:t>
      </w:r>
      <w:r w:rsidRPr="003D17FF">
        <w:rPr>
          <w:rFonts w:ascii="Times New Roman" w:eastAsia="TimesNewRomanPSMT" w:hAnsi="Times New Roman" w:cs="Times New Roman"/>
          <w:sz w:val="28"/>
          <w:szCs w:val="28"/>
        </w:rPr>
        <w:t>С</w:t>
      </w:r>
      <w:r w:rsidR="00071C08" w:rsidRPr="003D17FF">
        <w:rPr>
          <w:rFonts w:ascii="Times New Roman" w:eastAsia="TimesNewRomanPSMT" w:hAnsi="Times New Roman" w:cs="Times New Roman"/>
          <w:sz w:val="28"/>
          <w:szCs w:val="28"/>
        </w:rPr>
        <w:t xml:space="preserve">, а затем </w:t>
      </w:r>
      <w:r w:rsidR="007A318B" w:rsidRPr="003D17FF">
        <w:rPr>
          <w:rFonts w:ascii="Times New Roman" w:eastAsia="TimesNewRomanPSMT" w:hAnsi="Times New Roman" w:cs="Times New Roman"/>
          <w:sz w:val="28"/>
          <w:szCs w:val="28"/>
        </w:rPr>
        <w:t xml:space="preserve">в той же мере </w:t>
      </w:r>
      <w:r w:rsidR="00071C08" w:rsidRPr="003D17FF">
        <w:rPr>
          <w:rFonts w:ascii="Times New Roman" w:eastAsia="TimesNewRomanPSMT" w:hAnsi="Times New Roman" w:cs="Times New Roman"/>
          <w:sz w:val="28"/>
          <w:szCs w:val="28"/>
        </w:rPr>
        <w:t xml:space="preserve">увеличится </w:t>
      </w:r>
      <w:r w:rsidR="00F77D76" w:rsidRPr="003D17FF">
        <w:rPr>
          <w:rFonts w:ascii="Times New Roman" w:eastAsia="TimesNewRomanPSMT" w:hAnsi="Times New Roman" w:cs="Times New Roman"/>
          <w:sz w:val="28"/>
          <w:szCs w:val="28"/>
        </w:rPr>
        <w:t xml:space="preserve">– </w:t>
      </w:r>
      <w:r w:rsidR="00071C08" w:rsidRPr="003D17FF">
        <w:rPr>
          <w:rFonts w:ascii="Times New Roman" w:eastAsia="TimesNewRomanPSMT" w:hAnsi="Times New Roman" w:cs="Times New Roman"/>
          <w:sz w:val="28"/>
          <w:szCs w:val="28"/>
        </w:rPr>
        <w:t xml:space="preserve">вернется на прежнюю траекторию роста, обусловленную </w:t>
      </w:r>
      <w:r w:rsidR="00B06D13" w:rsidRPr="003D17FF">
        <w:rPr>
          <w:rFonts w:ascii="Times New Roman" w:eastAsia="TimesNewRomanPSMT" w:hAnsi="Times New Roman" w:cs="Times New Roman"/>
          <w:sz w:val="28"/>
          <w:szCs w:val="28"/>
        </w:rPr>
        <w:t>другими причинами</w:t>
      </w:r>
      <w:r w:rsidRPr="003D17FF">
        <w:rPr>
          <w:rFonts w:ascii="Times New Roman" w:eastAsia="TimesNewRomanPSMT" w:hAnsi="Times New Roman" w:cs="Times New Roman"/>
          <w:sz w:val="24"/>
          <w:szCs w:val="24"/>
        </w:rPr>
        <w:t>.</w:t>
      </w:r>
    </w:p>
    <w:p w14:paraId="6C62F433" w14:textId="17C2D982" w:rsidR="000F337A" w:rsidRPr="003D17FF" w:rsidRDefault="007A318B" w:rsidP="007A318B">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Извержения вулканов могут приводить к существенному, но кратковременному снижению температуры приземного слоя воздуха на всей планете. </w:t>
      </w:r>
      <w:r w:rsidR="000F337A" w:rsidRPr="003D17FF">
        <w:rPr>
          <w:rFonts w:ascii="Times New Roman" w:eastAsia="TimesNewRomanPSMT" w:hAnsi="Times New Roman" w:cs="Times New Roman"/>
          <w:sz w:val="28"/>
          <w:szCs w:val="28"/>
        </w:rPr>
        <w:t xml:space="preserve">При этом принципиально важна геометрия извержения. Если это направленный вверх факел, когда большое количество окислов серы достигает стратосферы, то образующиеся там аэрозольные частицы задерживаются надолго, отражают солнечное излучение и затеняют Землю. Если этого нет, то даже очень сильные извержения оказывают лишь незначительный эффект. </w:t>
      </w:r>
      <w:r w:rsidR="00B373A7" w:rsidRPr="003D17FF">
        <w:rPr>
          <w:rFonts w:ascii="Times New Roman" w:eastAsia="TimesNewRomanPSMT" w:hAnsi="Times New Roman" w:cs="Times New Roman"/>
          <w:sz w:val="28"/>
          <w:szCs w:val="28"/>
        </w:rPr>
        <w:t xml:space="preserve">Большой </w:t>
      </w:r>
      <w:r w:rsidRPr="003D17FF">
        <w:rPr>
          <w:rFonts w:ascii="Times New Roman" w:eastAsia="TimesNewRomanPSMT" w:hAnsi="Times New Roman" w:cs="Times New Roman"/>
          <w:sz w:val="28"/>
          <w:szCs w:val="28"/>
        </w:rPr>
        <w:t xml:space="preserve">эффект </w:t>
      </w:r>
      <w:r w:rsidR="000F337A" w:rsidRPr="003D17FF">
        <w:rPr>
          <w:rFonts w:ascii="Times New Roman" w:eastAsia="TimesNewRomanPSMT" w:hAnsi="Times New Roman" w:cs="Times New Roman"/>
          <w:sz w:val="28"/>
          <w:szCs w:val="28"/>
        </w:rPr>
        <w:t>– снижение температуры на 0,2-0,3</w:t>
      </w:r>
      <w:r w:rsidR="000F337A" w:rsidRPr="003D17FF">
        <w:rPr>
          <w:rFonts w:ascii="Times New Roman" w:eastAsia="TimesNewRomanPSMT" w:hAnsi="Times New Roman" w:cs="Times New Roman"/>
          <w:sz w:val="28"/>
          <w:szCs w:val="28"/>
          <w:vertAlign w:val="superscript"/>
        </w:rPr>
        <w:t>0</w:t>
      </w:r>
      <w:r w:rsidR="000F337A" w:rsidRPr="003D17FF">
        <w:rPr>
          <w:rFonts w:ascii="Times New Roman" w:eastAsia="TimesNewRomanPSMT" w:hAnsi="Times New Roman" w:cs="Times New Roman"/>
          <w:sz w:val="28"/>
          <w:szCs w:val="28"/>
        </w:rPr>
        <w:t>С</w:t>
      </w:r>
      <w:r w:rsidR="00B373A7" w:rsidRPr="003D17FF">
        <w:rPr>
          <w:rFonts w:ascii="Times New Roman" w:eastAsia="TimesNewRomanPSMT" w:hAnsi="Times New Roman" w:cs="Times New Roman"/>
          <w:sz w:val="28"/>
          <w:szCs w:val="28"/>
        </w:rPr>
        <w:t xml:space="preserve"> (в редких случаях – 0,5</w:t>
      </w:r>
      <w:r w:rsidR="00B373A7" w:rsidRPr="003D17FF">
        <w:rPr>
          <w:rFonts w:ascii="Times New Roman" w:eastAsia="TimesNewRomanPSMT" w:hAnsi="Times New Roman" w:cs="Times New Roman"/>
          <w:sz w:val="28"/>
          <w:szCs w:val="28"/>
          <w:vertAlign w:val="superscript"/>
        </w:rPr>
        <w:t>0</w:t>
      </w:r>
      <w:r w:rsidR="00B373A7" w:rsidRPr="003D17FF">
        <w:rPr>
          <w:rFonts w:ascii="Times New Roman" w:eastAsia="TimesNewRomanPSMT" w:hAnsi="Times New Roman" w:cs="Times New Roman"/>
          <w:sz w:val="28"/>
          <w:szCs w:val="28"/>
        </w:rPr>
        <w:t>С)</w:t>
      </w:r>
      <w:r w:rsidR="000F337A" w:rsidRPr="003D17FF">
        <w:rPr>
          <w:rFonts w:ascii="Times New Roman" w:eastAsia="TimesNewRomanPSMT" w:hAnsi="Times New Roman" w:cs="Times New Roman"/>
          <w:sz w:val="28"/>
          <w:szCs w:val="28"/>
        </w:rPr>
        <w:t xml:space="preserve">, как правило, </w:t>
      </w:r>
      <w:r w:rsidRPr="003D17FF">
        <w:rPr>
          <w:rFonts w:ascii="Times New Roman" w:eastAsia="TimesNewRomanPSMT" w:hAnsi="Times New Roman" w:cs="Times New Roman"/>
          <w:sz w:val="28"/>
          <w:szCs w:val="28"/>
        </w:rPr>
        <w:t>длится лишь несколько лет, а в остальные годы извержения могут</w:t>
      </w:r>
      <w:r w:rsidR="000F337A" w:rsidRPr="003D17FF">
        <w:rPr>
          <w:rFonts w:ascii="Times New Roman" w:eastAsia="TimesNewRomanPSMT" w:hAnsi="Times New Roman" w:cs="Times New Roman"/>
          <w:sz w:val="28"/>
          <w:szCs w:val="28"/>
        </w:rPr>
        <w:t xml:space="preserve"> создавать повышенные концентрации аэрозольных частиц в стратосфере, немного охлаждая Землю</w:t>
      </w:r>
      <w:r w:rsidR="00D350A2" w:rsidRPr="003D17FF">
        <w:rPr>
          <w:rStyle w:val="a5"/>
          <w:rFonts w:ascii="Times New Roman" w:eastAsia="TimesNewRomanPSMT" w:hAnsi="Times New Roman" w:cs="Times New Roman"/>
          <w:sz w:val="28"/>
          <w:szCs w:val="28"/>
        </w:rPr>
        <w:footnoteReference w:id="6"/>
      </w:r>
      <w:r w:rsidR="000F337A" w:rsidRPr="003D17FF">
        <w:rPr>
          <w:rFonts w:ascii="Times New Roman" w:eastAsia="TimesNewRomanPSMT" w:hAnsi="Times New Roman" w:cs="Times New Roman"/>
          <w:sz w:val="28"/>
          <w:szCs w:val="28"/>
        </w:rPr>
        <w:t>.</w:t>
      </w:r>
    </w:p>
    <w:p w14:paraId="5517A642" w14:textId="0AEFE9E7" w:rsidR="00D350A2" w:rsidRPr="003D17FF" w:rsidRDefault="005F3025" w:rsidP="005F3025">
      <w:pPr>
        <w:autoSpaceDE w:val="0"/>
        <w:autoSpaceDN w:val="0"/>
        <w:adjustRightInd w:val="0"/>
        <w:spacing w:before="240" w:after="0" w:line="240" w:lineRule="auto"/>
        <w:ind w:hanging="284"/>
        <w:jc w:val="both"/>
        <w:rPr>
          <w:rFonts w:ascii="Times New Roman" w:eastAsia="TimesNewRomanPSMT" w:hAnsi="Times New Roman" w:cs="Times New Roman"/>
          <w:sz w:val="28"/>
          <w:szCs w:val="28"/>
        </w:rPr>
      </w:pPr>
      <w:r w:rsidRPr="003D17FF">
        <w:rPr>
          <w:rFonts w:ascii="Times New Roman" w:eastAsia="TimesNewRomanPSMT"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023DE14D" wp14:editId="4D445CD5">
                <wp:simplePos x="0" y="0"/>
                <wp:positionH relativeFrom="column">
                  <wp:posOffset>3872865</wp:posOffset>
                </wp:positionH>
                <wp:positionV relativeFrom="paragraph">
                  <wp:posOffset>152400</wp:posOffset>
                </wp:positionV>
                <wp:extent cx="2159000" cy="1964690"/>
                <wp:effectExtent l="0" t="0" r="0" b="0"/>
                <wp:wrapNone/>
                <wp:docPr id="13" name="Поле 13"/>
                <wp:cNvGraphicFramePr/>
                <a:graphic xmlns:a="http://schemas.openxmlformats.org/drawingml/2006/main">
                  <a:graphicData uri="http://schemas.microsoft.com/office/word/2010/wordprocessingShape">
                    <wps:wsp>
                      <wps:cNvSpPr txBox="1"/>
                      <wps:spPr>
                        <a:xfrm>
                          <a:off x="0" y="0"/>
                          <a:ext cx="2159000" cy="1964690"/>
                        </a:xfrm>
                        <a:prstGeom prst="rect">
                          <a:avLst/>
                        </a:prstGeom>
                        <a:solidFill>
                          <a:sysClr val="window" lastClr="FFFFFF"/>
                        </a:solidFill>
                        <a:ln w="6350">
                          <a:noFill/>
                        </a:ln>
                        <a:effectLst/>
                      </wps:spPr>
                      <wps:txbx>
                        <w:txbxContent>
                          <w:p w14:paraId="2BC35962" w14:textId="780054A1" w:rsidR="008D361C" w:rsidRPr="00071C08" w:rsidRDefault="008D361C" w:rsidP="005F3025">
                            <w:pPr>
                              <w:spacing w:after="120" w:line="240" w:lineRule="auto"/>
                              <w:jc w:val="center"/>
                              <w:rPr>
                                <w:rFonts w:ascii="Times New Roman" w:hAnsi="Times New Roman" w:cs="Times New Roman"/>
                                <w:b/>
                                <w:sz w:val="24"/>
                                <w:szCs w:val="24"/>
                              </w:rPr>
                            </w:pPr>
                            <w:r w:rsidRPr="00071C08">
                              <w:rPr>
                                <w:rFonts w:ascii="Times New Roman" w:hAnsi="Times New Roman" w:cs="Times New Roman"/>
                                <w:b/>
                                <w:sz w:val="24"/>
                                <w:szCs w:val="24"/>
                              </w:rPr>
                              <w:t>Изменени</w:t>
                            </w:r>
                            <w:r>
                              <w:rPr>
                                <w:rFonts w:ascii="Times New Roman" w:hAnsi="Times New Roman" w:cs="Times New Roman"/>
                                <w:b/>
                                <w:sz w:val="24"/>
                                <w:szCs w:val="24"/>
                              </w:rPr>
                              <w:t>я вулканического стратосферного аэрозоля</w:t>
                            </w:r>
                            <w:r w:rsidRPr="00071C08">
                              <w:rPr>
                                <w:rFonts w:ascii="Times New Roman" w:hAnsi="Times New Roman" w:cs="Times New Roman"/>
                                <w:b/>
                                <w:sz w:val="24"/>
                                <w:szCs w:val="24"/>
                              </w:rPr>
                              <w:t>.</w:t>
                            </w:r>
                          </w:p>
                          <w:p w14:paraId="0048D65A" w14:textId="38144D7D" w:rsidR="008D361C" w:rsidRDefault="008D361C" w:rsidP="005F3025">
                            <w:pPr>
                              <w:spacing w:after="120" w:line="240" w:lineRule="auto"/>
                              <w:rPr>
                                <w:rFonts w:ascii="Times New Roman" w:hAnsi="Times New Roman" w:cs="Times New Roman"/>
                              </w:rPr>
                            </w:pPr>
                            <w:r>
                              <w:rPr>
                                <w:rFonts w:ascii="Times New Roman" w:hAnsi="Times New Roman" w:cs="Times New Roman"/>
                              </w:rPr>
                              <w:t xml:space="preserve">Повышение вулканической </w:t>
                            </w:r>
                            <w:r w:rsidRPr="007C7A57">
                              <w:rPr>
                                <w:rFonts w:ascii="Times New Roman" w:hAnsi="Times New Roman" w:cs="Times New Roman"/>
                              </w:rPr>
                              <w:t xml:space="preserve">активности в начале </w:t>
                            </w:r>
                            <w:r w:rsidRPr="007C7A57">
                              <w:rPr>
                                <w:rFonts w:ascii="Times New Roman" w:hAnsi="Times New Roman" w:cs="Times New Roman"/>
                                <w:lang w:val="en-US"/>
                              </w:rPr>
                              <w:t>XX</w:t>
                            </w:r>
                            <w:r>
                              <w:rPr>
                                <w:rFonts w:ascii="Times New Roman" w:hAnsi="Times New Roman" w:cs="Times New Roman"/>
                                <w:lang w:val="en-US"/>
                              </w:rPr>
                              <w:t>I</w:t>
                            </w:r>
                            <w:r w:rsidRPr="007C7A57">
                              <w:rPr>
                                <w:rFonts w:ascii="Times New Roman" w:hAnsi="Times New Roman" w:cs="Times New Roman"/>
                              </w:rPr>
                              <w:t xml:space="preserve"> века могло немного замедлить потепление поверхности З</w:t>
                            </w:r>
                            <w:r>
                              <w:rPr>
                                <w:rFonts w:ascii="Times New Roman" w:hAnsi="Times New Roman" w:cs="Times New Roman"/>
                              </w:rPr>
                              <w:t>е</w:t>
                            </w:r>
                            <w:r w:rsidRPr="007C7A57">
                              <w:rPr>
                                <w:rFonts w:ascii="Times New Roman" w:hAnsi="Times New Roman" w:cs="Times New Roman"/>
                              </w:rPr>
                              <w:t>мли</w:t>
                            </w:r>
                            <w:r>
                              <w:rPr>
                                <w:rFonts w:ascii="Times New Roman" w:hAnsi="Times New Roman" w:cs="Times New Roman"/>
                              </w:rPr>
                              <w:t>.</w:t>
                            </w:r>
                            <w:r w:rsidRPr="007C7A57">
                              <w:rPr>
                                <w:rFonts w:ascii="Times New Roman" w:hAnsi="Times New Roman" w:cs="Times New Roman"/>
                              </w:rPr>
                              <w:t xml:space="preserve"> </w:t>
                            </w:r>
                          </w:p>
                          <w:p w14:paraId="0553F4B2" w14:textId="331DECAC" w:rsidR="008D361C" w:rsidRPr="00B06D13" w:rsidRDefault="008D361C" w:rsidP="005F3025">
                            <w:pPr>
                              <w:spacing w:after="120" w:line="240" w:lineRule="auto"/>
                              <w:rPr>
                                <w:rFonts w:ascii="Times New Roman" w:hAnsi="Times New Roman" w:cs="Times New Roman"/>
                                <w:lang w:val="en-US"/>
                              </w:rPr>
                            </w:pPr>
                            <w:r w:rsidRPr="007A095A">
                              <w:rPr>
                                <w:rFonts w:ascii="Times New Roman" w:eastAsia="TimesNewRomanPSMT" w:hAnsi="Times New Roman" w:cs="Times New Roman"/>
                                <w:sz w:val="16"/>
                                <w:szCs w:val="16"/>
                              </w:rPr>
                              <w:t>Источник</w:t>
                            </w:r>
                            <w:r w:rsidRPr="003C0E22">
                              <w:rPr>
                                <w:rFonts w:ascii="Times New Roman" w:eastAsia="TimesNewRomanPSMT" w:hAnsi="Times New Roman" w:cs="Times New Roman"/>
                                <w:sz w:val="16"/>
                                <w:szCs w:val="16"/>
                              </w:rPr>
                              <w:t xml:space="preserve">: </w:t>
                            </w:r>
                            <w:r>
                              <w:rPr>
                                <w:rFonts w:ascii="Times New Roman" w:eastAsia="TimesNewRomanPSMT" w:hAnsi="Times New Roman" w:cs="Times New Roman"/>
                                <w:sz w:val="16"/>
                                <w:szCs w:val="16"/>
                              </w:rPr>
                              <w:t>Данные</w:t>
                            </w:r>
                            <w:r w:rsidRPr="003C0E22">
                              <w:rPr>
                                <w:rFonts w:ascii="Times New Roman" w:eastAsia="TimesNewRomanPSMT" w:hAnsi="Times New Roman" w:cs="Times New Roman"/>
                                <w:sz w:val="16"/>
                                <w:szCs w:val="16"/>
                              </w:rPr>
                              <w:t xml:space="preserve"> </w:t>
                            </w:r>
                            <w:r w:rsidRPr="00B06D13">
                              <w:rPr>
                                <w:rFonts w:ascii="Times New Roman" w:eastAsia="Times New Roman" w:hAnsi="Times New Roman" w:cs="Times New Roman"/>
                                <w:sz w:val="16"/>
                                <w:szCs w:val="16"/>
                                <w:lang w:val="en-US" w:eastAsia="ru-RU"/>
                              </w:rPr>
                              <w:t>NOAA</w:t>
                            </w:r>
                            <w:r w:rsidRPr="003C0E22">
                              <w:rPr>
                                <w:rFonts w:ascii="Times New Roman" w:eastAsia="Times New Roman" w:hAnsi="Times New Roman" w:cs="Times New Roman"/>
                                <w:sz w:val="16"/>
                                <w:szCs w:val="16"/>
                                <w:lang w:eastAsia="ru-RU"/>
                              </w:rPr>
                              <w:t xml:space="preserve"> </w:t>
                            </w:r>
                            <w:r w:rsidRPr="00B06D13">
                              <w:rPr>
                                <w:rFonts w:ascii="Times New Roman" w:eastAsia="Times New Roman" w:hAnsi="Times New Roman" w:cs="Times New Roman"/>
                                <w:sz w:val="16"/>
                                <w:szCs w:val="16"/>
                                <w:lang w:val="en-US" w:eastAsia="ru-RU"/>
                              </w:rPr>
                              <w:t>Climate</w:t>
                            </w:r>
                            <w:r w:rsidRPr="003C0E22">
                              <w:rPr>
                                <w:rFonts w:ascii="Times New Roman" w:eastAsia="Times New Roman" w:hAnsi="Times New Roman" w:cs="Times New Roman"/>
                                <w:sz w:val="16"/>
                                <w:szCs w:val="16"/>
                                <w:lang w:eastAsia="ru-RU"/>
                              </w:rPr>
                              <w:t>.</w:t>
                            </w:r>
                            <w:r w:rsidRPr="00B06D13">
                              <w:rPr>
                                <w:rFonts w:ascii="Times New Roman" w:eastAsia="Times New Roman" w:hAnsi="Times New Roman" w:cs="Times New Roman"/>
                                <w:sz w:val="16"/>
                                <w:szCs w:val="16"/>
                                <w:lang w:val="en-US" w:eastAsia="ru-RU"/>
                              </w:rPr>
                              <w:t>gov</w:t>
                            </w:r>
                            <w:r w:rsidRPr="003C0E22">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на</w:t>
                            </w:r>
                            <w:r w:rsidRPr="003C0E22">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основе</w:t>
                            </w:r>
                            <w:r w:rsidRPr="003C0E22">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баз</w:t>
                            </w:r>
                            <w:r w:rsidRPr="003C0E22">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данных</w:t>
                            </w:r>
                            <w:r w:rsidRPr="003C0E22">
                              <w:rPr>
                                <w:rFonts w:ascii="Times New Roman" w:eastAsia="Times New Roman" w:hAnsi="Times New Roman" w:cs="Times New Roman"/>
                                <w:sz w:val="16"/>
                                <w:szCs w:val="16"/>
                                <w:lang w:eastAsia="ru-RU"/>
                              </w:rPr>
                              <w:t xml:space="preserve"> </w:t>
                            </w:r>
                            <w:proofErr w:type="gramStart"/>
                            <w:r>
                              <w:rPr>
                                <w:rFonts w:ascii="Times New Roman" w:eastAsia="Times New Roman" w:hAnsi="Times New Roman" w:cs="Times New Roman"/>
                                <w:sz w:val="16"/>
                                <w:szCs w:val="16"/>
                                <w:lang w:val="en-US" w:eastAsia="ru-RU"/>
                              </w:rPr>
                              <w:t>SAGE</w:t>
                            </w:r>
                            <w:r w:rsidRPr="003C0E22">
                              <w:rPr>
                                <w:rFonts w:ascii="Times New Roman" w:eastAsia="Times New Roman" w:hAnsi="Times New Roman" w:cs="Times New Roman"/>
                                <w:sz w:val="16"/>
                                <w:szCs w:val="16"/>
                                <w:lang w:eastAsia="ru-RU"/>
                              </w:rPr>
                              <w:t xml:space="preserve">&lt; </w:t>
                            </w:r>
                            <w:r>
                              <w:rPr>
                                <w:rFonts w:ascii="Times New Roman" w:eastAsia="Times New Roman" w:hAnsi="Times New Roman" w:cs="Times New Roman"/>
                                <w:sz w:val="16"/>
                                <w:szCs w:val="16"/>
                                <w:lang w:val="en-US" w:eastAsia="ru-RU"/>
                              </w:rPr>
                              <w:t>GOMOS</w:t>
                            </w:r>
                            <w:proofErr w:type="gramEnd"/>
                            <w:r w:rsidRPr="003C0E22">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val="en-US" w:eastAsia="ru-RU"/>
                              </w:rPr>
                              <w:t>CALIPSO</w:t>
                            </w:r>
                            <w:r w:rsidRPr="003C0E22">
                              <w:rPr>
                                <w:rFonts w:ascii="Times New Roman" w:eastAsia="Times New Roman" w:hAnsi="Times New Roman" w:cs="Times New Roman"/>
                                <w:sz w:val="16"/>
                                <w:szCs w:val="16"/>
                                <w:lang w:eastAsia="ru-RU"/>
                              </w:rPr>
                              <w:t xml:space="preserve">. </w:t>
                            </w:r>
                            <w:r w:rsidRPr="00B06D13">
                              <w:rPr>
                                <w:rFonts w:ascii="Times New Roman" w:eastAsia="Times New Roman" w:hAnsi="Times New Roman" w:cs="Times New Roman"/>
                                <w:sz w:val="16"/>
                                <w:szCs w:val="16"/>
                                <w:lang w:eastAsia="ru-RU"/>
                              </w:rPr>
                              <w:t>См</w:t>
                            </w:r>
                            <w:r w:rsidRPr="00B06D13">
                              <w:rPr>
                                <w:rFonts w:ascii="Times New Roman" w:eastAsia="Times New Roman" w:hAnsi="Times New Roman" w:cs="Times New Roman"/>
                                <w:sz w:val="16"/>
                                <w:szCs w:val="16"/>
                                <w:lang w:val="en-US" w:eastAsia="ru-RU"/>
                              </w:rPr>
                              <w:t xml:space="preserve">.: </w:t>
                            </w:r>
                            <w:r w:rsidR="0008711C">
                              <w:fldChar w:fldCharType="begin"/>
                            </w:r>
                            <w:r w:rsidR="0008711C" w:rsidRPr="00C85B1D">
                              <w:rPr>
                                <w:lang w:val="en-US"/>
                              </w:rPr>
                              <w:instrText xml:space="preserve"> HYPERLINK "https://www.climate.gov/author/rebecca-lindsey" </w:instrText>
                            </w:r>
                            <w:r w:rsidR="0008711C">
                              <w:fldChar w:fldCharType="separate"/>
                            </w:r>
                            <w:r w:rsidRPr="003C0E22">
                              <w:rPr>
                                <w:rFonts w:ascii="Times New Roman" w:eastAsia="Times New Roman" w:hAnsi="Times New Roman" w:cs="Times New Roman"/>
                                <w:sz w:val="16"/>
                                <w:szCs w:val="16"/>
                                <w:bdr w:val="none" w:sz="0" w:space="0" w:color="auto" w:frame="1"/>
                                <w:lang w:val="en-US" w:eastAsia="ru-RU"/>
                              </w:rPr>
                              <w:t>Lindsey</w:t>
                            </w:r>
                            <w:r w:rsidR="0008711C">
                              <w:rPr>
                                <w:rFonts w:ascii="Times New Roman" w:eastAsia="Times New Roman" w:hAnsi="Times New Roman" w:cs="Times New Roman"/>
                                <w:sz w:val="16"/>
                                <w:szCs w:val="16"/>
                                <w:bdr w:val="none" w:sz="0" w:space="0" w:color="auto" w:frame="1"/>
                                <w:lang w:val="en-US" w:eastAsia="ru-RU"/>
                              </w:rPr>
                              <w:fldChar w:fldCharType="end"/>
                            </w:r>
                            <w:r w:rsidRPr="003C0E22">
                              <w:rPr>
                                <w:rFonts w:ascii="Times New Roman" w:hAnsi="Times New Roman" w:cs="Times New Roman"/>
                                <w:sz w:val="16"/>
                                <w:szCs w:val="16"/>
                                <w:lang w:val="en-US"/>
                              </w:rPr>
                              <w:t xml:space="preserve"> </w:t>
                            </w:r>
                            <w:r w:rsidRPr="003C0E22">
                              <w:rPr>
                                <w:rFonts w:ascii="Times New Roman" w:eastAsia="Times New Roman" w:hAnsi="Times New Roman" w:cs="Times New Roman"/>
                                <w:sz w:val="16"/>
                                <w:szCs w:val="16"/>
                                <w:bdr w:val="none" w:sz="0" w:space="0" w:color="auto" w:frame="1"/>
                                <w:lang w:val="en-US" w:eastAsia="ru-RU"/>
                              </w:rPr>
                              <w:t xml:space="preserve">Rebecca. </w:t>
                            </w:r>
                            <w:proofErr w:type="gramStart"/>
                            <w:r w:rsidRPr="003C0E22">
                              <w:rPr>
                                <w:rFonts w:ascii="Times New Roman" w:eastAsia="Times New Roman" w:hAnsi="Times New Roman" w:cs="Times New Roman"/>
                                <w:bCs/>
                                <w:sz w:val="16"/>
                                <w:szCs w:val="16"/>
                                <w:lang w:val="en-US" w:eastAsia="ru-RU"/>
                              </w:rPr>
                              <w:t>Did global warming stop in 1998?</w:t>
                            </w:r>
                            <w:proofErr w:type="gramEnd"/>
                            <w:r w:rsidRPr="003C0E22">
                              <w:rPr>
                                <w:rFonts w:ascii="Times New Roman" w:eastAsia="Times New Roman" w:hAnsi="Times New Roman" w:cs="Times New Roman"/>
                                <w:iCs/>
                                <w:sz w:val="16"/>
                                <w:szCs w:val="16"/>
                                <w:bdr w:val="none" w:sz="0" w:space="0" w:color="auto" w:frame="1"/>
                                <w:lang w:val="en-US" w:eastAsia="ru-RU"/>
                              </w:rPr>
                              <w:t xml:space="preserve"> September 4, 2018</w:t>
                            </w:r>
                            <w:r w:rsidRPr="003C0E22">
                              <w:rPr>
                                <w:rFonts w:eastAsia="Times New Roman" w:cs="Times New Roman"/>
                                <w:iCs/>
                                <w:sz w:val="16"/>
                                <w:szCs w:val="16"/>
                                <w:bdr w:val="none" w:sz="0" w:space="0" w:color="auto" w:frame="1"/>
                                <w:lang w:val="en-US" w:eastAsia="ru-RU"/>
                              </w:rPr>
                              <w:t xml:space="preserve"> </w:t>
                            </w:r>
                            <w:r w:rsidR="0008711C">
                              <w:fldChar w:fldCharType="begin"/>
                            </w:r>
                            <w:r w:rsidR="0008711C" w:rsidRPr="00C85B1D">
                              <w:rPr>
                                <w:lang w:val="en-US"/>
                              </w:rPr>
                              <w:instrText xml:space="preserve"> HYPERLINK "https://www.climate.gov/news-features/climate-qa/did-global-warming-stop-1998" </w:instrText>
                            </w:r>
                            <w:r w:rsidR="0008711C">
                              <w:fldChar w:fldCharType="separate"/>
                            </w:r>
                            <w:r w:rsidRPr="00B06D13">
                              <w:rPr>
                                <w:rStyle w:val="ab"/>
                                <w:rFonts w:ascii="Times New Roman" w:eastAsia="Times New Roman" w:hAnsi="Times New Roman" w:cs="Times New Roman"/>
                                <w:iCs/>
                                <w:sz w:val="16"/>
                                <w:szCs w:val="16"/>
                                <w:lang w:val="en-US" w:eastAsia="ru-RU"/>
                              </w:rPr>
                              <w:t>https://www.climate.gov/news-features/climate-qa/did-global-warming-stop-1998</w:t>
                            </w:r>
                            <w:r w:rsidR="0008711C">
                              <w:rPr>
                                <w:rStyle w:val="ab"/>
                                <w:rFonts w:ascii="Times New Roman" w:eastAsia="Times New Roman" w:hAnsi="Times New Roman" w:cs="Times New Roman"/>
                                <w:iCs/>
                                <w:sz w:val="16"/>
                                <w:szCs w:val="16"/>
                                <w:lang w:val="en-US" w:eastAsia="ru-RU"/>
                              </w:rPr>
                              <w:fldChar w:fldCharType="end"/>
                            </w:r>
                            <w:r w:rsidRPr="00B06D13">
                              <w:rPr>
                                <w:rFonts w:ascii="Times New Roman" w:eastAsia="Times New Roman" w:hAnsi="Times New Roman" w:cs="Times New Roman"/>
                                <w:sz w:val="16"/>
                                <w:szCs w:val="16"/>
                                <w:lang w:val="en-US" w:eastAsia="ru-RU"/>
                              </w:rPr>
                              <w:t xml:space="preserve">  </w:t>
                            </w:r>
                            <w:r w:rsidRPr="00B06D13">
                              <w:rPr>
                                <w:rFonts w:ascii="Times New Roman" w:hAnsi="Times New Roman" w:cs="Times New Roman"/>
                                <w:sz w:val="16"/>
                                <w:szCs w:val="1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DE14D" id="Поле 13" o:spid="_x0000_s1030" type="#_x0000_t202" style="position:absolute;left:0;text-align:left;margin-left:304.95pt;margin-top:12pt;width:170pt;height:15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" fillcolor="window" stroked="f" strokeweight=".5pt">
                <v:textbox>
                  <w:txbxContent>
                    <w:p w14:paraId="2BC35962" w14:textId="780054A1" w:rsidR="008D361C" w:rsidRPr="00071C08" w:rsidRDefault="008D361C" w:rsidP="005F3025">
                      <w:pPr>
                        <w:spacing w:after="120" w:line="240" w:lineRule="auto"/>
                        <w:jc w:val="center"/>
                        <w:rPr>
                          <w:rFonts w:ascii="Times New Roman" w:hAnsi="Times New Roman" w:cs="Times New Roman"/>
                          <w:b/>
                          <w:sz w:val="24"/>
                          <w:szCs w:val="24"/>
                        </w:rPr>
                      </w:pPr>
                      <w:r w:rsidRPr="00071C08">
                        <w:rPr>
                          <w:rFonts w:ascii="Times New Roman" w:hAnsi="Times New Roman" w:cs="Times New Roman"/>
                          <w:b/>
                          <w:sz w:val="24"/>
                          <w:szCs w:val="24"/>
                        </w:rPr>
                        <w:t>Изменени</w:t>
                      </w:r>
                      <w:r>
                        <w:rPr>
                          <w:rFonts w:ascii="Times New Roman" w:hAnsi="Times New Roman" w:cs="Times New Roman"/>
                          <w:b/>
                          <w:sz w:val="24"/>
                          <w:szCs w:val="24"/>
                        </w:rPr>
                        <w:t>я вулканического стратосферного аэрозоля</w:t>
                      </w:r>
                      <w:r w:rsidRPr="00071C08">
                        <w:rPr>
                          <w:rFonts w:ascii="Times New Roman" w:hAnsi="Times New Roman" w:cs="Times New Roman"/>
                          <w:b/>
                          <w:sz w:val="24"/>
                          <w:szCs w:val="24"/>
                        </w:rPr>
                        <w:t>.</w:t>
                      </w:r>
                    </w:p>
                    <w:p w14:paraId="0048D65A" w14:textId="38144D7D" w:rsidR="008D361C" w:rsidRDefault="008D361C" w:rsidP="005F3025">
                      <w:pPr>
                        <w:spacing w:after="120" w:line="240" w:lineRule="auto"/>
                        <w:rPr>
                          <w:rFonts w:ascii="Times New Roman" w:hAnsi="Times New Roman" w:cs="Times New Roman"/>
                        </w:rPr>
                      </w:pPr>
                      <w:r>
                        <w:rPr>
                          <w:rFonts w:ascii="Times New Roman" w:hAnsi="Times New Roman" w:cs="Times New Roman"/>
                        </w:rPr>
                        <w:t xml:space="preserve">Повышение вулканической </w:t>
                      </w:r>
                      <w:r w:rsidRPr="007C7A57">
                        <w:rPr>
                          <w:rFonts w:ascii="Times New Roman" w:hAnsi="Times New Roman" w:cs="Times New Roman"/>
                        </w:rPr>
                        <w:t xml:space="preserve">активности в начале </w:t>
                      </w:r>
                      <w:r w:rsidRPr="007C7A57">
                        <w:rPr>
                          <w:rFonts w:ascii="Times New Roman" w:hAnsi="Times New Roman" w:cs="Times New Roman"/>
                          <w:lang w:val="en-US"/>
                        </w:rPr>
                        <w:t>XX</w:t>
                      </w:r>
                      <w:r>
                        <w:rPr>
                          <w:rFonts w:ascii="Times New Roman" w:hAnsi="Times New Roman" w:cs="Times New Roman"/>
                          <w:lang w:val="en-US"/>
                        </w:rPr>
                        <w:t>I</w:t>
                      </w:r>
                      <w:r w:rsidRPr="007C7A57">
                        <w:rPr>
                          <w:rFonts w:ascii="Times New Roman" w:hAnsi="Times New Roman" w:cs="Times New Roman"/>
                        </w:rPr>
                        <w:t xml:space="preserve"> века могло немного замедлить потепление поверхности З</w:t>
                      </w:r>
                      <w:r>
                        <w:rPr>
                          <w:rFonts w:ascii="Times New Roman" w:hAnsi="Times New Roman" w:cs="Times New Roman"/>
                        </w:rPr>
                        <w:t>е</w:t>
                      </w:r>
                      <w:r w:rsidRPr="007C7A57">
                        <w:rPr>
                          <w:rFonts w:ascii="Times New Roman" w:hAnsi="Times New Roman" w:cs="Times New Roman"/>
                        </w:rPr>
                        <w:t>мли</w:t>
                      </w:r>
                      <w:r>
                        <w:rPr>
                          <w:rFonts w:ascii="Times New Roman" w:hAnsi="Times New Roman" w:cs="Times New Roman"/>
                        </w:rPr>
                        <w:t>.</w:t>
                      </w:r>
                      <w:r w:rsidRPr="007C7A57">
                        <w:rPr>
                          <w:rFonts w:ascii="Times New Roman" w:hAnsi="Times New Roman" w:cs="Times New Roman"/>
                        </w:rPr>
                        <w:t xml:space="preserve"> </w:t>
                      </w:r>
                    </w:p>
                    <w:p w14:paraId="0553F4B2" w14:textId="331DECAC" w:rsidR="008D361C" w:rsidRPr="00B06D13" w:rsidRDefault="008D361C" w:rsidP="005F3025">
                      <w:pPr>
                        <w:spacing w:after="120" w:line="240" w:lineRule="auto"/>
                        <w:rPr>
                          <w:rFonts w:ascii="Times New Roman" w:hAnsi="Times New Roman" w:cs="Times New Roman"/>
                          <w:lang w:val="en-US"/>
                        </w:rPr>
                      </w:pPr>
                      <w:r w:rsidRPr="007A095A">
                        <w:rPr>
                          <w:rFonts w:ascii="Times New Roman" w:eastAsia="TimesNewRomanPSMT" w:hAnsi="Times New Roman" w:cs="Times New Roman"/>
                          <w:sz w:val="16"/>
                          <w:szCs w:val="16"/>
                        </w:rPr>
                        <w:t>Источник</w:t>
                      </w:r>
                      <w:r w:rsidRPr="003C0E22">
                        <w:rPr>
                          <w:rFonts w:ascii="Times New Roman" w:eastAsia="TimesNewRomanPSMT" w:hAnsi="Times New Roman" w:cs="Times New Roman"/>
                          <w:sz w:val="16"/>
                          <w:szCs w:val="16"/>
                        </w:rPr>
                        <w:t xml:space="preserve">: </w:t>
                      </w:r>
                      <w:r>
                        <w:rPr>
                          <w:rFonts w:ascii="Times New Roman" w:eastAsia="TimesNewRomanPSMT" w:hAnsi="Times New Roman" w:cs="Times New Roman"/>
                          <w:sz w:val="16"/>
                          <w:szCs w:val="16"/>
                        </w:rPr>
                        <w:t>Данные</w:t>
                      </w:r>
                      <w:r w:rsidRPr="003C0E22">
                        <w:rPr>
                          <w:rFonts w:ascii="Times New Roman" w:eastAsia="TimesNewRomanPSMT" w:hAnsi="Times New Roman" w:cs="Times New Roman"/>
                          <w:sz w:val="16"/>
                          <w:szCs w:val="16"/>
                        </w:rPr>
                        <w:t xml:space="preserve"> </w:t>
                      </w:r>
                      <w:r w:rsidRPr="00B06D13">
                        <w:rPr>
                          <w:rFonts w:ascii="Times New Roman" w:eastAsia="Times New Roman" w:hAnsi="Times New Roman" w:cs="Times New Roman"/>
                          <w:sz w:val="16"/>
                          <w:szCs w:val="16"/>
                          <w:lang w:val="en-US" w:eastAsia="ru-RU"/>
                        </w:rPr>
                        <w:t>NOAA</w:t>
                      </w:r>
                      <w:r w:rsidRPr="003C0E22">
                        <w:rPr>
                          <w:rFonts w:ascii="Times New Roman" w:eastAsia="Times New Roman" w:hAnsi="Times New Roman" w:cs="Times New Roman"/>
                          <w:sz w:val="16"/>
                          <w:szCs w:val="16"/>
                          <w:lang w:eastAsia="ru-RU"/>
                        </w:rPr>
                        <w:t xml:space="preserve"> </w:t>
                      </w:r>
                      <w:r w:rsidRPr="00B06D13">
                        <w:rPr>
                          <w:rFonts w:ascii="Times New Roman" w:eastAsia="Times New Roman" w:hAnsi="Times New Roman" w:cs="Times New Roman"/>
                          <w:sz w:val="16"/>
                          <w:szCs w:val="16"/>
                          <w:lang w:val="en-US" w:eastAsia="ru-RU"/>
                        </w:rPr>
                        <w:t>Climate</w:t>
                      </w:r>
                      <w:r w:rsidRPr="003C0E22">
                        <w:rPr>
                          <w:rFonts w:ascii="Times New Roman" w:eastAsia="Times New Roman" w:hAnsi="Times New Roman" w:cs="Times New Roman"/>
                          <w:sz w:val="16"/>
                          <w:szCs w:val="16"/>
                          <w:lang w:eastAsia="ru-RU"/>
                        </w:rPr>
                        <w:t>.</w:t>
                      </w:r>
                      <w:proofErr w:type="spellStart"/>
                      <w:r w:rsidRPr="00B06D13">
                        <w:rPr>
                          <w:rFonts w:ascii="Times New Roman" w:eastAsia="Times New Roman" w:hAnsi="Times New Roman" w:cs="Times New Roman"/>
                          <w:sz w:val="16"/>
                          <w:szCs w:val="16"/>
                          <w:lang w:val="en-US" w:eastAsia="ru-RU"/>
                        </w:rPr>
                        <w:t>gov</w:t>
                      </w:r>
                      <w:proofErr w:type="spellEnd"/>
                      <w:r w:rsidRPr="003C0E22">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на</w:t>
                      </w:r>
                      <w:r w:rsidRPr="003C0E22">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основе</w:t>
                      </w:r>
                      <w:r w:rsidRPr="003C0E22">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баз</w:t>
                      </w:r>
                      <w:r w:rsidRPr="003C0E22">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данных</w:t>
                      </w:r>
                      <w:r w:rsidRPr="003C0E22">
                        <w:rPr>
                          <w:rFonts w:ascii="Times New Roman" w:eastAsia="Times New Roman" w:hAnsi="Times New Roman" w:cs="Times New Roman"/>
                          <w:sz w:val="16"/>
                          <w:szCs w:val="16"/>
                          <w:lang w:eastAsia="ru-RU"/>
                        </w:rPr>
                        <w:t xml:space="preserve"> </w:t>
                      </w:r>
                      <w:proofErr w:type="gramStart"/>
                      <w:r>
                        <w:rPr>
                          <w:rFonts w:ascii="Times New Roman" w:eastAsia="Times New Roman" w:hAnsi="Times New Roman" w:cs="Times New Roman"/>
                          <w:sz w:val="16"/>
                          <w:szCs w:val="16"/>
                          <w:lang w:val="en-US" w:eastAsia="ru-RU"/>
                        </w:rPr>
                        <w:t>SAGE</w:t>
                      </w:r>
                      <w:r w:rsidRPr="003C0E22">
                        <w:rPr>
                          <w:rFonts w:ascii="Times New Roman" w:eastAsia="Times New Roman" w:hAnsi="Times New Roman" w:cs="Times New Roman"/>
                          <w:sz w:val="16"/>
                          <w:szCs w:val="16"/>
                          <w:lang w:eastAsia="ru-RU"/>
                        </w:rPr>
                        <w:t xml:space="preserve">&lt; </w:t>
                      </w:r>
                      <w:r>
                        <w:rPr>
                          <w:rFonts w:ascii="Times New Roman" w:eastAsia="Times New Roman" w:hAnsi="Times New Roman" w:cs="Times New Roman"/>
                          <w:sz w:val="16"/>
                          <w:szCs w:val="16"/>
                          <w:lang w:val="en-US" w:eastAsia="ru-RU"/>
                        </w:rPr>
                        <w:t>GOMOS</w:t>
                      </w:r>
                      <w:proofErr w:type="gramEnd"/>
                      <w:r w:rsidRPr="003C0E22">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val="en-US" w:eastAsia="ru-RU"/>
                        </w:rPr>
                        <w:t>CALIPSO</w:t>
                      </w:r>
                      <w:r w:rsidRPr="003C0E22">
                        <w:rPr>
                          <w:rFonts w:ascii="Times New Roman" w:eastAsia="Times New Roman" w:hAnsi="Times New Roman" w:cs="Times New Roman"/>
                          <w:sz w:val="16"/>
                          <w:szCs w:val="16"/>
                          <w:lang w:eastAsia="ru-RU"/>
                        </w:rPr>
                        <w:t xml:space="preserve">. </w:t>
                      </w:r>
                      <w:r w:rsidRPr="00B06D13">
                        <w:rPr>
                          <w:rFonts w:ascii="Times New Roman" w:eastAsia="Times New Roman" w:hAnsi="Times New Roman" w:cs="Times New Roman"/>
                          <w:sz w:val="16"/>
                          <w:szCs w:val="16"/>
                          <w:lang w:eastAsia="ru-RU"/>
                        </w:rPr>
                        <w:t>См</w:t>
                      </w:r>
                      <w:r w:rsidRPr="00B06D13">
                        <w:rPr>
                          <w:rFonts w:ascii="Times New Roman" w:eastAsia="Times New Roman" w:hAnsi="Times New Roman" w:cs="Times New Roman"/>
                          <w:sz w:val="16"/>
                          <w:szCs w:val="16"/>
                          <w:lang w:val="en-US" w:eastAsia="ru-RU"/>
                        </w:rPr>
                        <w:t xml:space="preserve">.: </w:t>
                      </w:r>
                      <w:r w:rsidR="00425A14">
                        <w:fldChar w:fldCharType="begin"/>
                      </w:r>
                      <w:r w:rsidR="00425A14" w:rsidRPr="00C06145">
                        <w:rPr>
                          <w:lang w:val="en-US"/>
                        </w:rPr>
                        <w:instrText xml:space="preserve"> HYPERLINK "https://www.climate.gov/author/rebecca-lindsey" </w:instrText>
                      </w:r>
                      <w:r w:rsidR="00425A14">
                        <w:fldChar w:fldCharType="separate"/>
                      </w:r>
                      <w:r w:rsidRPr="003C0E22">
                        <w:rPr>
                          <w:rFonts w:ascii="Times New Roman" w:eastAsia="Times New Roman" w:hAnsi="Times New Roman" w:cs="Times New Roman"/>
                          <w:sz w:val="16"/>
                          <w:szCs w:val="16"/>
                          <w:bdr w:val="none" w:sz="0" w:space="0" w:color="auto" w:frame="1"/>
                          <w:lang w:val="en-US" w:eastAsia="ru-RU"/>
                        </w:rPr>
                        <w:t>Lindsey</w:t>
                      </w:r>
                      <w:r w:rsidR="00425A14">
                        <w:rPr>
                          <w:rFonts w:ascii="Times New Roman" w:eastAsia="Times New Roman" w:hAnsi="Times New Roman" w:cs="Times New Roman"/>
                          <w:sz w:val="16"/>
                          <w:szCs w:val="16"/>
                          <w:bdr w:val="none" w:sz="0" w:space="0" w:color="auto" w:frame="1"/>
                          <w:lang w:val="en-US" w:eastAsia="ru-RU"/>
                        </w:rPr>
                        <w:fldChar w:fldCharType="end"/>
                      </w:r>
                      <w:r w:rsidRPr="003C0E22">
                        <w:rPr>
                          <w:rFonts w:ascii="Times New Roman" w:hAnsi="Times New Roman" w:cs="Times New Roman"/>
                          <w:sz w:val="16"/>
                          <w:szCs w:val="16"/>
                          <w:lang w:val="en-US"/>
                        </w:rPr>
                        <w:t xml:space="preserve"> </w:t>
                      </w:r>
                      <w:r w:rsidRPr="003C0E22">
                        <w:rPr>
                          <w:rFonts w:ascii="Times New Roman" w:eastAsia="Times New Roman" w:hAnsi="Times New Roman" w:cs="Times New Roman"/>
                          <w:sz w:val="16"/>
                          <w:szCs w:val="16"/>
                          <w:bdr w:val="none" w:sz="0" w:space="0" w:color="auto" w:frame="1"/>
                          <w:lang w:val="en-US" w:eastAsia="ru-RU"/>
                        </w:rPr>
                        <w:t xml:space="preserve">Rebecca. </w:t>
                      </w:r>
                      <w:proofErr w:type="gramStart"/>
                      <w:r w:rsidRPr="003C0E22">
                        <w:rPr>
                          <w:rFonts w:ascii="Times New Roman" w:eastAsia="Times New Roman" w:hAnsi="Times New Roman" w:cs="Times New Roman"/>
                          <w:bCs/>
                          <w:sz w:val="16"/>
                          <w:szCs w:val="16"/>
                          <w:lang w:val="en-US" w:eastAsia="ru-RU"/>
                        </w:rPr>
                        <w:t>Did global warming stop in 1998?</w:t>
                      </w:r>
                      <w:proofErr w:type="gramEnd"/>
                      <w:r w:rsidRPr="003C0E22">
                        <w:rPr>
                          <w:rFonts w:ascii="Times New Roman" w:eastAsia="Times New Roman" w:hAnsi="Times New Roman" w:cs="Times New Roman"/>
                          <w:iCs/>
                          <w:sz w:val="16"/>
                          <w:szCs w:val="16"/>
                          <w:bdr w:val="none" w:sz="0" w:space="0" w:color="auto" w:frame="1"/>
                          <w:lang w:val="en-US" w:eastAsia="ru-RU"/>
                        </w:rPr>
                        <w:t xml:space="preserve"> September 4, 2018</w:t>
                      </w:r>
                      <w:r w:rsidRPr="003C0E22">
                        <w:rPr>
                          <w:rFonts w:eastAsia="Times New Roman" w:cs="Times New Roman"/>
                          <w:iCs/>
                          <w:sz w:val="16"/>
                          <w:szCs w:val="16"/>
                          <w:bdr w:val="none" w:sz="0" w:space="0" w:color="auto" w:frame="1"/>
                          <w:lang w:val="en-US" w:eastAsia="ru-RU"/>
                        </w:rPr>
                        <w:t xml:space="preserve"> </w:t>
                      </w:r>
                      <w:hyperlink r:id="rId29" w:history="1">
                        <w:r w:rsidRPr="00B06D13">
                          <w:rPr>
                            <w:rStyle w:val="ab"/>
                            <w:rFonts w:ascii="Times New Roman" w:eastAsia="Times New Roman" w:hAnsi="Times New Roman" w:cs="Times New Roman"/>
                            <w:iCs/>
                            <w:sz w:val="16"/>
                            <w:szCs w:val="16"/>
                            <w:lang w:val="en-US" w:eastAsia="ru-RU"/>
                          </w:rPr>
                          <w:t>https://www.climate.gov/news-features/climate-qa/did-global-warming-stop-1998</w:t>
                        </w:r>
                      </w:hyperlink>
                      <w:r w:rsidRPr="00B06D13">
                        <w:rPr>
                          <w:rFonts w:ascii="Times New Roman" w:eastAsia="Times New Roman" w:hAnsi="Times New Roman" w:cs="Times New Roman"/>
                          <w:sz w:val="16"/>
                          <w:szCs w:val="16"/>
                          <w:lang w:val="en-US" w:eastAsia="ru-RU"/>
                        </w:rPr>
                        <w:t xml:space="preserve">  </w:t>
                      </w:r>
                      <w:r w:rsidRPr="00B06D13">
                        <w:rPr>
                          <w:rFonts w:ascii="Times New Roman" w:hAnsi="Times New Roman" w:cs="Times New Roman"/>
                          <w:sz w:val="16"/>
                          <w:szCs w:val="16"/>
                          <w:lang w:val="en-US"/>
                        </w:rPr>
                        <w:t xml:space="preserve"> </w:t>
                      </w:r>
                    </w:p>
                  </w:txbxContent>
                </v:textbox>
              </v:shape>
            </w:pict>
          </mc:Fallback>
        </mc:AlternateContent>
      </w:r>
      <w:r w:rsidR="004C03AB" w:rsidRPr="003D17FF">
        <w:rPr>
          <w:rFonts w:ascii="Times New Roman" w:eastAsia="TimesNewRomanPSMT" w:hAnsi="Times New Roman" w:cs="Times New Roman"/>
          <w:noProof/>
          <w:sz w:val="28"/>
          <w:szCs w:val="28"/>
          <w:lang w:eastAsia="ru-RU"/>
        </w:rPr>
        <w:drawing>
          <wp:inline distT="0" distB="0" distL="0" distR="0" wp14:anchorId="30ED0767" wp14:editId="13DC7EFE">
            <wp:extent cx="4019107" cy="2228850"/>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Volcanic_RU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28856" cy="2234257"/>
                    </a:xfrm>
                    <a:prstGeom prst="rect">
                      <a:avLst/>
                    </a:prstGeom>
                  </pic:spPr>
                </pic:pic>
              </a:graphicData>
            </a:graphic>
          </wp:inline>
        </w:drawing>
      </w:r>
    </w:p>
    <w:p w14:paraId="41F3DC53" w14:textId="7277502F" w:rsidR="000F337A" w:rsidRPr="003D17FF" w:rsidRDefault="0047354A" w:rsidP="007A318B">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Иногда влияние вулканов представляется как «плюс» температуры. Однако </w:t>
      </w:r>
      <w:r w:rsidR="00D350A2" w:rsidRPr="003D17FF">
        <w:rPr>
          <w:rFonts w:ascii="Times New Roman" w:eastAsia="TimesNewRomanPSMT" w:hAnsi="Times New Roman" w:cs="Times New Roman"/>
          <w:sz w:val="28"/>
          <w:szCs w:val="28"/>
        </w:rPr>
        <w:t>их воздействие как источников тепла или парниковых газов очень мало</w:t>
      </w:r>
      <w:r w:rsidR="004C1A1A" w:rsidRPr="003D17FF">
        <w:rPr>
          <w:rFonts w:ascii="Times New Roman" w:eastAsia="TimesNewRomanPSMT" w:hAnsi="Times New Roman" w:cs="Times New Roman"/>
          <w:sz w:val="28"/>
          <w:szCs w:val="28"/>
        </w:rPr>
        <w:t xml:space="preserve"> (по выбросам СО</w:t>
      </w:r>
      <w:r w:rsidR="004C1A1A" w:rsidRPr="003D17FF">
        <w:rPr>
          <w:rFonts w:ascii="Times New Roman" w:eastAsia="TimesNewRomanPSMT" w:hAnsi="Times New Roman" w:cs="Times New Roman"/>
          <w:sz w:val="28"/>
          <w:szCs w:val="28"/>
          <w:vertAlign w:val="subscript"/>
        </w:rPr>
        <w:t>2</w:t>
      </w:r>
      <w:r w:rsidR="004C1A1A" w:rsidRPr="003D17FF">
        <w:rPr>
          <w:rFonts w:ascii="Times New Roman" w:eastAsia="TimesNewRomanPSMT" w:hAnsi="Times New Roman" w:cs="Times New Roman"/>
          <w:sz w:val="28"/>
          <w:szCs w:val="28"/>
        </w:rPr>
        <w:t xml:space="preserve"> роль вулканов не более 1% от антропогенных выбросов)</w:t>
      </w:r>
      <w:r w:rsidR="00D350A2" w:rsidRPr="003D17FF">
        <w:rPr>
          <w:rStyle w:val="a5"/>
          <w:rFonts w:ascii="Times New Roman" w:eastAsia="TimesNewRomanPSMT" w:hAnsi="Times New Roman" w:cs="Times New Roman"/>
          <w:sz w:val="28"/>
          <w:szCs w:val="28"/>
        </w:rPr>
        <w:footnoteReference w:id="7"/>
      </w:r>
      <w:r w:rsidR="00D350A2" w:rsidRPr="003D17FF">
        <w:rPr>
          <w:rFonts w:ascii="Times New Roman" w:eastAsia="TimesNewRomanPSMT" w:hAnsi="Times New Roman" w:cs="Times New Roman"/>
          <w:sz w:val="28"/>
          <w:szCs w:val="28"/>
        </w:rPr>
        <w:t xml:space="preserve">. </w:t>
      </w:r>
      <w:r w:rsidRPr="003D17FF">
        <w:rPr>
          <w:rFonts w:ascii="Times New Roman" w:eastAsia="TimesNewRomanPSMT" w:hAnsi="Times New Roman" w:cs="Times New Roman"/>
          <w:sz w:val="28"/>
          <w:szCs w:val="28"/>
        </w:rPr>
        <w:t xml:space="preserve">Дело в том, что все эффекты принято отсчитывать от того или иного базового периода. Поэтому если, например, в базовый период 1880-1910 гг. извержений было больше, чем </w:t>
      </w:r>
      <w:r w:rsidR="00D350A2" w:rsidRPr="003D17FF">
        <w:rPr>
          <w:rFonts w:ascii="Times New Roman" w:eastAsia="TimesNewRomanPSMT" w:hAnsi="Times New Roman" w:cs="Times New Roman"/>
          <w:sz w:val="28"/>
          <w:szCs w:val="28"/>
        </w:rPr>
        <w:t>в 2000-2010 гг.</w:t>
      </w:r>
      <w:r w:rsidRPr="003D17FF">
        <w:rPr>
          <w:rFonts w:ascii="Times New Roman" w:eastAsia="TimesNewRomanPSMT" w:hAnsi="Times New Roman" w:cs="Times New Roman"/>
          <w:sz w:val="28"/>
          <w:szCs w:val="28"/>
        </w:rPr>
        <w:t xml:space="preserve">, то нынешний эффект вулканов </w:t>
      </w:r>
      <w:r w:rsidR="00D350A2" w:rsidRPr="003D17FF">
        <w:rPr>
          <w:rFonts w:ascii="Times New Roman" w:eastAsia="TimesNewRomanPSMT" w:hAnsi="Times New Roman" w:cs="Times New Roman"/>
          <w:sz w:val="28"/>
          <w:szCs w:val="28"/>
        </w:rPr>
        <w:t xml:space="preserve">в сравнении с базовым </w:t>
      </w:r>
      <w:r w:rsidRPr="003D17FF">
        <w:rPr>
          <w:rFonts w:ascii="Times New Roman" w:eastAsia="TimesNewRomanPSMT" w:hAnsi="Times New Roman" w:cs="Times New Roman"/>
          <w:sz w:val="28"/>
          <w:szCs w:val="28"/>
        </w:rPr>
        <w:t xml:space="preserve">представляется как </w:t>
      </w:r>
      <w:r w:rsidR="00D350A2" w:rsidRPr="003D17FF">
        <w:rPr>
          <w:rFonts w:ascii="Times New Roman" w:eastAsia="TimesNewRomanPSMT" w:hAnsi="Times New Roman" w:cs="Times New Roman"/>
          <w:sz w:val="28"/>
          <w:szCs w:val="28"/>
        </w:rPr>
        <w:t>«плюс»</w:t>
      </w:r>
      <w:r w:rsidR="003C0E22" w:rsidRPr="003D17FF">
        <w:rPr>
          <w:rStyle w:val="a5"/>
          <w:rFonts w:ascii="Times New Roman" w:eastAsia="TimesNewRomanPSMT" w:hAnsi="Times New Roman" w:cs="Times New Roman"/>
          <w:sz w:val="28"/>
          <w:szCs w:val="28"/>
        </w:rPr>
        <w:footnoteReference w:id="8"/>
      </w:r>
      <w:r w:rsidR="00D350A2" w:rsidRPr="003D17FF">
        <w:rPr>
          <w:rFonts w:ascii="Times New Roman" w:eastAsia="TimesNewRomanPSMT" w:hAnsi="Times New Roman" w:cs="Times New Roman"/>
          <w:sz w:val="28"/>
          <w:szCs w:val="28"/>
        </w:rPr>
        <w:t>.</w:t>
      </w:r>
    </w:p>
    <w:p w14:paraId="73BD61AC" w14:textId="389654A2" w:rsidR="00651D6E" w:rsidRPr="003D17FF" w:rsidRDefault="004C03AB" w:rsidP="00651D6E">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noProof/>
          <w:sz w:val="28"/>
          <w:szCs w:val="28"/>
          <w:lang w:eastAsia="ru-RU"/>
        </w:rPr>
        <w:lastRenderedPageBreak/>
        <mc:AlternateContent>
          <mc:Choice Requires="wps">
            <w:drawing>
              <wp:anchor distT="0" distB="0" distL="114300" distR="114300" simplePos="0" relativeHeight="251667456" behindDoc="0" locked="0" layoutInCell="1" allowOverlap="1" wp14:anchorId="6DD11665" wp14:editId="3D163A72">
                <wp:simplePos x="0" y="0"/>
                <wp:positionH relativeFrom="column">
                  <wp:posOffset>3667100</wp:posOffset>
                </wp:positionH>
                <wp:positionV relativeFrom="paragraph">
                  <wp:posOffset>2445512</wp:posOffset>
                </wp:positionV>
                <wp:extent cx="2333625" cy="2450592"/>
                <wp:effectExtent l="0" t="0" r="9525" b="6985"/>
                <wp:wrapNone/>
                <wp:docPr id="14" name="Поле 14"/>
                <wp:cNvGraphicFramePr/>
                <a:graphic xmlns:a="http://schemas.openxmlformats.org/drawingml/2006/main">
                  <a:graphicData uri="http://schemas.microsoft.com/office/word/2010/wordprocessingShape">
                    <wps:wsp>
                      <wps:cNvSpPr txBox="1"/>
                      <wps:spPr>
                        <a:xfrm>
                          <a:off x="0" y="0"/>
                          <a:ext cx="2333625" cy="2450592"/>
                        </a:xfrm>
                        <a:prstGeom prst="rect">
                          <a:avLst/>
                        </a:prstGeom>
                        <a:solidFill>
                          <a:sysClr val="window" lastClr="FFFFFF"/>
                        </a:solidFill>
                        <a:ln w="6350">
                          <a:noFill/>
                        </a:ln>
                        <a:effectLst/>
                      </wps:spPr>
                      <wps:txbx>
                        <w:txbxContent>
                          <w:p w14:paraId="0B4805AA" w14:textId="5ACC95CF" w:rsidR="008D361C" w:rsidRPr="003D17FF" w:rsidRDefault="008D361C" w:rsidP="00D53E1E">
                            <w:pPr>
                              <w:spacing w:after="120" w:line="240" w:lineRule="auto"/>
                              <w:jc w:val="center"/>
                              <w:rPr>
                                <w:rFonts w:ascii="Times New Roman" w:hAnsi="Times New Roman" w:cs="Times New Roman"/>
                                <w:b/>
                                <w:sz w:val="24"/>
                                <w:szCs w:val="24"/>
                              </w:rPr>
                            </w:pPr>
                            <w:r w:rsidRPr="003D17FF">
                              <w:rPr>
                                <w:rFonts w:ascii="Times New Roman" w:hAnsi="Times New Roman" w:cs="Times New Roman"/>
                                <w:b/>
                                <w:sz w:val="24"/>
                                <w:szCs w:val="24"/>
                              </w:rPr>
                              <w:t>Наблюдаемый рост среднегодовой температуры (</w:t>
                            </w:r>
                            <w:r w:rsidRPr="003D17FF">
                              <w:rPr>
                                <w:rFonts w:ascii="Times New Roman" w:hAnsi="Times New Roman" w:cs="Times New Roman"/>
                                <w:b/>
                                <w:sz w:val="24"/>
                                <w:szCs w:val="24"/>
                                <w:vertAlign w:val="superscript"/>
                              </w:rPr>
                              <w:t>0</w:t>
                            </w:r>
                            <w:r w:rsidR="00FB1869" w:rsidRPr="003D17FF">
                              <w:rPr>
                                <w:rFonts w:ascii="Times New Roman" w:hAnsi="Times New Roman" w:cs="Times New Roman"/>
                                <w:b/>
                                <w:sz w:val="24"/>
                                <w:szCs w:val="24"/>
                                <w:lang w:val="en-US"/>
                              </w:rPr>
                              <w:t>C</w:t>
                            </w:r>
                            <w:r w:rsidRPr="003D17FF">
                              <w:rPr>
                                <w:rFonts w:ascii="Times New Roman" w:hAnsi="Times New Roman" w:cs="Times New Roman"/>
                                <w:b/>
                                <w:sz w:val="24"/>
                                <w:szCs w:val="24"/>
                              </w:rPr>
                              <w:t>) и действие внешних естественных факторов</w:t>
                            </w:r>
                          </w:p>
                          <w:p w14:paraId="6D69BA0A" w14:textId="3227638D" w:rsidR="008D361C" w:rsidRDefault="00D0688E" w:rsidP="00D53E1E">
                            <w:pPr>
                              <w:spacing w:after="120" w:line="240" w:lineRule="auto"/>
                              <w:rPr>
                                <w:rFonts w:ascii="Times New Roman" w:hAnsi="Times New Roman" w:cs="Times New Roman"/>
                              </w:rPr>
                            </w:pPr>
                            <w:r w:rsidRPr="003D17FF">
                              <w:rPr>
                                <w:rFonts w:ascii="Times New Roman" w:hAnsi="Times New Roman" w:cs="Times New Roman"/>
                              </w:rPr>
                              <w:t xml:space="preserve">Красная </w:t>
                            </w:r>
                            <w:r w:rsidR="008D361C" w:rsidRPr="003D17FF">
                              <w:rPr>
                                <w:rFonts w:ascii="Times New Roman" w:hAnsi="Times New Roman" w:cs="Times New Roman"/>
                              </w:rPr>
                              <w:t>кривая – суммарное действие всех</w:t>
                            </w:r>
                            <w:r w:rsidR="008D361C">
                              <w:rPr>
                                <w:rFonts w:ascii="Times New Roman" w:hAnsi="Times New Roman" w:cs="Times New Roman"/>
                              </w:rPr>
                              <w:t xml:space="preserve"> естественных внешних факторов, заштрихованная область – диапазон неопределенности.</w:t>
                            </w:r>
                          </w:p>
                          <w:p w14:paraId="01E19685" w14:textId="384F24AF" w:rsidR="008D361C" w:rsidRPr="00EA2675" w:rsidRDefault="008D361C" w:rsidP="00D53E1E">
                            <w:pPr>
                              <w:spacing w:after="120" w:line="240" w:lineRule="auto"/>
                              <w:rPr>
                                <w:rFonts w:ascii="Times New Roman" w:hAnsi="Times New Roman" w:cs="Times New Roman"/>
                                <w:sz w:val="16"/>
                                <w:szCs w:val="16"/>
                                <w:lang w:val="en-US"/>
                              </w:rPr>
                            </w:pPr>
                            <w:r w:rsidRPr="00EA2675">
                              <w:rPr>
                                <w:rFonts w:ascii="Times New Roman" w:eastAsia="TimesNewRomanPSMT" w:hAnsi="Times New Roman" w:cs="Times New Roman"/>
                                <w:sz w:val="16"/>
                                <w:szCs w:val="16"/>
                              </w:rPr>
                              <w:t>Источник</w:t>
                            </w:r>
                            <w:r w:rsidRPr="00EA2675">
                              <w:rPr>
                                <w:rFonts w:ascii="Times New Roman" w:eastAsia="TimesNewRomanPSMT" w:hAnsi="Times New Roman" w:cs="Times New Roman"/>
                                <w:sz w:val="16"/>
                                <w:szCs w:val="16"/>
                                <w:lang w:val="en-US"/>
                              </w:rPr>
                              <w:t xml:space="preserve">: </w:t>
                            </w:r>
                            <w:r w:rsidRPr="00EA2675">
                              <w:rPr>
                                <w:rFonts w:ascii="Times New Roman" w:hAnsi="Times New Roman" w:cs="Times New Roman"/>
                                <w:sz w:val="16"/>
                                <w:szCs w:val="16"/>
                                <w:lang w:val="en-US"/>
                              </w:rPr>
                              <w:t>USGCRP, 2017</w:t>
                            </w:r>
                            <w:r w:rsidRPr="00EA2675">
                              <w:rPr>
                                <w:rFonts w:ascii="Times New Roman" w:hAnsi="Times New Roman" w:cs="Times New Roman"/>
                                <w:i/>
                                <w:sz w:val="16"/>
                                <w:szCs w:val="16"/>
                                <w:lang w:val="en-US"/>
                              </w:rPr>
                              <w:t>: Climate Science Special Report: Fourth National Climate Assessment, Volume I</w:t>
                            </w:r>
                            <w:r w:rsidRPr="00EA2675">
                              <w:rPr>
                                <w:rFonts w:ascii="Times New Roman" w:hAnsi="Times New Roman" w:cs="Times New Roman"/>
                                <w:sz w:val="16"/>
                                <w:szCs w:val="16"/>
                                <w:lang w:val="en-US"/>
                              </w:rPr>
                              <w:t xml:space="preserve"> U.S. Global Change Research Program, Washington, DC, USA, 470 pp., </w:t>
                            </w:r>
                            <w:proofErr w:type="spellStart"/>
                            <w:r w:rsidRPr="00EA2675">
                              <w:rPr>
                                <w:rFonts w:ascii="Times New Roman" w:hAnsi="Times New Roman" w:cs="Times New Roman"/>
                                <w:sz w:val="16"/>
                                <w:szCs w:val="16"/>
                                <w:lang w:val="en-US"/>
                              </w:rPr>
                              <w:t>doi</w:t>
                            </w:r>
                            <w:proofErr w:type="spellEnd"/>
                            <w:r w:rsidRPr="00EA2675">
                              <w:rPr>
                                <w:rFonts w:ascii="Times New Roman" w:hAnsi="Times New Roman" w:cs="Times New Roman"/>
                                <w:sz w:val="16"/>
                                <w:szCs w:val="16"/>
                                <w:lang w:val="en-US"/>
                              </w:rPr>
                              <w:t xml:space="preserve">: 10.7930/J0J964J6. </w:t>
                            </w:r>
                            <w:r w:rsidRPr="00EA2675">
                              <w:rPr>
                                <w:rFonts w:ascii="Times New Roman" w:hAnsi="Times New Roman" w:cs="Times New Roman"/>
                                <w:sz w:val="16"/>
                                <w:szCs w:val="16"/>
                                <w:lang w:val="en-US" w:eastAsia="zh-CN"/>
                              </w:rPr>
                              <w:t>Appendix 5, page 12, figure A5.5.</w:t>
                            </w:r>
                            <w:r w:rsidRPr="00EA2675">
                              <w:rPr>
                                <w:rFonts w:ascii="Times New Roman" w:eastAsia="Times New Roman" w:hAnsi="Times New Roman" w:cs="Times New Roman"/>
                                <w:sz w:val="16"/>
                                <w:szCs w:val="16"/>
                                <w:lang w:val="en-US" w:eastAsia="ru-RU"/>
                              </w:rPr>
                              <w:t xml:space="preserve">  </w:t>
                            </w:r>
                            <w:hyperlink r:id="rId31" w:history="1">
                              <w:r w:rsidRPr="00EA2675">
                                <w:rPr>
                                  <w:rStyle w:val="ab"/>
                                  <w:rFonts w:ascii="Times New Roman" w:hAnsi="Times New Roman" w:cs="Times New Roman"/>
                                  <w:sz w:val="16"/>
                                  <w:szCs w:val="16"/>
                                  <w:lang w:val="en-US" w:eastAsia="zh-CN"/>
                                </w:rPr>
                                <w:t>https://science2017.globalchange.gov/</w:t>
                              </w:r>
                            </w:hyperlink>
                            <w:r w:rsidRPr="00EA2675">
                              <w:rPr>
                                <w:rFonts w:ascii="Times New Roman" w:hAnsi="Times New Roman" w:cs="Times New Roman"/>
                                <w:sz w:val="16"/>
                                <w:szCs w:val="1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11665" id="Поле 14" o:spid="_x0000_s1031" type="#_x0000_t202" style="position:absolute;left:0;text-align:left;margin-left:288.75pt;margin-top:192.55pt;width:183.75pt;height:19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" fillcolor="window" stroked="f" strokeweight=".5pt">
                <v:textbox>
                  <w:txbxContent>
                    <w:p w14:paraId="0B4805AA" w14:textId="5ACC95CF" w:rsidR="008D361C" w:rsidRPr="003D17FF" w:rsidRDefault="008D361C" w:rsidP="00D53E1E">
                      <w:pPr>
                        <w:spacing w:after="120" w:line="240" w:lineRule="auto"/>
                        <w:jc w:val="center"/>
                        <w:rPr>
                          <w:rFonts w:ascii="Times New Roman" w:hAnsi="Times New Roman" w:cs="Times New Roman"/>
                          <w:b/>
                          <w:sz w:val="24"/>
                          <w:szCs w:val="24"/>
                        </w:rPr>
                      </w:pPr>
                      <w:r w:rsidRPr="003D17FF">
                        <w:rPr>
                          <w:rFonts w:ascii="Times New Roman" w:hAnsi="Times New Roman" w:cs="Times New Roman"/>
                          <w:b/>
                          <w:sz w:val="24"/>
                          <w:szCs w:val="24"/>
                        </w:rPr>
                        <w:t>Наблюдаемый рост среднегодовой температуры (</w:t>
                      </w:r>
                      <w:r w:rsidRPr="003D17FF">
                        <w:rPr>
                          <w:rFonts w:ascii="Times New Roman" w:hAnsi="Times New Roman" w:cs="Times New Roman"/>
                          <w:b/>
                          <w:sz w:val="24"/>
                          <w:szCs w:val="24"/>
                          <w:vertAlign w:val="superscript"/>
                        </w:rPr>
                        <w:t>0</w:t>
                      </w:r>
                      <w:r w:rsidR="00FB1869" w:rsidRPr="003D17FF">
                        <w:rPr>
                          <w:rFonts w:ascii="Times New Roman" w:hAnsi="Times New Roman" w:cs="Times New Roman"/>
                          <w:b/>
                          <w:sz w:val="24"/>
                          <w:szCs w:val="24"/>
                          <w:lang w:val="en-US"/>
                        </w:rPr>
                        <w:t>C</w:t>
                      </w:r>
                      <w:r w:rsidRPr="003D17FF">
                        <w:rPr>
                          <w:rFonts w:ascii="Times New Roman" w:hAnsi="Times New Roman" w:cs="Times New Roman"/>
                          <w:b/>
                          <w:sz w:val="24"/>
                          <w:szCs w:val="24"/>
                        </w:rPr>
                        <w:t>) и действие внешних естественных факторов</w:t>
                      </w:r>
                    </w:p>
                    <w:p w14:paraId="6D69BA0A" w14:textId="3227638D" w:rsidR="008D361C" w:rsidRDefault="00D0688E" w:rsidP="00D53E1E">
                      <w:pPr>
                        <w:spacing w:after="120" w:line="240" w:lineRule="auto"/>
                        <w:rPr>
                          <w:rFonts w:ascii="Times New Roman" w:hAnsi="Times New Roman" w:cs="Times New Roman"/>
                        </w:rPr>
                      </w:pPr>
                      <w:r w:rsidRPr="003D17FF">
                        <w:rPr>
                          <w:rFonts w:ascii="Times New Roman" w:hAnsi="Times New Roman" w:cs="Times New Roman"/>
                        </w:rPr>
                        <w:t xml:space="preserve">Красная </w:t>
                      </w:r>
                      <w:r w:rsidR="008D361C" w:rsidRPr="003D17FF">
                        <w:rPr>
                          <w:rFonts w:ascii="Times New Roman" w:hAnsi="Times New Roman" w:cs="Times New Roman"/>
                        </w:rPr>
                        <w:t>кривая – суммарное действие всех</w:t>
                      </w:r>
                      <w:r w:rsidR="008D361C">
                        <w:rPr>
                          <w:rFonts w:ascii="Times New Roman" w:hAnsi="Times New Roman" w:cs="Times New Roman"/>
                        </w:rPr>
                        <w:t xml:space="preserve"> естественных внешних факторов, заштрихованная область – диапазон неопределенности.</w:t>
                      </w:r>
                    </w:p>
                    <w:p w14:paraId="01E19685" w14:textId="384F24AF" w:rsidR="008D361C" w:rsidRPr="00EA2675" w:rsidRDefault="008D361C" w:rsidP="00D53E1E">
                      <w:pPr>
                        <w:spacing w:after="120" w:line="240" w:lineRule="auto"/>
                        <w:rPr>
                          <w:rFonts w:ascii="Times New Roman" w:hAnsi="Times New Roman" w:cs="Times New Roman"/>
                          <w:sz w:val="16"/>
                          <w:szCs w:val="16"/>
                          <w:lang w:val="en-US"/>
                        </w:rPr>
                      </w:pPr>
                      <w:r w:rsidRPr="00EA2675">
                        <w:rPr>
                          <w:rFonts w:ascii="Times New Roman" w:eastAsia="TimesNewRomanPSMT" w:hAnsi="Times New Roman" w:cs="Times New Roman"/>
                          <w:sz w:val="16"/>
                          <w:szCs w:val="16"/>
                        </w:rPr>
                        <w:t>Источник</w:t>
                      </w:r>
                      <w:r w:rsidRPr="00EA2675">
                        <w:rPr>
                          <w:rFonts w:ascii="Times New Roman" w:eastAsia="TimesNewRomanPSMT" w:hAnsi="Times New Roman" w:cs="Times New Roman"/>
                          <w:sz w:val="16"/>
                          <w:szCs w:val="16"/>
                          <w:lang w:val="en-US"/>
                        </w:rPr>
                        <w:t xml:space="preserve">: </w:t>
                      </w:r>
                      <w:r w:rsidRPr="00EA2675">
                        <w:rPr>
                          <w:rFonts w:ascii="Times New Roman" w:hAnsi="Times New Roman" w:cs="Times New Roman"/>
                          <w:sz w:val="16"/>
                          <w:szCs w:val="16"/>
                          <w:lang w:val="en-US"/>
                        </w:rPr>
                        <w:t>USGCRP, 2017</w:t>
                      </w:r>
                      <w:r w:rsidRPr="00EA2675">
                        <w:rPr>
                          <w:rFonts w:ascii="Times New Roman" w:hAnsi="Times New Roman" w:cs="Times New Roman"/>
                          <w:i/>
                          <w:sz w:val="16"/>
                          <w:szCs w:val="16"/>
                          <w:lang w:val="en-US"/>
                        </w:rPr>
                        <w:t>: Climate Science Special Report: Fourth National Climate Assessment, Volume I</w:t>
                      </w:r>
                      <w:r w:rsidRPr="00EA2675">
                        <w:rPr>
                          <w:rFonts w:ascii="Times New Roman" w:hAnsi="Times New Roman" w:cs="Times New Roman"/>
                          <w:sz w:val="16"/>
                          <w:szCs w:val="16"/>
                          <w:lang w:val="en-US"/>
                        </w:rPr>
                        <w:t xml:space="preserve"> U.S. Global Change Research Program, Washington, DC, USA, 470 pp., </w:t>
                      </w:r>
                      <w:proofErr w:type="spellStart"/>
                      <w:r w:rsidRPr="00EA2675">
                        <w:rPr>
                          <w:rFonts w:ascii="Times New Roman" w:hAnsi="Times New Roman" w:cs="Times New Roman"/>
                          <w:sz w:val="16"/>
                          <w:szCs w:val="16"/>
                          <w:lang w:val="en-US"/>
                        </w:rPr>
                        <w:t>doi</w:t>
                      </w:r>
                      <w:proofErr w:type="spellEnd"/>
                      <w:r w:rsidRPr="00EA2675">
                        <w:rPr>
                          <w:rFonts w:ascii="Times New Roman" w:hAnsi="Times New Roman" w:cs="Times New Roman"/>
                          <w:sz w:val="16"/>
                          <w:szCs w:val="16"/>
                          <w:lang w:val="en-US"/>
                        </w:rPr>
                        <w:t xml:space="preserve">: 10.7930/J0J964J6. </w:t>
                      </w:r>
                      <w:r w:rsidRPr="00EA2675">
                        <w:rPr>
                          <w:rFonts w:ascii="Times New Roman" w:hAnsi="Times New Roman" w:cs="Times New Roman"/>
                          <w:sz w:val="16"/>
                          <w:szCs w:val="16"/>
                          <w:lang w:val="en-US" w:eastAsia="zh-CN"/>
                        </w:rPr>
                        <w:t>Appendix 5, page 12, figure A5.5.</w:t>
                      </w:r>
                      <w:r w:rsidRPr="00EA2675">
                        <w:rPr>
                          <w:rFonts w:ascii="Times New Roman" w:eastAsia="Times New Roman" w:hAnsi="Times New Roman" w:cs="Times New Roman"/>
                          <w:sz w:val="16"/>
                          <w:szCs w:val="16"/>
                          <w:lang w:val="en-US" w:eastAsia="ru-RU"/>
                        </w:rPr>
                        <w:t xml:space="preserve">  </w:t>
                      </w:r>
                      <w:hyperlink r:id="rId32" w:history="1">
                        <w:r w:rsidRPr="00EA2675">
                          <w:rPr>
                            <w:rStyle w:val="ab"/>
                            <w:rFonts w:ascii="Times New Roman" w:hAnsi="Times New Roman" w:cs="Times New Roman"/>
                            <w:sz w:val="16"/>
                            <w:szCs w:val="16"/>
                            <w:lang w:val="en-US" w:eastAsia="zh-CN"/>
                          </w:rPr>
                          <w:t>https://science2017.globalchange.gov/</w:t>
                        </w:r>
                      </w:hyperlink>
                      <w:r w:rsidRPr="00EA2675">
                        <w:rPr>
                          <w:rFonts w:ascii="Times New Roman" w:hAnsi="Times New Roman" w:cs="Times New Roman"/>
                          <w:sz w:val="16"/>
                          <w:szCs w:val="16"/>
                          <w:lang w:val="en-US"/>
                        </w:rPr>
                        <w:t xml:space="preserve"> </w:t>
                      </w:r>
                    </w:p>
                  </w:txbxContent>
                </v:textbox>
              </v:shape>
            </w:pict>
          </mc:Fallback>
        </mc:AlternateContent>
      </w:r>
      <w:r w:rsidR="00082D08" w:rsidRPr="003D17FF">
        <w:rPr>
          <w:rFonts w:ascii="Times New Roman" w:eastAsia="TimesNewRomanPSMT" w:hAnsi="Times New Roman" w:cs="Times New Roman"/>
          <w:sz w:val="28"/>
          <w:szCs w:val="28"/>
        </w:rPr>
        <w:t>В международных трудах МГЭИК</w:t>
      </w:r>
      <w:r w:rsidR="00082D08" w:rsidRPr="003D17FF">
        <w:rPr>
          <w:rStyle w:val="a5"/>
          <w:rFonts w:ascii="Times New Roman" w:eastAsia="TimesNewRomanPSMT" w:hAnsi="Times New Roman" w:cs="Times New Roman"/>
          <w:sz w:val="28"/>
          <w:szCs w:val="28"/>
        </w:rPr>
        <w:footnoteReference w:id="9"/>
      </w:r>
      <w:r w:rsidR="00082D08" w:rsidRPr="003D17FF">
        <w:rPr>
          <w:rFonts w:ascii="Times New Roman" w:eastAsia="TimesNewRomanPSMT" w:hAnsi="Times New Roman" w:cs="Times New Roman"/>
          <w:sz w:val="28"/>
          <w:szCs w:val="28"/>
        </w:rPr>
        <w:t xml:space="preserve"> и в национальных научных докладах, в частности России</w:t>
      </w:r>
      <w:r w:rsidR="00082D08" w:rsidRPr="003D17FF">
        <w:rPr>
          <w:rStyle w:val="a5"/>
          <w:rFonts w:ascii="Times New Roman" w:eastAsia="TimesNewRomanPSMT" w:hAnsi="Times New Roman" w:cs="Times New Roman"/>
          <w:sz w:val="28"/>
          <w:szCs w:val="28"/>
        </w:rPr>
        <w:footnoteReference w:id="10"/>
      </w:r>
      <w:r w:rsidR="00082D08" w:rsidRPr="003D17FF">
        <w:rPr>
          <w:rFonts w:ascii="Times New Roman" w:eastAsia="TimesNewRomanPSMT" w:hAnsi="Times New Roman" w:cs="Times New Roman"/>
          <w:sz w:val="28"/>
          <w:szCs w:val="28"/>
        </w:rPr>
        <w:t xml:space="preserve"> и США</w:t>
      </w:r>
      <w:r w:rsidR="00F77D76" w:rsidRPr="003D17FF">
        <w:rPr>
          <w:rFonts w:ascii="Times New Roman" w:eastAsia="TimesNewRomanPSMT" w:hAnsi="Times New Roman" w:cs="Times New Roman"/>
          <w:sz w:val="28"/>
          <w:szCs w:val="28"/>
        </w:rPr>
        <w:t>,</w:t>
      </w:r>
      <w:r w:rsidR="00082D08" w:rsidRPr="003D17FF">
        <w:rPr>
          <w:rStyle w:val="a5"/>
          <w:rFonts w:ascii="Times New Roman" w:eastAsia="TimesNewRomanPSMT" w:hAnsi="Times New Roman" w:cs="Times New Roman"/>
          <w:sz w:val="28"/>
          <w:szCs w:val="28"/>
        </w:rPr>
        <w:footnoteReference w:id="11"/>
      </w:r>
      <w:r w:rsidR="00082D08" w:rsidRPr="003D17FF">
        <w:rPr>
          <w:rFonts w:ascii="Times New Roman" w:eastAsia="TimesNewRomanPSMT" w:hAnsi="Times New Roman" w:cs="Times New Roman"/>
          <w:sz w:val="28"/>
          <w:szCs w:val="28"/>
        </w:rPr>
        <w:t xml:space="preserve"> </w:t>
      </w:r>
      <w:r w:rsidR="006B49C9" w:rsidRPr="003D17FF">
        <w:rPr>
          <w:rFonts w:ascii="Times New Roman" w:eastAsia="TimesNewRomanPSMT" w:hAnsi="Times New Roman" w:cs="Times New Roman"/>
          <w:sz w:val="28"/>
          <w:szCs w:val="28"/>
        </w:rPr>
        <w:t xml:space="preserve">также не были забыты </w:t>
      </w:r>
      <w:r w:rsidR="00651D6E" w:rsidRPr="003D17FF">
        <w:rPr>
          <w:rFonts w:ascii="Times New Roman" w:eastAsia="TimesNewRomanPSMT" w:hAnsi="Times New Roman" w:cs="Times New Roman"/>
          <w:sz w:val="28"/>
          <w:szCs w:val="28"/>
        </w:rPr>
        <w:t>други</w:t>
      </w:r>
      <w:r w:rsidR="006B49C9" w:rsidRPr="003D17FF">
        <w:rPr>
          <w:rFonts w:ascii="Times New Roman" w:eastAsia="TimesNewRomanPSMT" w:hAnsi="Times New Roman" w:cs="Times New Roman"/>
          <w:sz w:val="28"/>
          <w:szCs w:val="28"/>
        </w:rPr>
        <w:t>е</w:t>
      </w:r>
      <w:r w:rsidR="00651D6E" w:rsidRPr="003D17FF">
        <w:rPr>
          <w:rFonts w:ascii="Times New Roman" w:eastAsia="TimesNewRomanPSMT" w:hAnsi="Times New Roman" w:cs="Times New Roman"/>
          <w:sz w:val="28"/>
          <w:szCs w:val="28"/>
        </w:rPr>
        <w:t xml:space="preserve"> внешни</w:t>
      </w:r>
      <w:r w:rsidR="006B49C9" w:rsidRPr="003D17FF">
        <w:rPr>
          <w:rFonts w:ascii="Times New Roman" w:eastAsia="TimesNewRomanPSMT" w:hAnsi="Times New Roman" w:cs="Times New Roman"/>
          <w:sz w:val="28"/>
          <w:szCs w:val="28"/>
        </w:rPr>
        <w:t>е</w:t>
      </w:r>
      <w:r w:rsidR="00651D6E" w:rsidRPr="003D17FF">
        <w:rPr>
          <w:rFonts w:ascii="Times New Roman" w:eastAsia="TimesNewRomanPSMT" w:hAnsi="Times New Roman" w:cs="Times New Roman"/>
          <w:sz w:val="28"/>
          <w:szCs w:val="28"/>
        </w:rPr>
        <w:t xml:space="preserve"> естественны</w:t>
      </w:r>
      <w:r w:rsidR="006B49C9" w:rsidRPr="003D17FF">
        <w:rPr>
          <w:rFonts w:ascii="Times New Roman" w:eastAsia="TimesNewRomanPSMT" w:hAnsi="Times New Roman" w:cs="Times New Roman"/>
          <w:sz w:val="28"/>
          <w:szCs w:val="28"/>
        </w:rPr>
        <w:t>е</w:t>
      </w:r>
      <w:r w:rsidR="00651D6E" w:rsidRPr="003D17FF">
        <w:rPr>
          <w:rFonts w:ascii="Times New Roman" w:eastAsia="TimesNewRomanPSMT" w:hAnsi="Times New Roman" w:cs="Times New Roman"/>
          <w:sz w:val="28"/>
          <w:szCs w:val="28"/>
        </w:rPr>
        <w:t xml:space="preserve"> фактор</w:t>
      </w:r>
      <w:r w:rsidR="006B49C9" w:rsidRPr="003D17FF">
        <w:rPr>
          <w:rFonts w:ascii="Times New Roman" w:eastAsia="TimesNewRomanPSMT" w:hAnsi="Times New Roman" w:cs="Times New Roman"/>
          <w:sz w:val="28"/>
          <w:szCs w:val="28"/>
        </w:rPr>
        <w:t>ы</w:t>
      </w:r>
      <w:r w:rsidR="00082D08" w:rsidRPr="003D17FF">
        <w:rPr>
          <w:rFonts w:ascii="Times New Roman" w:eastAsia="TimesNewRomanPSMT" w:hAnsi="Times New Roman" w:cs="Times New Roman"/>
          <w:sz w:val="28"/>
          <w:szCs w:val="28"/>
        </w:rPr>
        <w:t>:</w:t>
      </w:r>
      <w:r w:rsidR="00651D6E" w:rsidRPr="003D17FF">
        <w:rPr>
          <w:rFonts w:ascii="Times New Roman" w:eastAsia="TimesNewRomanPSMT" w:hAnsi="Times New Roman" w:cs="Times New Roman"/>
          <w:sz w:val="28"/>
          <w:szCs w:val="28"/>
        </w:rPr>
        <w:t xml:space="preserve"> </w:t>
      </w:r>
      <w:r w:rsidR="006B49C9" w:rsidRPr="003D17FF">
        <w:rPr>
          <w:rFonts w:ascii="Times New Roman" w:eastAsia="TimesNewRomanPSMT" w:hAnsi="Times New Roman" w:cs="Times New Roman"/>
          <w:sz w:val="28"/>
          <w:szCs w:val="28"/>
        </w:rPr>
        <w:t xml:space="preserve">вариации </w:t>
      </w:r>
      <w:r w:rsidR="00651D6E" w:rsidRPr="003D17FF">
        <w:rPr>
          <w:rFonts w:ascii="Times New Roman" w:eastAsia="TimesNewRomanPSMT" w:hAnsi="Times New Roman" w:cs="Times New Roman"/>
          <w:sz w:val="28"/>
          <w:szCs w:val="28"/>
        </w:rPr>
        <w:t xml:space="preserve">орбитальных параметров Земли, космических лучей, </w:t>
      </w:r>
      <w:r w:rsidR="00435F70" w:rsidRPr="003D17FF">
        <w:rPr>
          <w:rFonts w:ascii="Times New Roman" w:eastAsia="TimesNewRomanPSMT" w:hAnsi="Times New Roman" w:cs="Times New Roman"/>
          <w:sz w:val="28"/>
          <w:szCs w:val="28"/>
        </w:rPr>
        <w:t xml:space="preserve">внутреннего тепла Земли, </w:t>
      </w:r>
      <w:r w:rsidR="00651D6E" w:rsidRPr="003D17FF">
        <w:rPr>
          <w:rFonts w:ascii="Times New Roman" w:eastAsia="TimesNewRomanPSMT" w:hAnsi="Times New Roman" w:cs="Times New Roman"/>
          <w:sz w:val="28"/>
          <w:szCs w:val="28"/>
        </w:rPr>
        <w:t xml:space="preserve">магнитного поля </w:t>
      </w:r>
      <w:r w:rsidR="00082D08" w:rsidRPr="003D17FF">
        <w:rPr>
          <w:rFonts w:ascii="Times New Roman" w:eastAsia="TimesNewRomanPSMT" w:hAnsi="Times New Roman" w:cs="Times New Roman"/>
          <w:sz w:val="28"/>
          <w:szCs w:val="28"/>
        </w:rPr>
        <w:t>планеты</w:t>
      </w:r>
      <w:r w:rsidR="00082D08" w:rsidRPr="003D17FF">
        <w:rPr>
          <w:rStyle w:val="a5"/>
          <w:rFonts w:ascii="Times New Roman" w:eastAsia="TimesNewRomanPSMT" w:hAnsi="Times New Roman" w:cs="Times New Roman"/>
          <w:sz w:val="28"/>
          <w:szCs w:val="28"/>
        </w:rPr>
        <w:footnoteReference w:id="12"/>
      </w:r>
      <w:r w:rsidR="00D53E1E" w:rsidRPr="003D17FF">
        <w:rPr>
          <w:rFonts w:ascii="Times New Roman" w:eastAsia="TimesNewRomanPSMT" w:hAnsi="Times New Roman" w:cs="Times New Roman"/>
          <w:sz w:val="28"/>
          <w:szCs w:val="28"/>
        </w:rPr>
        <w:t xml:space="preserve"> и др.</w:t>
      </w:r>
      <w:r w:rsidR="006B49C9" w:rsidRPr="003D17FF">
        <w:rPr>
          <w:rFonts w:ascii="Times New Roman" w:eastAsia="TimesNewRomanPSMT" w:hAnsi="Times New Roman" w:cs="Times New Roman"/>
          <w:sz w:val="28"/>
          <w:szCs w:val="28"/>
        </w:rPr>
        <w:t xml:space="preserve"> Однако </w:t>
      </w:r>
      <w:r w:rsidR="00D53E1E" w:rsidRPr="003D17FF">
        <w:rPr>
          <w:rFonts w:ascii="Times New Roman" w:eastAsia="TimesNewRomanPSMT" w:hAnsi="Times New Roman" w:cs="Times New Roman"/>
          <w:sz w:val="28"/>
          <w:szCs w:val="28"/>
        </w:rPr>
        <w:t xml:space="preserve">для </w:t>
      </w:r>
      <w:r w:rsidR="00D53E1E" w:rsidRPr="003D17FF">
        <w:rPr>
          <w:rFonts w:ascii="Times New Roman" w:eastAsia="TimesNewRomanPSMT" w:hAnsi="Times New Roman" w:cs="Times New Roman"/>
          <w:sz w:val="28"/>
          <w:szCs w:val="28"/>
          <w:lang w:val="en-US"/>
        </w:rPr>
        <w:t>XX</w:t>
      </w:r>
      <w:r w:rsidR="00D53E1E" w:rsidRPr="003D17FF">
        <w:rPr>
          <w:rFonts w:ascii="Times New Roman" w:eastAsia="TimesNewRomanPSMT" w:hAnsi="Times New Roman" w:cs="Times New Roman"/>
          <w:sz w:val="28"/>
          <w:szCs w:val="28"/>
        </w:rPr>
        <w:t xml:space="preserve"> века </w:t>
      </w:r>
      <w:r w:rsidR="00651D6E" w:rsidRPr="003D17FF">
        <w:rPr>
          <w:rFonts w:ascii="Times New Roman" w:eastAsia="TimesNewRomanPSMT" w:hAnsi="Times New Roman" w:cs="Times New Roman"/>
          <w:sz w:val="28"/>
          <w:szCs w:val="28"/>
        </w:rPr>
        <w:t xml:space="preserve">не </w:t>
      </w:r>
      <w:r w:rsidR="006B49C9" w:rsidRPr="003D17FF">
        <w:rPr>
          <w:rFonts w:ascii="Times New Roman" w:eastAsia="TimesNewRomanPSMT" w:hAnsi="Times New Roman" w:cs="Times New Roman"/>
          <w:sz w:val="28"/>
          <w:szCs w:val="28"/>
        </w:rPr>
        <w:t xml:space="preserve">было </w:t>
      </w:r>
      <w:r w:rsidR="00651D6E" w:rsidRPr="003D17FF">
        <w:rPr>
          <w:rFonts w:ascii="Times New Roman" w:eastAsia="TimesNewRomanPSMT" w:hAnsi="Times New Roman" w:cs="Times New Roman"/>
          <w:sz w:val="28"/>
          <w:szCs w:val="28"/>
        </w:rPr>
        <w:t xml:space="preserve">обнаружено никаких </w:t>
      </w:r>
      <w:r w:rsidR="00D53E1E" w:rsidRPr="003D17FF">
        <w:rPr>
          <w:rFonts w:ascii="Times New Roman" w:eastAsia="TimesNewRomanPSMT" w:hAnsi="Times New Roman" w:cs="Times New Roman"/>
          <w:sz w:val="28"/>
          <w:szCs w:val="28"/>
        </w:rPr>
        <w:t xml:space="preserve">значительных воздействий. </w:t>
      </w:r>
      <w:r w:rsidR="00576D88" w:rsidRPr="003D17FF">
        <w:rPr>
          <w:rFonts w:ascii="Times New Roman" w:eastAsia="TimesNewRomanPSMT" w:hAnsi="Times New Roman" w:cs="Times New Roman"/>
          <w:sz w:val="28"/>
          <w:szCs w:val="28"/>
        </w:rPr>
        <w:t xml:space="preserve">На </w:t>
      </w:r>
      <w:r w:rsidR="00F36ED6" w:rsidRPr="003D17FF">
        <w:rPr>
          <w:rFonts w:ascii="Times New Roman" w:eastAsia="TimesNewRomanPSMT" w:hAnsi="Times New Roman" w:cs="Times New Roman"/>
          <w:sz w:val="28"/>
          <w:szCs w:val="28"/>
        </w:rPr>
        <w:t>представленн</w:t>
      </w:r>
      <w:r w:rsidR="00576D88" w:rsidRPr="003D17FF">
        <w:rPr>
          <w:rFonts w:ascii="Times New Roman" w:eastAsia="TimesNewRomanPSMT" w:hAnsi="Times New Roman" w:cs="Times New Roman"/>
          <w:sz w:val="28"/>
          <w:szCs w:val="28"/>
        </w:rPr>
        <w:t>ом</w:t>
      </w:r>
      <w:r w:rsidR="00F36ED6" w:rsidRPr="003D17FF">
        <w:rPr>
          <w:rFonts w:ascii="Times New Roman" w:eastAsia="TimesNewRomanPSMT" w:hAnsi="Times New Roman" w:cs="Times New Roman"/>
          <w:sz w:val="28"/>
          <w:szCs w:val="28"/>
        </w:rPr>
        <w:t xml:space="preserve"> ниже сводн</w:t>
      </w:r>
      <w:r w:rsidR="00576D88" w:rsidRPr="003D17FF">
        <w:rPr>
          <w:rFonts w:ascii="Times New Roman" w:eastAsia="TimesNewRomanPSMT" w:hAnsi="Times New Roman" w:cs="Times New Roman"/>
          <w:sz w:val="28"/>
          <w:szCs w:val="28"/>
        </w:rPr>
        <w:t>ом</w:t>
      </w:r>
      <w:r w:rsidR="00F36ED6" w:rsidRPr="003D17FF">
        <w:rPr>
          <w:rFonts w:ascii="Times New Roman" w:eastAsia="TimesNewRomanPSMT" w:hAnsi="Times New Roman" w:cs="Times New Roman"/>
          <w:sz w:val="28"/>
          <w:szCs w:val="28"/>
        </w:rPr>
        <w:t xml:space="preserve"> график</w:t>
      </w:r>
      <w:r w:rsidR="00576D88" w:rsidRPr="003D17FF">
        <w:rPr>
          <w:rFonts w:ascii="Times New Roman" w:eastAsia="TimesNewRomanPSMT" w:hAnsi="Times New Roman" w:cs="Times New Roman"/>
          <w:sz w:val="28"/>
          <w:szCs w:val="28"/>
        </w:rPr>
        <w:t xml:space="preserve">е, кроме Солнца и вулканов, показано очень небольшое влияние </w:t>
      </w:r>
      <w:r w:rsidR="00F36ED6" w:rsidRPr="003D17FF">
        <w:rPr>
          <w:rFonts w:ascii="Times New Roman" w:eastAsia="TimesNewRomanPSMT" w:hAnsi="Times New Roman" w:cs="Times New Roman"/>
          <w:sz w:val="28"/>
          <w:szCs w:val="28"/>
        </w:rPr>
        <w:t xml:space="preserve">орбитальных параметров Земли. Это вызвано тем, что </w:t>
      </w:r>
      <w:r w:rsidR="00651D6E" w:rsidRPr="003D17FF">
        <w:rPr>
          <w:rFonts w:ascii="Times New Roman" w:eastAsia="TimesNewRomanPSMT" w:hAnsi="Times New Roman" w:cs="Times New Roman"/>
          <w:sz w:val="28"/>
          <w:szCs w:val="28"/>
        </w:rPr>
        <w:t xml:space="preserve">в прошлые </w:t>
      </w:r>
      <w:r w:rsidR="00F43EA3" w:rsidRPr="003D17FF">
        <w:rPr>
          <w:rFonts w:ascii="Times New Roman" w:eastAsia="TimesNewRomanPSMT" w:hAnsi="Times New Roman" w:cs="Times New Roman"/>
          <w:sz w:val="28"/>
          <w:szCs w:val="28"/>
        </w:rPr>
        <w:t>десятки и сотни тысяч лет огромное</w:t>
      </w:r>
      <w:r w:rsidR="00651D6E" w:rsidRPr="003D17FF">
        <w:rPr>
          <w:rFonts w:ascii="Times New Roman" w:eastAsia="TimesNewRomanPSMT" w:hAnsi="Times New Roman" w:cs="Times New Roman"/>
          <w:sz w:val="28"/>
          <w:szCs w:val="28"/>
        </w:rPr>
        <w:t xml:space="preserve"> значение имели ледниковые периоды</w:t>
      </w:r>
      <w:r w:rsidR="00F36ED6" w:rsidRPr="003D17FF">
        <w:rPr>
          <w:rFonts w:ascii="Times New Roman" w:eastAsia="TimesNewRomanPSMT" w:hAnsi="Times New Roman" w:cs="Times New Roman"/>
          <w:sz w:val="28"/>
          <w:szCs w:val="28"/>
        </w:rPr>
        <w:t xml:space="preserve">, </w:t>
      </w:r>
      <w:r w:rsidR="00576D88" w:rsidRPr="003D17FF">
        <w:rPr>
          <w:rFonts w:ascii="Times New Roman" w:eastAsia="TimesNewRomanPSMT" w:hAnsi="Times New Roman" w:cs="Times New Roman"/>
          <w:sz w:val="28"/>
          <w:szCs w:val="28"/>
        </w:rPr>
        <w:t xml:space="preserve">инициируемые орбитальными вариациями, более того, если не анализировать весь спектр информации, то можно прийти к ложному выводу о значительном влиянии параметров орбиты на климат </w:t>
      </w:r>
      <w:r w:rsidR="00576D88" w:rsidRPr="003D17FF">
        <w:rPr>
          <w:rFonts w:ascii="Times New Roman" w:eastAsia="TimesNewRomanPSMT" w:hAnsi="Times New Roman" w:cs="Times New Roman"/>
          <w:sz w:val="28"/>
          <w:szCs w:val="28"/>
          <w:lang w:val="en-US"/>
        </w:rPr>
        <w:t>XX</w:t>
      </w:r>
      <w:r w:rsidR="00576D88" w:rsidRPr="003D17FF">
        <w:rPr>
          <w:rFonts w:ascii="Times New Roman" w:eastAsia="TimesNewRomanPSMT" w:hAnsi="Times New Roman" w:cs="Times New Roman"/>
          <w:sz w:val="28"/>
          <w:szCs w:val="28"/>
        </w:rPr>
        <w:t xml:space="preserve"> века</w:t>
      </w:r>
      <w:r w:rsidR="00576D88" w:rsidRPr="003D17FF">
        <w:rPr>
          <w:rStyle w:val="a5"/>
          <w:rFonts w:ascii="Times New Roman" w:eastAsia="TimesNewRomanPSMT" w:hAnsi="Times New Roman" w:cs="Times New Roman"/>
          <w:sz w:val="28"/>
          <w:szCs w:val="28"/>
        </w:rPr>
        <w:footnoteReference w:id="13"/>
      </w:r>
      <w:r w:rsidR="00576D88" w:rsidRPr="003D17FF">
        <w:rPr>
          <w:rFonts w:ascii="Times New Roman" w:eastAsia="TimesNewRomanPSMT" w:hAnsi="Times New Roman" w:cs="Times New Roman"/>
          <w:sz w:val="28"/>
          <w:szCs w:val="28"/>
        </w:rPr>
        <w:t>.</w:t>
      </w:r>
    </w:p>
    <w:p w14:paraId="6C43D461" w14:textId="3D77D0E9" w:rsidR="004B52A3" w:rsidRPr="003D17FF" w:rsidRDefault="004C03AB" w:rsidP="00EA2675">
      <w:pPr>
        <w:autoSpaceDE w:val="0"/>
        <w:autoSpaceDN w:val="0"/>
        <w:adjustRightInd w:val="0"/>
        <w:spacing w:after="0" w:line="240" w:lineRule="auto"/>
        <w:ind w:hanging="709"/>
        <w:jc w:val="both"/>
        <w:rPr>
          <w:rFonts w:ascii="Times New Roman" w:eastAsia="FrutigerLTCYR-LightCondensed" w:hAnsi="Times New Roman" w:cs="Times New Roman"/>
          <w:sz w:val="28"/>
          <w:szCs w:val="28"/>
        </w:rPr>
      </w:pPr>
      <w:r w:rsidRPr="003D17FF">
        <w:rPr>
          <w:rFonts w:ascii="Times New Roman" w:eastAsia="FrutigerLTCYR-LightCondensed" w:hAnsi="Times New Roman" w:cs="Times New Roman"/>
          <w:noProof/>
          <w:sz w:val="28"/>
          <w:szCs w:val="28"/>
          <w:lang w:eastAsia="ru-RU"/>
        </w:rPr>
        <w:drawing>
          <wp:inline distT="0" distB="0" distL="0" distR="0" wp14:anchorId="2A31BD7F" wp14:editId="5F57304E">
            <wp:extent cx="4139501" cy="2584450"/>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atural infl_RU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69200" cy="2602992"/>
                    </a:xfrm>
                    <a:prstGeom prst="rect">
                      <a:avLst/>
                    </a:prstGeom>
                  </pic:spPr>
                </pic:pic>
              </a:graphicData>
            </a:graphic>
          </wp:inline>
        </w:drawing>
      </w:r>
    </w:p>
    <w:p w14:paraId="18ECB316" w14:textId="387AC2FC" w:rsidR="0051158C" w:rsidRPr="003D17FF" w:rsidRDefault="007134BB" w:rsidP="004B52A3">
      <w:pPr>
        <w:autoSpaceDE w:val="0"/>
        <w:autoSpaceDN w:val="0"/>
        <w:adjustRightInd w:val="0"/>
        <w:spacing w:before="120" w:after="0" w:line="240" w:lineRule="auto"/>
        <w:ind w:firstLine="708"/>
        <w:jc w:val="both"/>
        <w:rPr>
          <w:rFonts w:ascii="Times New Roman" w:eastAsia="FrutigerLTCYR-LightCondensed" w:hAnsi="Times New Roman" w:cs="Times New Roman"/>
          <w:sz w:val="28"/>
          <w:szCs w:val="28"/>
        </w:rPr>
      </w:pPr>
      <w:r w:rsidRPr="003D17FF">
        <w:rPr>
          <w:rFonts w:ascii="Times New Roman" w:eastAsia="FrutigerLTCYR-LightCondensed" w:hAnsi="Times New Roman" w:cs="Times New Roman"/>
          <w:sz w:val="28"/>
          <w:szCs w:val="28"/>
        </w:rPr>
        <w:t xml:space="preserve">На представленном выше рисунке можно заметить, что внешними естественными факторами нельзя объяснить более низкие температуры воздуха в 1910-е и более высокие в 1940-е годы. Причины этого во </w:t>
      </w:r>
      <w:r w:rsidR="004B52A3" w:rsidRPr="003D17FF">
        <w:rPr>
          <w:rFonts w:ascii="Times New Roman" w:eastAsia="FrutigerLTCYR-LightCondensed" w:hAnsi="Times New Roman" w:cs="Times New Roman"/>
          <w:sz w:val="28"/>
          <w:szCs w:val="28"/>
        </w:rPr>
        <w:t>внутренн</w:t>
      </w:r>
      <w:r w:rsidRPr="003D17FF">
        <w:rPr>
          <w:rFonts w:ascii="Times New Roman" w:eastAsia="FrutigerLTCYR-LightCondensed" w:hAnsi="Times New Roman" w:cs="Times New Roman"/>
          <w:sz w:val="28"/>
          <w:szCs w:val="28"/>
        </w:rPr>
        <w:t>ей</w:t>
      </w:r>
      <w:r w:rsidR="004B52A3" w:rsidRPr="003D17FF">
        <w:rPr>
          <w:rFonts w:ascii="Times New Roman" w:eastAsia="FrutigerLTCYR-LightCondensed" w:hAnsi="Times New Roman" w:cs="Times New Roman"/>
          <w:sz w:val="28"/>
          <w:szCs w:val="28"/>
        </w:rPr>
        <w:t xml:space="preserve"> </w:t>
      </w:r>
      <w:r w:rsidR="00256190" w:rsidRPr="003D17FF">
        <w:rPr>
          <w:rFonts w:ascii="Times New Roman" w:eastAsia="FrutigerLTCYR-LightCondensed" w:hAnsi="Times New Roman" w:cs="Times New Roman"/>
          <w:sz w:val="28"/>
          <w:szCs w:val="28"/>
        </w:rPr>
        <w:t xml:space="preserve">изменчивости </w:t>
      </w:r>
      <w:r w:rsidR="004B52A3" w:rsidRPr="003D17FF">
        <w:rPr>
          <w:rFonts w:ascii="Times New Roman" w:eastAsia="FrutigerLTCYR-LightCondensed" w:hAnsi="Times New Roman" w:cs="Times New Roman"/>
          <w:sz w:val="28"/>
          <w:szCs w:val="28"/>
        </w:rPr>
        <w:t xml:space="preserve">климатической системы, которая </w:t>
      </w:r>
      <w:r w:rsidRPr="003D17FF">
        <w:rPr>
          <w:rFonts w:ascii="Times New Roman" w:eastAsia="FrutigerLTCYR-LightCondensed" w:hAnsi="Times New Roman" w:cs="Times New Roman"/>
          <w:sz w:val="28"/>
          <w:szCs w:val="28"/>
        </w:rPr>
        <w:t xml:space="preserve">общий энергетический баланс Земли </w:t>
      </w:r>
      <w:r w:rsidR="004B52A3" w:rsidRPr="003D17FF">
        <w:rPr>
          <w:rFonts w:ascii="Times New Roman" w:eastAsia="FrutigerLTCYR-LightCondensed" w:hAnsi="Times New Roman" w:cs="Times New Roman"/>
          <w:sz w:val="28"/>
          <w:szCs w:val="28"/>
        </w:rPr>
        <w:t>не меняет, но перераспределяет энергию между атмосферой и океаном, а также между различными частями Мирового океана (</w:t>
      </w:r>
      <w:r w:rsidRPr="003D17FF">
        <w:rPr>
          <w:rFonts w:ascii="Times New Roman" w:eastAsia="FrutigerLTCYR-LightCondensed" w:hAnsi="Times New Roman" w:cs="Times New Roman"/>
          <w:sz w:val="28"/>
          <w:szCs w:val="28"/>
        </w:rPr>
        <w:t xml:space="preserve">вариации </w:t>
      </w:r>
      <w:r w:rsidR="004B52A3" w:rsidRPr="003D17FF">
        <w:rPr>
          <w:rFonts w:ascii="Times New Roman" w:eastAsia="FrutigerLTCYR-LightCondensed" w:hAnsi="Times New Roman" w:cs="Times New Roman"/>
          <w:sz w:val="28"/>
          <w:szCs w:val="28"/>
        </w:rPr>
        <w:t>течени</w:t>
      </w:r>
      <w:r w:rsidRPr="003D17FF">
        <w:rPr>
          <w:rFonts w:ascii="Times New Roman" w:eastAsia="FrutigerLTCYR-LightCondensed" w:hAnsi="Times New Roman" w:cs="Times New Roman"/>
          <w:sz w:val="28"/>
          <w:szCs w:val="28"/>
        </w:rPr>
        <w:t>й и т.п.</w:t>
      </w:r>
      <w:r w:rsidR="004B52A3" w:rsidRPr="003D17FF">
        <w:rPr>
          <w:rFonts w:ascii="Times New Roman" w:eastAsia="FrutigerLTCYR-LightCondensed" w:hAnsi="Times New Roman" w:cs="Times New Roman"/>
          <w:sz w:val="28"/>
          <w:szCs w:val="28"/>
        </w:rPr>
        <w:t xml:space="preserve">). </w:t>
      </w:r>
    </w:p>
    <w:p w14:paraId="1273A46C" w14:textId="0C8962DD" w:rsidR="0051158C" w:rsidRPr="003D17FF" w:rsidRDefault="004B52A3" w:rsidP="0051158C">
      <w:pPr>
        <w:autoSpaceDE w:val="0"/>
        <w:autoSpaceDN w:val="0"/>
        <w:adjustRightInd w:val="0"/>
        <w:spacing w:before="120" w:after="0" w:line="240" w:lineRule="auto"/>
        <w:ind w:firstLine="708"/>
        <w:jc w:val="both"/>
        <w:rPr>
          <w:rFonts w:ascii="Times New Roman" w:eastAsia="FrutigerLTCYR-LightCondensed" w:hAnsi="Times New Roman" w:cs="Times New Roman"/>
          <w:sz w:val="28"/>
          <w:szCs w:val="28"/>
        </w:rPr>
      </w:pPr>
      <w:r w:rsidRPr="003D17FF">
        <w:rPr>
          <w:rFonts w:ascii="Times New Roman" w:eastAsia="TimesNewRomanPS-ItalicMT" w:hAnsi="Times New Roman" w:cs="Times New Roman"/>
          <w:i/>
          <w:iCs/>
          <w:sz w:val="28"/>
          <w:szCs w:val="28"/>
        </w:rPr>
        <w:t>Собственная</w:t>
      </w:r>
      <w:r w:rsidRPr="003D17FF">
        <w:rPr>
          <w:rFonts w:ascii="Times New Roman" w:eastAsia="TimesNewRomanPSMT" w:hAnsi="Times New Roman" w:cs="Times New Roman"/>
          <w:sz w:val="28"/>
          <w:szCs w:val="28"/>
        </w:rPr>
        <w:t xml:space="preserve"> изменчивость климатической системы обусловлена нелинейными взаимодействиями между ее компонентами, имеющими разные времена отклика на внешние воздействия. </w:t>
      </w:r>
      <w:r w:rsidR="007134BB" w:rsidRPr="003D17FF">
        <w:rPr>
          <w:rFonts w:ascii="Times New Roman" w:eastAsia="TimesNewRomanPSMT" w:hAnsi="Times New Roman" w:cs="Times New Roman"/>
          <w:sz w:val="28"/>
          <w:szCs w:val="28"/>
        </w:rPr>
        <w:t xml:space="preserve">Она </w:t>
      </w:r>
      <w:r w:rsidRPr="003D17FF">
        <w:rPr>
          <w:rFonts w:ascii="Times New Roman" w:eastAsia="TimesNewRomanPSMT" w:hAnsi="Times New Roman" w:cs="Times New Roman"/>
          <w:sz w:val="28"/>
          <w:szCs w:val="28"/>
        </w:rPr>
        <w:t xml:space="preserve">оказывает </w:t>
      </w:r>
      <w:r w:rsidRPr="003D17FF">
        <w:rPr>
          <w:rFonts w:ascii="Times New Roman" w:eastAsia="FrutigerLTCYR-LightCondensed" w:hAnsi="Times New Roman" w:cs="Times New Roman"/>
          <w:sz w:val="28"/>
          <w:szCs w:val="28"/>
        </w:rPr>
        <w:t xml:space="preserve">большое влияние на межгодовую изменчивость климата, а в отдельные периоды </w:t>
      </w:r>
      <w:r w:rsidR="007134BB" w:rsidRPr="003D17FF">
        <w:rPr>
          <w:rFonts w:ascii="Times New Roman" w:eastAsia="FrutigerLTCYR-LightCondensed" w:hAnsi="Times New Roman" w:cs="Times New Roman"/>
          <w:sz w:val="28"/>
          <w:szCs w:val="28"/>
        </w:rPr>
        <w:t xml:space="preserve">на </w:t>
      </w:r>
      <w:r w:rsidRPr="003D17FF">
        <w:rPr>
          <w:rFonts w:ascii="Times New Roman" w:eastAsia="FrutigerLTCYR-LightCondensed" w:hAnsi="Times New Roman" w:cs="Times New Roman"/>
          <w:sz w:val="28"/>
          <w:szCs w:val="28"/>
        </w:rPr>
        <w:t xml:space="preserve">изменчивость </w:t>
      </w:r>
      <w:r w:rsidR="007134BB" w:rsidRPr="003D17FF">
        <w:rPr>
          <w:rFonts w:ascii="Times New Roman" w:eastAsia="FrutigerLTCYR-LightCondensed" w:hAnsi="Times New Roman" w:cs="Times New Roman"/>
          <w:sz w:val="28"/>
          <w:szCs w:val="28"/>
        </w:rPr>
        <w:t xml:space="preserve">в </w:t>
      </w:r>
      <w:r w:rsidR="007134BB" w:rsidRPr="003D17FF">
        <w:rPr>
          <w:rFonts w:ascii="Times New Roman" w:eastAsia="FrutigerLTCYR-LightCondensed" w:hAnsi="Times New Roman" w:cs="Times New Roman"/>
          <w:sz w:val="28"/>
          <w:szCs w:val="28"/>
        </w:rPr>
        <w:lastRenderedPageBreak/>
        <w:t xml:space="preserve">течение </w:t>
      </w:r>
      <w:r w:rsidRPr="003D17FF">
        <w:rPr>
          <w:rFonts w:ascii="Times New Roman" w:eastAsia="FrutigerLTCYR-LightCondensed" w:hAnsi="Times New Roman" w:cs="Times New Roman"/>
          <w:sz w:val="28"/>
          <w:szCs w:val="28"/>
        </w:rPr>
        <w:t xml:space="preserve">нескольких десятилетий, что не раз случалось в прошлом. </w:t>
      </w:r>
      <w:r w:rsidR="0051158C" w:rsidRPr="003D17FF">
        <w:rPr>
          <w:rFonts w:ascii="Times New Roman" w:eastAsia="FrutigerLTCYR-LightCondensed" w:hAnsi="Times New Roman" w:cs="Times New Roman"/>
          <w:sz w:val="28"/>
          <w:szCs w:val="28"/>
        </w:rPr>
        <w:t xml:space="preserve">В данном контексте важнейшая роль принадлежит </w:t>
      </w:r>
      <w:r w:rsidR="00256190" w:rsidRPr="003D17FF">
        <w:rPr>
          <w:rFonts w:ascii="Times New Roman" w:eastAsia="FrutigerLTCYR-LightCondensed" w:hAnsi="Times New Roman" w:cs="Times New Roman"/>
          <w:sz w:val="28"/>
          <w:szCs w:val="28"/>
        </w:rPr>
        <w:t>процессам в океане</w:t>
      </w:r>
      <w:r w:rsidR="0051158C" w:rsidRPr="003D17FF">
        <w:rPr>
          <w:rFonts w:ascii="Times New Roman" w:eastAsia="FrutigerLTCYR-LightCondensed" w:hAnsi="Times New Roman" w:cs="Times New Roman"/>
          <w:sz w:val="28"/>
          <w:szCs w:val="28"/>
        </w:rPr>
        <w:t xml:space="preserve">. </w:t>
      </w:r>
      <w:r w:rsidR="00256190" w:rsidRPr="003D17FF">
        <w:rPr>
          <w:rFonts w:ascii="Times New Roman" w:eastAsia="FrutigerLTCYR-LightCondensed" w:hAnsi="Times New Roman" w:cs="Times New Roman"/>
          <w:sz w:val="28"/>
          <w:szCs w:val="28"/>
        </w:rPr>
        <w:t>Например, н</w:t>
      </w:r>
      <w:r w:rsidR="0051158C" w:rsidRPr="003D17FF">
        <w:rPr>
          <w:rFonts w:ascii="Times New Roman" w:eastAsia="FrutigerLTCYR-LightCondensed" w:hAnsi="Times New Roman" w:cs="Times New Roman"/>
          <w:sz w:val="28"/>
          <w:szCs w:val="28"/>
        </w:rPr>
        <w:t>а климатическую изменчивость северной части Тихого океана</w:t>
      </w:r>
      <w:r w:rsidR="00F66BF9" w:rsidRPr="003D17FF">
        <w:rPr>
          <w:rFonts w:ascii="Times New Roman" w:eastAsia="FrutigerLTCYR-LightCondensed" w:hAnsi="Times New Roman" w:cs="Times New Roman"/>
          <w:sz w:val="28"/>
          <w:szCs w:val="28"/>
        </w:rPr>
        <w:t xml:space="preserve"> и даже всей планеты</w:t>
      </w:r>
      <w:r w:rsidR="0051158C" w:rsidRPr="003D17FF">
        <w:rPr>
          <w:rFonts w:ascii="Times New Roman" w:eastAsia="FrutigerLTCYR-LightCondensed" w:hAnsi="Times New Roman" w:cs="Times New Roman"/>
          <w:sz w:val="28"/>
          <w:szCs w:val="28"/>
        </w:rPr>
        <w:t xml:space="preserve"> </w:t>
      </w:r>
      <w:r w:rsidR="00F66BF9" w:rsidRPr="003D17FF">
        <w:rPr>
          <w:rFonts w:ascii="Times New Roman" w:eastAsia="FrutigerLTCYR-LightCondensed" w:hAnsi="Times New Roman" w:cs="Times New Roman"/>
          <w:sz w:val="28"/>
          <w:szCs w:val="28"/>
        </w:rPr>
        <w:t xml:space="preserve">немалое </w:t>
      </w:r>
      <w:r w:rsidR="0051158C" w:rsidRPr="003D17FF">
        <w:rPr>
          <w:rFonts w:ascii="Times New Roman" w:eastAsia="FrutigerLTCYR-LightCondensed" w:hAnsi="Times New Roman" w:cs="Times New Roman"/>
          <w:sz w:val="28"/>
          <w:szCs w:val="28"/>
        </w:rPr>
        <w:t xml:space="preserve">влияние оказывает </w:t>
      </w:r>
      <w:r w:rsidR="00F66BF9" w:rsidRPr="003D17FF">
        <w:rPr>
          <w:rFonts w:ascii="Times New Roman" w:eastAsia="FrutigerLTCYR-LightCondensed" w:hAnsi="Times New Roman" w:cs="Times New Roman"/>
          <w:sz w:val="28"/>
          <w:szCs w:val="28"/>
        </w:rPr>
        <w:t>тихоокеанская декадная осцилляция (</w:t>
      </w:r>
      <w:r w:rsidR="00F66BF9" w:rsidRPr="003D17FF">
        <w:rPr>
          <w:rFonts w:ascii="Times New Roman" w:eastAsia="FrutigerLTCYR-LightCondensed" w:hAnsi="Times New Roman" w:cs="Times New Roman"/>
          <w:sz w:val="28"/>
          <w:szCs w:val="28"/>
          <w:lang w:val="en-US"/>
        </w:rPr>
        <w:t>Pacific</w:t>
      </w:r>
      <w:r w:rsidR="00F66BF9" w:rsidRPr="003D17FF">
        <w:rPr>
          <w:rFonts w:ascii="Times New Roman" w:eastAsia="FrutigerLTCYR-LightCondensed" w:hAnsi="Times New Roman" w:cs="Times New Roman"/>
          <w:sz w:val="28"/>
          <w:szCs w:val="28"/>
        </w:rPr>
        <w:t xml:space="preserve"> </w:t>
      </w:r>
      <w:r w:rsidR="00F66BF9" w:rsidRPr="003D17FF">
        <w:rPr>
          <w:rFonts w:ascii="Times New Roman" w:eastAsia="FrutigerLTCYR-LightCondensed" w:hAnsi="Times New Roman" w:cs="Times New Roman"/>
          <w:sz w:val="28"/>
          <w:szCs w:val="28"/>
          <w:lang w:val="en-US"/>
        </w:rPr>
        <w:t>Decadal</w:t>
      </w:r>
      <w:r w:rsidR="00F66BF9" w:rsidRPr="003D17FF">
        <w:rPr>
          <w:rFonts w:ascii="Times New Roman" w:eastAsia="FrutigerLTCYR-LightCondensed" w:hAnsi="Times New Roman" w:cs="Times New Roman"/>
          <w:sz w:val="28"/>
          <w:szCs w:val="28"/>
        </w:rPr>
        <w:t xml:space="preserve"> </w:t>
      </w:r>
      <w:r w:rsidR="00F66BF9" w:rsidRPr="003D17FF">
        <w:rPr>
          <w:rFonts w:ascii="Times New Roman" w:eastAsia="FrutigerLTCYR-LightCondensed" w:hAnsi="Times New Roman" w:cs="Times New Roman"/>
          <w:sz w:val="28"/>
          <w:szCs w:val="28"/>
          <w:lang w:val="en-US"/>
        </w:rPr>
        <w:t>Oscillation</w:t>
      </w:r>
      <w:r w:rsidR="00F66BF9" w:rsidRPr="003D17FF">
        <w:rPr>
          <w:rFonts w:ascii="Times New Roman" w:eastAsia="FrutigerLTCYR-LightCondensed" w:hAnsi="Times New Roman" w:cs="Times New Roman"/>
          <w:sz w:val="28"/>
          <w:szCs w:val="28"/>
        </w:rPr>
        <w:t xml:space="preserve">, </w:t>
      </w:r>
      <w:r w:rsidR="00F66BF9" w:rsidRPr="003D17FF">
        <w:rPr>
          <w:rFonts w:ascii="Times New Roman" w:eastAsia="FrutigerLTCYR-LightCondensed" w:hAnsi="Times New Roman" w:cs="Times New Roman"/>
          <w:sz w:val="28"/>
          <w:szCs w:val="28"/>
          <w:lang w:val="en-US"/>
        </w:rPr>
        <w:t>PDO</w:t>
      </w:r>
      <w:r w:rsidR="00F66BF9" w:rsidRPr="003D17FF">
        <w:rPr>
          <w:rFonts w:ascii="Times New Roman" w:eastAsia="FrutigerLTCYR-LightCondensed" w:hAnsi="Times New Roman" w:cs="Times New Roman"/>
          <w:sz w:val="28"/>
          <w:szCs w:val="28"/>
        </w:rPr>
        <w:t xml:space="preserve">), </w:t>
      </w:r>
      <w:r w:rsidR="000C4897" w:rsidRPr="003D17FF">
        <w:rPr>
          <w:rFonts w:ascii="Times New Roman" w:eastAsia="FrutigerLTCYR-LightCondensed" w:hAnsi="Times New Roman" w:cs="Times New Roman"/>
          <w:sz w:val="28"/>
          <w:szCs w:val="28"/>
        </w:rPr>
        <w:t xml:space="preserve">разные </w:t>
      </w:r>
      <w:r w:rsidR="00F66BF9" w:rsidRPr="003D17FF">
        <w:rPr>
          <w:rFonts w:ascii="Times New Roman" w:eastAsia="FrutigerLTCYR-LightCondensed" w:hAnsi="Times New Roman" w:cs="Times New Roman"/>
          <w:sz w:val="28"/>
          <w:szCs w:val="28"/>
        </w:rPr>
        <w:t>фазы которой длятся от 15 до 30 лет. Меньший рост глобальной температуры приповерхностного слоя воздуха в 1945</w:t>
      </w:r>
      <w:r w:rsidR="000C4897" w:rsidRPr="003D17FF">
        <w:rPr>
          <w:rFonts w:ascii="Times New Roman" w:eastAsia="FrutigerLTCYR-LightCondensed" w:hAnsi="Times New Roman" w:cs="Times New Roman"/>
          <w:sz w:val="28"/>
          <w:szCs w:val="28"/>
        </w:rPr>
        <w:t>-1970</w:t>
      </w:r>
      <w:r w:rsidR="00F66BF9" w:rsidRPr="003D17FF">
        <w:rPr>
          <w:rFonts w:ascii="Times New Roman" w:eastAsia="FrutigerLTCYR-LightCondensed" w:hAnsi="Times New Roman" w:cs="Times New Roman"/>
          <w:sz w:val="28"/>
          <w:szCs w:val="28"/>
        </w:rPr>
        <w:t xml:space="preserve"> и </w:t>
      </w:r>
      <w:r w:rsidR="000C4897" w:rsidRPr="003D17FF">
        <w:rPr>
          <w:rFonts w:ascii="Times New Roman" w:eastAsia="FrutigerLTCYR-LightCondensed" w:hAnsi="Times New Roman" w:cs="Times New Roman"/>
          <w:sz w:val="28"/>
          <w:szCs w:val="28"/>
        </w:rPr>
        <w:t xml:space="preserve">2000-2010 гг. </w:t>
      </w:r>
      <w:r w:rsidR="000427FE" w:rsidRPr="003D17FF">
        <w:rPr>
          <w:rFonts w:ascii="Times New Roman" w:eastAsia="FrutigerLTCYR-LightCondensed" w:hAnsi="Times New Roman" w:cs="Times New Roman"/>
          <w:sz w:val="28"/>
          <w:szCs w:val="28"/>
        </w:rPr>
        <w:t xml:space="preserve">совпадает с </w:t>
      </w:r>
      <w:r w:rsidR="000C4897" w:rsidRPr="003D17FF">
        <w:rPr>
          <w:rFonts w:ascii="Times New Roman" w:eastAsia="FrutigerLTCYR-LightCondensed" w:hAnsi="Times New Roman" w:cs="Times New Roman"/>
          <w:sz w:val="28"/>
          <w:szCs w:val="28"/>
        </w:rPr>
        <w:t xml:space="preserve">отрицательной фазой </w:t>
      </w:r>
      <w:r w:rsidR="000C4897" w:rsidRPr="003D17FF">
        <w:rPr>
          <w:rFonts w:ascii="Times New Roman" w:eastAsia="FrutigerLTCYR-LightCondensed" w:hAnsi="Times New Roman" w:cs="Times New Roman"/>
          <w:sz w:val="28"/>
          <w:szCs w:val="28"/>
          <w:lang w:val="en-US"/>
        </w:rPr>
        <w:t>PDO</w:t>
      </w:r>
      <w:r w:rsidR="000C4897" w:rsidRPr="003D17FF">
        <w:rPr>
          <w:rFonts w:ascii="Times New Roman" w:eastAsia="FrutigerLTCYR-LightCondensed" w:hAnsi="Times New Roman" w:cs="Times New Roman"/>
          <w:sz w:val="28"/>
          <w:szCs w:val="28"/>
        </w:rPr>
        <w:t>, когда из океана в атмосферу поступало меньше тепла</w:t>
      </w:r>
      <w:r w:rsidR="000C4897" w:rsidRPr="003D17FF">
        <w:rPr>
          <w:rStyle w:val="a5"/>
          <w:rFonts w:ascii="Times New Roman" w:eastAsia="FrutigerLTCYR-LightCondensed" w:hAnsi="Times New Roman" w:cs="Times New Roman"/>
          <w:sz w:val="28"/>
          <w:szCs w:val="28"/>
        </w:rPr>
        <w:footnoteReference w:id="14"/>
      </w:r>
      <w:r w:rsidR="000C4897" w:rsidRPr="003D17FF">
        <w:rPr>
          <w:rFonts w:ascii="Times New Roman" w:eastAsia="FrutigerLTCYR-LightCondensed" w:hAnsi="Times New Roman" w:cs="Times New Roman"/>
          <w:sz w:val="28"/>
          <w:szCs w:val="28"/>
        </w:rPr>
        <w:t>.</w:t>
      </w:r>
    </w:p>
    <w:p w14:paraId="18B9ED85" w14:textId="1FD9829E" w:rsidR="000427FE" w:rsidRPr="003D17FF" w:rsidRDefault="000427FE" w:rsidP="000427FE">
      <w:pPr>
        <w:autoSpaceDE w:val="0"/>
        <w:autoSpaceDN w:val="0"/>
        <w:adjustRightInd w:val="0"/>
        <w:spacing w:before="120" w:after="0" w:line="240" w:lineRule="auto"/>
        <w:ind w:hanging="284"/>
        <w:jc w:val="both"/>
        <w:rPr>
          <w:rFonts w:ascii="Times New Roman" w:eastAsia="FrutigerLTCYR-LightCondensed" w:hAnsi="Times New Roman" w:cs="Times New Roman"/>
          <w:sz w:val="28"/>
          <w:szCs w:val="28"/>
        </w:rPr>
      </w:pPr>
      <w:r w:rsidRPr="003D17FF">
        <w:rPr>
          <w:rFonts w:ascii="Times New Roman" w:eastAsia="TimesNewRomanPSMT"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08911F8C" wp14:editId="3C35D0FD">
                <wp:simplePos x="0" y="0"/>
                <wp:positionH relativeFrom="column">
                  <wp:posOffset>2939733</wp:posOffset>
                </wp:positionH>
                <wp:positionV relativeFrom="paragraph">
                  <wp:posOffset>180023</wp:posOffset>
                </wp:positionV>
                <wp:extent cx="2847975" cy="3130277"/>
                <wp:effectExtent l="0" t="0" r="9525" b="0"/>
                <wp:wrapNone/>
                <wp:docPr id="16" name="Поле 16"/>
                <wp:cNvGraphicFramePr/>
                <a:graphic xmlns:a="http://schemas.openxmlformats.org/drawingml/2006/main">
                  <a:graphicData uri="http://schemas.microsoft.com/office/word/2010/wordprocessingShape">
                    <wps:wsp>
                      <wps:cNvSpPr txBox="1"/>
                      <wps:spPr>
                        <a:xfrm>
                          <a:off x="0" y="0"/>
                          <a:ext cx="2847975" cy="3130277"/>
                        </a:xfrm>
                        <a:prstGeom prst="rect">
                          <a:avLst/>
                        </a:prstGeom>
                        <a:solidFill>
                          <a:sysClr val="window" lastClr="FFFFFF"/>
                        </a:solidFill>
                        <a:ln w="6350">
                          <a:noFill/>
                        </a:ln>
                        <a:effectLst/>
                      </wps:spPr>
                      <wps:txbx>
                        <w:txbxContent>
                          <w:p w14:paraId="60FEE478" w14:textId="08C6FF1C" w:rsidR="008D361C" w:rsidRPr="00071C08" w:rsidRDefault="008D361C" w:rsidP="000427FE">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Наблюдаемый рост температуры и фазы Тихоокеанской декадной осцилляции</w:t>
                            </w:r>
                            <w:r>
                              <w:rPr>
                                <w:rFonts w:ascii="Times New Roman" w:hAnsi="Times New Roman" w:cs="Times New Roman"/>
                                <w:b/>
                                <w:sz w:val="24"/>
                                <w:szCs w:val="24"/>
                              </w:rPr>
                              <w:br/>
                            </w:r>
                          </w:p>
                          <w:p w14:paraId="1DB34F7C" w14:textId="52849DBB" w:rsidR="008D361C" w:rsidRDefault="008D361C" w:rsidP="000427FE">
                            <w:pPr>
                              <w:spacing w:after="120" w:line="240" w:lineRule="auto"/>
                              <w:rPr>
                                <w:rFonts w:ascii="Times New Roman" w:hAnsi="Times New Roman" w:cs="Times New Roman"/>
                              </w:rPr>
                            </w:pPr>
                            <w:r>
                              <w:rPr>
                                <w:rFonts w:ascii="Times New Roman" w:hAnsi="Times New Roman" w:cs="Times New Roman"/>
                              </w:rPr>
                              <w:t>Температура тропосферы (синие кривые) и температура приземного слоя воздуха (красная и желтые кривые), отклонение от средних значений за 1901-1960 гг.</w:t>
                            </w:r>
                          </w:p>
                          <w:p w14:paraId="5DB984A9" w14:textId="77777777" w:rsidR="008D361C" w:rsidRDefault="008D361C" w:rsidP="000427FE">
                            <w:pPr>
                              <w:spacing w:after="120" w:line="240" w:lineRule="auto"/>
                              <w:rPr>
                                <w:rFonts w:ascii="Times New Roman" w:hAnsi="Times New Roman" w:cs="Times New Roman"/>
                              </w:rPr>
                            </w:pPr>
                          </w:p>
                          <w:p w14:paraId="6711C68F" w14:textId="69950ADB" w:rsidR="008D361C" w:rsidRPr="000427FE" w:rsidRDefault="008D361C" w:rsidP="000427FE">
                            <w:pPr>
                              <w:spacing w:after="120" w:line="240" w:lineRule="auto"/>
                              <w:rPr>
                                <w:rFonts w:ascii="Times New Roman" w:hAnsi="Times New Roman" w:cs="Times New Roman"/>
                              </w:rPr>
                            </w:pPr>
                            <w:r>
                              <w:rPr>
                                <w:rFonts w:ascii="Times New Roman" w:hAnsi="Times New Roman" w:cs="Times New Roman"/>
                              </w:rPr>
                              <w:t>Осредненные за 12 и 25 лет тренды изменения температур.</w:t>
                            </w:r>
                            <w:r>
                              <w:rPr>
                                <w:rFonts w:ascii="Times New Roman" w:hAnsi="Times New Roman" w:cs="Times New Roman"/>
                              </w:rPr>
                              <w:br/>
                              <w:t xml:space="preserve"> </w:t>
                            </w:r>
                          </w:p>
                          <w:p w14:paraId="6249ECF2" w14:textId="00691850" w:rsidR="008D361C" w:rsidRPr="00FB79CE" w:rsidRDefault="008D361C" w:rsidP="000427FE">
                            <w:pPr>
                              <w:spacing w:after="120" w:line="240" w:lineRule="auto"/>
                              <w:rPr>
                                <w:rFonts w:ascii="Times New Roman" w:hAnsi="Times New Roman" w:cs="Times New Roman"/>
                                <w:lang w:val="en-US"/>
                              </w:rPr>
                            </w:pPr>
                            <w:r>
                              <w:rPr>
                                <w:rFonts w:ascii="Times New Roman" w:hAnsi="Times New Roman" w:cs="Times New Roman"/>
                              </w:rPr>
                              <w:t>Фазы</w:t>
                            </w:r>
                            <w:r w:rsidRPr="00FB79CE">
                              <w:rPr>
                                <w:rFonts w:ascii="Times New Roman" w:hAnsi="Times New Roman" w:cs="Times New Roman"/>
                                <w:lang w:val="en-US"/>
                              </w:rPr>
                              <w:t xml:space="preserve"> </w:t>
                            </w:r>
                            <w:r>
                              <w:rPr>
                                <w:rFonts w:ascii="Times New Roman" w:hAnsi="Times New Roman" w:cs="Times New Roman"/>
                              </w:rPr>
                              <w:t>Тихоокеанской</w:t>
                            </w:r>
                            <w:r w:rsidRPr="00FB79CE">
                              <w:rPr>
                                <w:rFonts w:ascii="Times New Roman" w:hAnsi="Times New Roman" w:cs="Times New Roman"/>
                                <w:lang w:val="en-US"/>
                              </w:rPr>
                              <w:t xml:space="preserve"> </w:t>
                            </w:r>
                            <w:r>
                              <w:rPr>
                                <w:rFonts w:ascii="Times New Roman" w:hAnsi="Times New Roman" w:cs="Times New Roman"/>
                              </w:rPr>
                              <w:t>декадной</w:t>
                            </w:r>
                            <w:r w:rsidRPr="00FB79CE">
                              <w:rPr>
                                <w:rFonts w:ascii="Times New Roman" w:hAnsi="Times New Roman" w:cs="Times New Roman"/>
                                <w:lang w:val="en-US"/>
                              </w:rPr>
                              <w:t xml:space="preserve"> </w:t>
                            </w:r>
                            <w:r>
                              <w:rPr>
                                <w:rFonts w:ascii="Times New Roman" w:hAnsi="Times New Roman" w:cs="Times New Roman"/>
                              </w:rPr>
                              <w:t>осцилляции</w:t>
                            </w:r>
                          </w:p>
                          <w:p w14:paraId="7CBCC979" w14:textId="4E2EB62D" w:rsidR="008D361C" w:rsidRPr="00EA2675" w:rsidRDefault="008D361C" w:rsidP="000427FE">
                            <w:pPr>
                              <w:spacing w:after="120" w:line="240" w:lineRule="auto"/>
                              <w:rPr>
                                <w:rFonts w:ascii="Times New Roman" w:hAnsi="Times New Roman" w:cs="Times New Roman"/>
                                <w:sz w:val="16"/>
                                <w:szCs w:val="16"/>
                                <w:lang w:val="en-US"/>
                              </w:rPr>
                            </w:pPr>
                            <w:r w:rsidRPr="00EA2675">
                              <w:rPr>
                                <w:rFonts w:ascii="Times New Roman" w:eastAsia="TimesNewRomanPSMT" w:hAnsi="Times New Roman" w:cs="Times New Roman"/>
                                <w:sz w:val="16"/>
                                <w:szCs w:val="16"/>
                              </w:rPr>
                              <w:t>Источник</w:t>
                            </w:r>
                            <w:r w:rsidRPr="00EA2675">
                              <w:rPr>
                                <w:rFonts w:ascii="Times New Roman" w:eastAsia="TimesNewRomanPSMT" w:hAnsi="Times New Roman" w:cs="Times New Roman"/>
                                <w:sz w:val="16"/>
                                <w:szCs w:val="16"/>
                                <w:lang w:val="en-US"/>
                              </w:rPr>
                              <w:t xml:space="preserve">: </w:t>
                            </w:r>
                            <w:r w:rsidRPr="00EA2675">
                              <w:rPr>
                                <w:rFonts w:ascii="Times New Roman" w:hAnsi="Times New Roman" w:cs="Times New Roman"/>
                                <w:sz w:val="16"/>
                                <w:szCs w:val="16"/>
                                <w:lang w:val="en-US"/>
                              </w:rPr>
                              <w:t>USGCRP, 2017</w:t>
                            </w:r>
                            <w:r w:rsidRPr="00EA2675">
                              <w:rPr>
                                <w:rFonts w:ascii="Times New Roman" w:hAnsi="Times New Roman" w:cs="Times New Roman"/>
                                <w:i/>
                                <w:sz w:val="16"/>
                                <w:szCs w:val="16"/>
                                <w:lang w:val="en-US"/>
                              </w:rPr>
                              <w:t>: Climate Science Special Report: Fourth National Climate Assessment, Volume I</w:t>
                            </w:r>
                            <w:r w:rsidRPr="00EA2675">
                              <w:rPr>
                                <w:rFonts w:ascii="Times New Roman" w:hAnsi="Times New Roman" w:cs="Times New Roman"/>
                                <w:sz w:val="16"/>
                                <w:szCs w:val="16"/>
                                <w:lang w:val="en-US"/>
                              </w:rPr>
                              <w:t xml:space="preserve"> U.S. Global Change Research Program, Washington, DC, USA, </w:t>
                            </w:r>
                            <w:r>
                              <w:rPr>
                                <w:rFonts w:ascii="Times New Roman" w:hAnsi="Times New Roman" w:cs="Times New Roman"/>
                                <w:sz w:val="16"/>
                                <w:szCs w:val="16"/>
                                <w:lang w:val="en-US"/>
                              </w:rPr>
                              <w:t>page 43,</w:t>
                            </w:r>
                            <w:r w:rsidRPr="00EA2675">
                              <w:rPr>
                                <w:rFonts w:ascii="Times New Roman" w:hAnsi="Times New Roman" w:cs="Times New Roman"/>
                                <w:sz w:val="16"/>
                                <w:szCs w:val="16"/>
                                <w:lang w:val="en-US" w:eastAsia="zh-CN"/>
                              </w:rPr>
                              <w:t xml:space="preserve"> figure </w:t>
                            </w:r>
                            <w:r>
                              <w:rPr>
                                <w:rFonts w:ascii="Times New Roman" w:hAnsi="Times New Roman" w:cs="Times New Roman"/>
                                <w:sz w:val="16"/>
                                <w:szCs w:val="16"/>
                                <w:lang w:val="en-US" w:eastAsia="zh-CN"/>
                              </w:rPr>
                              <w:t>1</w:t>
                            </w:r>
                            <w:r w:rsidRPr="00EA2675">
                              <w:rPr>
                                <w:rFonts w:ascii="Times New Roman" w:hAnsi="Times New Roman" w:cs="Times New Roman"/>
                                <w:sz w:val="16"/>
                                <w:szCs w:val="16"/>
                                <w:lang w:val="en-US" w:eastAsia="zh-CN"/>
                              </w:rPr>
                              <w:t>.5.</w:t>
                            </w:r>
                            <w:r w:rsidRPr="00EA2675">
                              <w:rPr>
                                <w:rFonts w:ascii="Times New Roman" w:eastAsia="Times New Roman" w:hAnsi="Times New Roman" w:cs="Times New Roman"/>
                                <w:sz w:val="16"/>
                                <w:szCs w:val="16"/>
                                <w:lang w:val="en-US" w:eastAsia="ru-RU"/>
                              </w:rPr>
                              <w:t xml:space="preserve">  </w:t>
                            </w:r>
                            <w:r w:rsidR="0008711C">
                              <w:fldChar w:fldCharType="begin"/>
                            </w:r>
                            <w:r w:rsidR="0008711C" w:rsidRPr="00C85B1D">
                              <w:rPr>
                                <w:lang w:val="en-US"/>
                              </w:rPr>
                              <w:instrText xml:space="preserve"> HYPERLINK "https://science2017.globalchange.gov/" </w:instrText>
                            </w:r>
                            <w:r w:rsidR="0008711C">
                              <w:fldChar w:fldCharType="separate"/>
                            </w:r>
                            <w:r w:rsidRPr="00EA2675">
                              <w:rPr>
                                <w:rStyle w:val="ab"/>
                                <w:rFonts w:ascii="Times New Roman" w:hAnsi="Times New Roman" w:cs="Times New Roman"/>
                                <w:sz w:val="16"/>
                                <w:szCs w:val="16"/>
                                <w:lang w:val="en-US" w:eastAsia="zh-CN"/>
                              </w:rPr>
                              <w:t>https://science2017.globalchange.gov/</w:t>
                            </w:r>
                            <w:r w:rsidR="0008711C">
                              <w:rPr>
                                <w:rStyle w:val="ab"/>
                                <w:rFonts w:ascii="Times New Roman" w:hAnsi="Times New Roman" w:cs="Times New Roman"/>
                                <w:sz w:val="16"/>
                                <w:szCs w:val="16"/>
                                <w:lang w:val="en-US" w:eastAsia="zh-CN"/>
                              </w:rPr>
                              <w:fldChar w:fldCharType="end"/>
                            </w:r>
                            <w:r w:rsidRPr="00EA2675">
                              <w:rPr>
                                <w:rFonts w:ascii="Times New Roman" w:hAnsi="Times New Roman" w:cs="Times New Roman"/>
                                <w:sz w:val="16"/>
                                <w:szCs w:val="1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11F8C" id="Поле 16" o:spid="_x0000_s1032" type="#_x0000_t202" style="position:absolute;left:0;text-align:left;margin-left:231.5pt;margin-top:14.2pt;width:224.25pt;height:2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" fillcolor="window" stroked="f" strokeweight=".5pt">
                <v:textbox>
                  <w:txbxContent>
                    <w:p w14:paraId="60FEE478" w14:textId="08C6FF1C" w:rsidR="008D361C" w:rsidRPr="00071C08" w:rsidRDefault="008D361C" w:rsidP="000427FE">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Наблюдаемый рост температуры и фазы Тихоокеанской декадной осцилляции</w:t>
                      </w:r>
                      <w:r>
                        <w:rPr>
                          <w:rFonts w:ascii="Times New Roman" w:hAnsi="Times New Roman" w:cs="Times New Roman"/>
                          <w:b/>
                          <w:sz w:val="24"/>
                          <w:szCs w:val="24"/>
                        </w:rPr>
                        <w:br/>
                      </w:r>
                    </w:p>
                    <w:p w14:paraId="1DB34F7C" w14:textId="52849DBB" w:rsidR="008D361C" w:rsidRDefault="008D361C" w:rsidP="000427FE">
                      <w:pPr>
                        <w:spacing w:after="120" w:line="240" w:lineRule="auto"/>
                        <w:rPr>
                          <w:rFonts w:ascii="Times New Roman" w:hAnsi="Times New Roman" w:cs="Times New Roman"/>
                        </w:rPr>
                      </w:pPr>
                      <w:r>
                        <w:rPr>
                          <w:rFonts w:ascii="Times New Roman" w:hAnsi="Times New Roman" w:cs="Times New Roman"/>
                        </w:rPr>
                        <w:t>Температура тропосферы (синие кривые) и температура приземного слоя воздуха (красная и желтые кривые), отклонение от средних значений за 1901-1960 гг.</w:t>
                      </w:r>
                    </w:p>
                    <w:p w14:paraId="5DB984A9" w14:textId="77777777" w:rsidR="008D361C" w:rsidRDefault="008D361C" w:rsidP="000427FE">
                      <w:pPr>
                        <w:spacing w:after="120" w:line="240" w:lineRule="auto"/>
                        <w:rPr>
                          <w:rFonts w:ascii="Times New Roman" w:hAnsi="Times New Roman" w:cs="Times New Roman"/>
                        </w:rPr>
                      </w:pPr>
                    </w:p>
                    <w:p w14:paraId="6711C68F" w14:textId="69950ADB" w:rsidR="008D361C" w:rsidRPr="000427FE" w:rsidRDefault="008D361C" w:rsidP="000427FE">
                      <w:pPr>
                        <w:spacing w:after="120" w:line="240" w:lineRule="auto"/>
                        <w:rPr>
                          <w:rFonts w:ascii="Times New Roman" w:hAnsi="Times New Roman" w:cs="Times New Roman"/>
                        </w:rPr>
                      </w:pPr>
                      <w:r>
                        <w:rPr>
                          <w:rFonts w:ascii="Times New Roman" w:hAnsi="Times New Roman" w:cs="Times New Roman"/>
                        </w:rPr>
                        <w:t>Осредненные за 12 и 25 лет тренды изменения температур.</w:t>
                      </w:r>
                      <w:r>
                        <w:rPr>
                          <w:rFonts w:ascii="Times New Roman" w:hAnsi="Times New Roman" w:cs="Times New Roman"/>
                        </w:rPr>
                        <w:br/>
                        <w:t xml:space="preserve"> </w:t>
                      </w:r>
                    </w:p>
                    <w:p w14:paraId="6249ECF2" w14:textId="00691850" w:rsidR="008D361C" w:rsidRPr="00FB79CE" w:rsidRDefault="008D361C" w:rsidP="000427FE">
                      <w:pPr>
                        <w:spacing w:after="120" w:line="240" w:lineRule="auto"/>
                        <w:rPr>
                          <w:rFonts w:ascii="Times New Roman" w:hAnsi="Times New Roman" w:cs="Times New Roman"/>
                          <w:lang w:val="en-US"/>
                        </w:rPr>
                      </w:pPr>
                      <w:r>
                        <w:rPr>
                          <w:rFonts w:ascii="Times New Roman" w:hAnsi="Times New Roman" w:cs="Times New Roman"/>
                        </w:rPr>
                        <w:t>Фазы</w:t>
                      </w:r>
                      <w:r w:rsidRPr="00FB79CE">
                        <w:rPr>
                          <w:rFonts w:ascii="Times New Roman" w:hAnsi="Times New Roman" w:cs="Times New Roman"/>
                          <w:lang w:val="en-US"/>
                        </w:rPr>
                        <w:t xml:space="preserve"> </w:t>
                      </w:r>
                      <w:r>
                        <w:rPr>
                          <w:rFonts w:ascii="Times New Roman" w:hAnsi="Times New Roman" w:cs="Times New Roman"/>
                        </w:rPr>
                        <w:t>Тихоокеанской</w:t>
                      </w:r>
                      <w:r w:rsidRPr="00FB79CE">
                        <w:rPr>
                          <w:rFonts w:ascii="Times New Roman" w:hAnsi="Times New Roman" w:cs="Times New Roman"/>
                          <w:lang w:val="en-US"/>
                        </w:rPr>
                        <w:t xml:space="preserve"> </w:t>
                      </w:r>
                      <w:r>
                        <w:rPr>
                          <w:rFonts w:ascii="Times New Roman" w:hAnsi="Times New Roman" w:cs="Times New Roman"/>
                        </w:rPr>
                        <w:t>декадной</w:t>
                      </w:r>
                      <w:r w:rsidRPr="00FB79CE">
                        <w:rPr>
                          <w:rFonts w:ascii="Times New Roman" w:hAnsi="Times New Roman" w:cs="Times New Roman"/>
                          <w:lang w:val="en-US"/>
                        </w:rPr>
                        <w:t xml:space="preserve"> </w:t>
                      </w:r>
                      <w:r>
                        <w:rPr>
                          <w:rFonts w:ascii="Times New Roman" w:hAnsi="Times New Roman" w:cs="Times New Roman"/>
                        </w:rPr>
                        <w:t>осцилляции</w:t>
                      </w:r>
                    </w:p>
                    <w:p w14:paraId="7CBCC979" w14:textId="4E2EB62D" w:rsidR="008D361C" w:rsidRPr="00EA2675" w:rsidRDefault="008D361C" w:rsidP="000427FE">
                      <w:pPr>
                        <w:spacing w:after="120" w:line="240" w:lineRule="auto"/>
                        <w:rPr>
                          <w:rFonts w:ascii="Times New Roman" w:hAnsi="Times New Roman" w:cs="Times New Roman"/>
                          <w:sz w:val="16"/>
                          <w:szCs w:val="16"/>
                          <w:lang w:val="en-US"/>
                        </w:rPr>
                      </w:pPr>
                      <w:r w:rsidRPr="00EA2675">
                        <w:rPr>
                          <w:rFonts w:ascii="Times New Roman" w:eastAsia="TimesNewRomanPSMT" w:hAnsi="Times New Roman" w:cs="Times New Roman"/>
                          <w:sz w:val="16"/>
                          <w:szCs w:val="16"/>
                        </w:rPr>
                        <w:t>Источник</w:t>
                      </w:r>
                      <w:r w:rsidRPr="00EA2675">
                        <w:rPr>
                          <w:rFonts w:ascii="Times New Roman" w:eastAsia="TimesNewRomanPSMT" w:hAnsi="Times New Roman" w:cs="Times New Roman"/>
                          <w:sz w:val="16"/>
                          <w:szCs w:val="16"/>
                          <w:lang w:val="en-US"/>
                        </w:rPr>
                        <w:t xml:space="preserve">: </w:t>
                      </w:r>
                      <w:r w:rsidRPr="00EA2675">
                        <w:rPr>
                          <w:rFonts w:ascii="Times New Roman" w:hAnsi="Times New Roman" w:cs="Times New Roman"/>
                          <w:sz w:val="16"/>
                          <w:szCs w:val="16"/>
                          <w:lang w:val="en-US"/>
                        </w:rPr>
                        <w:t>USGCRP, 2017</w:t>
                      </w:r>
                      <w:r w:rsidRPr="00EA2675">
                        <w:rPr>
                          <w:rFonts w:ascii="Times New Roman" w:hAnsi="Times New Roman" w:cs="Times New Roman"/>
                          <w:i/>
                          <w:sz w:val="16"/>
                          <w:szCs w:val="16"/>
                          <w:lang w:val="en-US"/>
                        </w:rPr>
                        <w:t>: Climate Science Special Report: Fourth National Climate Assessment, Volume I</w:t>
                      </w:r>
                      <w:r w:rsidRPr="00EA2675">
                        <w:rPr>
                          <w:rFonts w:ascii="Times New Roman" w:hAnsi="Times New Roman" w:cs="Times New Roman"/>
                          <w:sz w:val="16"/>
                          <w:szCs w:val="16"/>
                          <w:lang w:val="en-US"/>
                        </w:rPr>
                        <w:t xml:space="preserve"> U.S. Global Change Research Program, Washington, DC, USA, </w:t>
                      </w:r>
                      <w:r>
                        <w:rPr>
                          <w:rFonts w:ascii="Times New Roman" w:hAnsi="Times New Roman" w:cs="Times New Roman"/>
                          <w:sz w:val="16"/>
                          <w:szCs w:val="16"/>
                          <w:lang w:val="en-US"/>
                        </w:rPr>
                        <w:t>page 43,</w:t>
                      </w:r>
                      <w:r w:rsidRPr="00EA2675">
                        <w:rPr>
                          <w:rFonts w:ascii="Times New Roman" w:hAnsi="Times New Roman" w:cs="Times New Roman"/>
                          <w:sz w:val="16"/>
                          <w:szCs w:val="16"/>
                          <w:lang w:val="en-US" w:eastAsia="zh-CN"/>
                        </w:rPr>
                        <w:t xml:space="preserve"> figure </w:t>
                      </w:r>
                      <w:r>
                        <w:rPr>
                          <w:rFonts w:ascii="Times New Roman" w:hAnsi="Times New Roman" w:cs="Times New Roman"/>
                          <w:sz w:val="16"/>
                          <w:szCs w:val="16"/>
                          <w:lang w:val="en-US" w:eastAsia="zh-CN"/>
                        </w:rPr>
                        <w:t>1</w:t>
                      </w:r>
                      <w:r w:rsidRPr="00EA2675">
                        <w:rPr>
                          <w:rFonts w:ascii="Times New Roman" w:hAnsi="Times New Roman" w:cs="Times New Roman"/>
                          <w:sz w:val="16"/>
                          <w:szCs w:val="16"/>
                          <w:lang w:val="en-US" w:eastAsia="zh-CN"/>
                        </w:rPr>
                        <w:t>.5.</w:t>
                      </w:r>
                      <w:r w:rsidRPr="00EA2675">
                        <w:rPr>
                          <w:rFonts w:ascii="Times New Roman" w:eastAsia="Times New Roman" w:hAnsi="Times New Roman" w:cs="Times New Roman"/>
                          <w:sz w:val="16"/>
                          <w:szCs w:val="16"/>
                          <w:lang w:val="en-US" w:eastAsia="ru-RU"/>
                        </w:rPr>
                        <w:t xml:space="preserve">  </w:t>
                      </w:r>
                      <w:hyperlink r:id="rId35" w:history="1">
                        <w:r w:rsidRPr="00EA2675">
                          <w:rPr>
                            <w:rStyle w:val="ab"/>
                            <w:rFonts w:ascii="Times New Roman" w:hAnsi="Times New Roman" w:cs="Times New Roman"/>
                            <w:sz w:val="16"/>
                            <w:szCs w:val="16"/>
                            <w:lang w:val="en-US" w:eastAsia="zh-CN"/>
                          </w:rPr>
                          <w:t>https://science2017.globalchange.gov/</w:t>
                        </w:r>
                      </w:hyperlink>
                      <w:r w:rsidRPr="00EA2675">
                        <w:rPr>
                          <w:rFonts w:ascii="Times New Roman" w:hAnsi="Times New Roman" w:cs="Times New Roman"/>
                          <w:sz w:val="16"/>
                          <w:szCs w:val="16"/>
                          <w:lang w:val="en-US"/>
                        </w:rPr>
                        <w:t xml:space="preserve"> </w:t>
                      </w:r>
                    </w:p>
                  </w:txbxContent>
                </v:textbox>
              </v:shape>
            </w:pict>
          </mc:Fallback>
        </mc:AlternateContent>
      </w:r>
      <w:r w:rsidR="00F16ACA" w:rsidRPr="003D17FF">
        <w:rPr>
          <w:rFonts w:ascii="Times New Roman" w:eastAsia="FrutigerLTCYR-LightCondensed" w:hAnsi="Times New Roman" w:cs="Times New Roman"/>
          <w:noProof/>
          <w:sz w:val="28"/>
          <w:szCs w:val="28"/>
          <w:lang w:eastAsia="ru-RU"/>
        </w:rPr>
        <w:drawing>
          <wp:inline distT="0" distB="0" distL="0" distR="0" wp14:anchorId="7674A237" wp14:editId="1A0F8704">
            <wp:extent cx="3103223" cy="3390900"/>
            <wp:effectExtent l="0" t="0" r="254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cific_RU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07814" cy="3395916"/>
                    </a:xfrm>
                    <a:prstGeom prst="rect">
                      <a:avLst/>
                    </a:prstGeom>
                  </pic:spPr>
                </pic:pic>
              </a:graphicData>
            </a:graphic>
          </wp:inline>
        </w:drawing>
      </w:r>
    </w:p>
    <w:p w14:paraId="6906AC29" w14:textId="2C835154" w:rsidR="00D46CE1" w:rsidRPr="003D17FF" w:rsidRDefault="000427FE" w:rsidP="0051158C">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Имеется </w:t>
      </w:r>
      <w:r w:rsidR="00D46CE1" w:rsidRPr="003D17FF">
        <w:rPr>
          <w:rFonts w:ascii="Times New Roman" w:eastAsia="TimesNewRomanPSMT" w:hAnsi="Times New Roman" w:cs="Times New Roman"/>
          <w:sz w:val="28"/>
          <w:szCs w:val="28"/>
        </w:rPr>
        <w:t>Атлантическое долгопериодное колебание (вариации с периодом 50-70 лет), которое, вероятно</w:t>
      </w:r>
      <w:r w:rsidR="001709AC" w:rsidRPr="003D17FF">
        <w:rPr>
          <w:rFonts w:ascii="Times New Roman" w:eastAsia="TimesNewRomanPSMT" w:hAnsi="Times New Roman" w:cs="Times New Roman"/>
          <w:sz w:val="28"/>
          <w:szCs w:val="28"/>
        </w:rPr>
        <w:t>,</w:t>
      </w:r>
      <w:r w:rsidR="00D46CE1" w:rsidRPr="003D17FF">
        <w:rPr>
          <w:rFonts w:ascii="Times New Roman" w:eastAsia="TimesNewRomanPSMT" w:hAnsi="Times New Roman" w:cs="Times New Roman"/>
          <w:sz w:val="28"/>
          <w:szCs w:val="28"/>
        </w:rPr>
        <w:t xml:space="preserve"> было основной причиной потепления в Северной Европе и Арктике в конце 1930-х годов.</w:t>
      </w:r>
      <w:r w:rsidR="00D80822" w:rsidRPr="003D17FF">
        <w:rPr>
          <w:rFonts w:ascii="Times New Roman" w:eastAsia="TimesNewRomanPSMT" w:hAnsi="Times New Roman" w:cs="Times New Roman"/>
          <w:sz w:val="28"/>
          <w:szCs w:val="28"/>
        </w:rPr>
        <w:t xml:space="preserve"> </w:t>
      </w:r>
      <w:r w:rsidR="003C0310" w:rsidRPr="003D17FF">
        <w:rPr>
          <w:rFonts w:ascii="Times New Roman" w:eastAsia="TimesNewRomanPSMT" w:hAnsi="Times New Roman" w:cs="Times New Roman"/>
          <w:sz w:val="28"/>
          <w:szCs w:val="28"/>
        </w:rPr>
        <w:t>Однако на интервале времени от 60 лет и более его вклад уже незначим</w:t>
      </w:r>
      <w:r w:rsidR="00266E01" w:rsidRPr="003D17FF">
        <w:rPr>
          <w:rStyle w:val="a5"/>
          <w:rFonts w:ascii="Times New Roman" w:eastAsia="TimesNewRomanPSMT" w:hAnsi="Times New Roman" w:cs="Times New Roman"/>
          <w:sz w:val="28"/>
          <w:szCs w:val="28"/>
        </w:rPr>
        <w:footnoteReference w:id="15"/>
      </w:r>
      <w:r w:rsidR="003C0310" w:rsidRPr="003D17FF">
        <w:rPr>
          <w:rFonts w:ascii="Times New Roman" w:eastAsia="TimesNewRomanPSMT" w:hAnsi="Times New Roman" w:cs="Times New Roman"/>
          <w:sz w:val="28"/>
          <w:szCs w:val="28"/>
        </w:rPr>
        <w:t xml:space="preserve">, а </w:t>
      </w:r>
      <w:r w:rsidR="00D46CE1" w:rsidRPr="003D17FF">
        <w:rPr>
          <w:rFonts w:ascii="Times New Roman" w:eastAsia="TimesNewRomanPSMT" w:hAnsi="Times New Roman" w:cs="Times New Roman"/>
          <w:sz w:val="28"/>
          <w:szCs w:val="28"/>
        </w:rPr>
        <w:t xml:space="preserve">нынешнее потепление в Арктике не может </w:t>
      </w:r>
      <w:r w:rsidR="003C0310" w:rsidRPr="003D17FF">
        <w:rPr>
          <w:rFonts w:ascii="Times New Roman" w:eastAsia="TimesNewRomanPSMT" w:hAnsi="Times New Roman" w:cs="Times New Roman"/>
          <w:sz w:val="28"/>
          <w:szCs w:val="28"/>
        </w:rPr>
        <w:t>объяснено этим эффектом</w:t>
      </w:r>
      <w:r w:rsidR="00D46CE1" w:rsidRPr="003D17FF">
        <w:rPr>
          <w:rStyle w:val="a5"/>
          <w:rFonts w:ascii="Times New Roman" w:eastAsia="TimesNewRomanPSMT" w:hAnsi="Times New Roman" w:cs="Times New Roman"/>
          <w:sz w:val="28"/>
          <w:szCs w:val="28"/>
        </w:rPr>
        <w:footnoteReference w:id="16"/>
      </w:r>
      <w:r w:rsidR="00D46CE1" w:rsidRPr="003D17FF">
        <w:rPr>
          <w:rFonts w:ascii="Times New Roman" w:eastAsia="TimesNewRomanPSMT" w:hAnsi="Times New Roman" w:cs="Times New Roman"/>
          <w:sz w:val="28"/>
          <w:szCs w:val="28"/>
        </w:rPr>
        <w:t>. Другой пример</w:t>
      </w:r>
      <w:r w:rsidR="00D0688E" w:rsidRPr="003D17FF">
        <w:rPr>
          <w:rFonts w:ascii="Times New Roman" w:eastAsia="TimesNewRomanPSMT" w:hAnsi="Times New Roman" w:cs="Times New Roman"/>
          <w:sz w:val="28"/>
          <w:szCs w:val="28"/>
        </w:rPr>
        <w:t> </w:t>
      </w:r>
      <w:r w:rsidR="001709AC" w:rsidRPr="003D17FF">
        <w:rPr>
          <w:rFonts w:ascii="Times New Roman" w:eastAsia="TimesNewRomanPSMT" w:hAnsi="Times New Roman" w:cs="Times New Roman"/>
          <w:sz w:val="28"/>
          <w:szCs w:val="28"/>
        </w:rPr>
        <w:t xml:space="preserve">– </w:t>
      </w:r>
      <w:r w:rsidR="00D46CE1" w:rsidRPr="003D17FF">
        <w:rPr>
          <w:rFonts w:ascii="Times New Roman" w:eastAsia="TimesNewRomanPSMT" w:hAnsi="Times New Roman" w:cs="Times New Roman"/>
          <w:sz w:val="28"/>
          <w:szCs w:val="28"/>
        </w:rPr>
        <w:t xml:space="preserve">характерной чертой 2015-2016 годов было сильное Эль-Ниньо (естественное колебание течений на огромной территории южной части Тихого океана) с «выбросом» огромного количества тепла из океана в атмосферу. Оно привело к </w:t>
      </w:r>
      <w:r w:rsidR="00D80822" w:rsidRPr="003D17FF">
        <w:rPr>
          <w:rFonts w:ascii="Times New Roman" w:eastAsia="TimesNewRomanPSMT" w:hAnsi="Times New Roman" w:cs="Times New Roman"/>
          <w:sz w:val="28"/>
          <w:szCs w:val="28"/>
        </w:rPr>
        <w:t>сильному</w:t>
      </w:r>
      <w:r w:rsidR="00D46CE1" w:rsidRPr="003D17FF">
        <w:rPr>
          <w:rFonts w:ascii="Times New Roman" w:eastAsia="TimesNewRomanPSMT" w:hAnsi="Times New Roman" w:cs="Times New Roman"/>
          <w:sz w:val="28"/>
          <w:szCs w:val="28"/>
        </w:rPr>
        <w:t xml:space="preserve">, но краткосрочному росту температуры воздуха в мире в целом. В 2017 году все вернулось на «круги своя», </w:t>
      </w:r>
      <w:r w:rsidR="00D46CE1" w:rsidRPr="003D17FF">
        <w:rPr>
          <w:rFonts w:ascii="Times New Roman" w:eastAsia="TimesNewRomanPSMT" w:hAnsi="Times New Roman" w:cs="Times New Roman"/>
          <w:sz w:val="28"/>
          <w:szCs w:val="28"/>
        </w:rPr>
        <w:lastRenderedPageBreak/>
        <w:t>а Всемирная метеорологическая организация стала отдельно рассматривать этот пик глобальной температуры воздуха как обусловленный Эль-Ниньо</w:t>
      </w:r>
      <w:r w:rsidR="00D46CE1" w:rsidRPr="003D17FF">
        <w:rPr>
          <w:rStyle w:val="a5"/>
          <w:rFonts w:ascii="Times New Roman" w:eastAsia="TimesNewRomanPSMT" w:hAnsi="Times New Roman" w:cs="Times New Roman"/>
          <w:sz w:val="28"/>
          <w:szCs w:val="28"/>
        </w:rPr>
        <w:footnoteReference w:id="17"/>
      </w:r>
      <w:r w:rsidR="00D46CE1" w:rsidRPr="003D17FF">
        <w:rPr>
          <w:rFonts w:ascii="Times New Roman" w:eastAsia="TimesNewRomanPSMT" w:hAnsi="Times New Roman" w:cs="Times New Roman"/>
          <w:sz w:val="28"/>
          <w:szCs w:val="28"/>
        </w:rPr>
        <w:t>.</w:t>
      </w:r>
    </w:p>
    <w:p w14:paraId="03418FA6" w14:textId="5DDCF671" w:rsidR="00CA1036" w:rsidRPr="003D17FF" w:rsidRDefault="00F62852" w:rsidP="00CA1036">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За последние 100 лет произошли </w:t>
      </w:r>
      <w:r w:rsidR="00CA1036" w:rsidRPr="003D17FF">
        <w:rPr>
          <w:rFonts w:ascii="Times New Roman" w:eastAsia="TimesNewRomanPSMT" w:hAnsi="Times New Roman" w:cs="Times New Roman"/>
          <w:sz w:val="28"/>
          <w:szCs w:val="28"/>
        </w:rPr>
        <w:t xml:space="preserve">немалые </w:t>
      </w:r>
      <w:r w:rsidRPr="003D17FF">
        <w:rPr>
          <w:rFonts w:ascii="Times New Roman" w:eastAsia="TimesNewRomanPSMT" w:hAnsi="Times New Roman" w:cs="Times New Roman"/>
          <w:sz w:val="28"/>
          <w:szCs w:val="28"/>
        </w:rPr>
        <w:t xml:space="preserve">изменения наземных экосистем. </w:t>
      </w:r>
      <w:r w:rsidR="00CA1036" w:rsidRPr="003D17FF">
        <w:rPr>
          <w:rFonts w:ascii="Times New Roman" w:eastAsia="TimesNewRomanPSMT" w:hAnsi="Times New Roman" w:cs="Times New Roman"/>
          <w:sz w:val="28"/>
          <w:szCs w:val="28"/>
        </w:rPr>
        <w:t>На региональном и местном уровне были явления, изменяющие количество водяного пара, в том числе вызванные вырубкой лесов и деградацией наземных экосистем, строительством водохранилищ ГЭС и т.п., но по величине потоков пара они несопоставимы с океанскими явлениями. Над океанами образуются гигантские атмосферные «реки» влаги</w:t>
      </w:r>
      <w:r w:rsidR="00CA1036" w:rsidRPr="003D17FF">
        <w:rPr>
          <w:rStyle w:val="a5"/>
          <w:rFonts w:ascii="Times New Roman" w:eastAsia="TimesNewRomanPSMT" w:hAnsi="Times New Roman" w:cs="Times New Roman"/>
          <w:sz w:val="28"/>
          <w:szCs w:val="28"/>
        </w:rPr>
        <w:footnoteReference w:id="18"/>
      </w:r>
      <w:r w:rsidR="00CA1036" w:rsidRPr="003D17FF">
        <w:rPr>
          <w:rFonts w:ascii="Times New Roman" w:eastAsia="TimesNewRomanPSMT" w:hAnsi="Times New Roman" w:cs="Times New Roman"/>
          <w:sz w:val="28"/>
          <w:szCs w:val="28"/>
        </w:rPr>
        <w:t xml:space="preserve">, которые гораздо больше «сухопутных» эффектов, а по расходу воды в 10-20 раз больше </w:t>
      </w:r>
      <w:r w:rsidR="004B2265" w:rsidRPr="003D17FF">
        <w:rPr>
          <w:rFonts w:ascii="Times New Roman" w:hAnsi="Times New Roman"/>
          <w:sz w:val="28"/>
          <w:szCs w:val="28"/>
        </w:rPr>
        <w:t>самой полноводной реки в мире</w:t>
      </w:r>
      <w:r w:rsidR="00A06418" w:rsidRPr="003D17FF">
        <w:rPr>
          <w:rFonts w:ascii="Times New Roman" w:hAnsi="Times New Roman"/>
          <w:sz w:val="28"/>
          <w:szCs w:val="28"/>
        </w:rPr>
        <w:t xml:space="preserve"> –</w:t>
      </w:r>
      <w:r w:rsidR="004B2265" w:rsidRPr="003D17FF">
        <w:rPr>
          <w:rFonts w:ascii="Times New Roman" w:hAnsi="Times New Roman"/>
          <w:sz w:val="28"/>
          <w:szCs w:val="28"/>
        </w:rPr>
        <w:t xml:space="preserve"> Амазонки</w:t>
      </w:r>
      <w:r w:rsidR="00CA1036" w:rsidRPr="003D17FF">
        <w:rPr>
          <w:rFonts w:ascii="Times New Roman" w:eastAsia="TimesNewRomanPSMT" w:hAnsi="Times New Roman" w:cs="Times New Roman"/>
          <w:sz w:val="28"/>
          <w:szCs w:val="28"/>
        </w:rPr>
        <w:t>. По мере глобального потепления они могут наблюдаться чаще и усиливаться.</w:t>
      </w:r>
    </w:p>
    <w:p w14:paraId="015330C7" w14:textId="052FCAB6" w:rsidR="008C0116" w:rsidRPr="003D17FF" w:rsidRDefault="00A236BB" w:rsidP="00266E01">
      <w:pPr>
        <w:autoSpaceDE w:val="0"/>
        <w:autoSpaceDN w:val="0"/>
        <w:adjustRightInd w:val="0"/>
        <w:spacing w:before="120" w:after="0" w:line="240" w:lineRule="auto"/>
        <w:ind w:firstLine="708"/>
        <w:jc w:val="both"/>
        <w:rPr>
          <w:rFonts w:ascii="Times New Roman" w:eastAsia="TimesNewRomanPSMT" w:hAnsi="Times New Roman" w:cs="Times New Roman"/>
          <w:b/>
          <w:sz w:val="28"/>
          <w:szCs w:val="28"/>
        </w:rPr>
      </w:pPr>
      <w:r w:rsidRPr="003D17FF">
        <w:rPr>
          <w:rFonts w:ascii="Times New Roman" w:eastAsia="TimesNewRomanPSMT" w:hAnsi="Times New Roman" w:cs="Times New Roman"/>
          <w:sz w:val="28"/>
          <w:szCs w:val="28"/>
        </w:rPr>
        <w:t xml:space="preserve">Как </w:t>
      </w:r>
      <w:r w:rsidR="002844D2" w:rsidRPr="003D17FF">
        <w:rPr>
          <w:rFonts w:ascii="Times New Roman" w:eastAsia="TimesNewRomanPSMT" w:hAnsi="Times New Roman" w:cs="Times New Roman"/>
          <w:sz w:val="28"/>
          <w:szCs w:val="28"/>
        </w:rPr>
        <w:t xml:space="preserve">бы </w:t>
      </w:r>
      <w:r w:rsidRPr="003D17FF">
        <w:rPr>
          <w:rFonts w:ascii="Times New Roman" w:eastAsia="TimesNewRomanPSMT" w:hAnsi="Times New Roman" w:cs="Times New Roman"/>
          <w:sz w:val="28"/>
          <w:szCs w:val="28"/>
        </w:rPr>
        <w:t xml:space="preserve">не были сильны </w:t>
      </w:r>
      <w:r w:rsidR="00CA1036" w:rsidRPr="003D17FF">
        <w:rPr>
          <w:rFonts w:ascii="Times New Roman" w:eastAsia="TimesNewRomanPSMT" w:hAnsi="Times New Roman" w:cs="Times New Roman"/>
          <w:i/>
          <w:sz w:val="28"/>
          <w:szCs w:val="28"/>
        </w:rPr>
        <w:t xml:space="preserve">естественные внешние и внутренние </w:t>
      </w:r>
      <w:r w:rsidRPr="003D17FF">
        <w:rPr>
          <w:rFonts w:ascii="Times New Roman" w:eastAsia="TimesNewRomanPSMT" w:hAnsi="Times New Roman" w:cs="Times New Roman"/>
          <w:i/>
          <w:sz w:val="28"/>
          <w:szCs w:val="28"/>
        </w:rPr>
        <w:t>вариации</w:t>
      </w:r>
      <w:r w:rsidRPr="003D17FF">
        <w:rPr>
          <w:rFonts w:ascii="Times New Roman" w:eastAsia="TimesNewRomanPSMT" w:hAnsi="Times New Roman" w:cs="Times New Roman"/>
          <w:sz w:val="28"/>
          <w:szCs w:val="28"/>
        </w:rPr>
        <w:t xml:space="preserve"> климатической системы, они не могли привести к такому росту температуры, который наблюдается в последние 40 лет. Это однозначный вывод трудов МГЭИК</w:t>
      </w:r>
      <w:r w:rsidRPr="003D17FF">
        <w:rPr>
          <w:rStyle w:val="a5"/>
          <w:rFonts w:ascii="Times New Roman" w:eastAsia="TimesNewRomanPSMT" w:hAnsi="Times New Roman" w:cs="Times New Roman"/>
          <w:sz w:val="28"/>
          <w:szCs w:val="28"/>
        </w:rPr>
        <w:footnoteReference w:id="19"/>
      </w:r>
      <w:r w:rsidRPr="003D17FF">
        <w:rPr>
          <w:rFonts w:ascii="Times New Roman" w:eastAsia="TimesNewRomanPSMT" w:hAnsi="Times New Roman" w:cs="Times New Roman"/>
          <w:sz w:val="28"/>
          <w:szCs w:val="28"/>
        </w:rPr>
        <w:t>, а также национальных научных докладов, в частности</w:t>
      </w:r>
      <w:r w:rsidR="00A06418" w:rsidRPr="003D17FF">
        <w:rPr>
          <w:rFonts w:ascii="Times New Roman" w:eastAsia="TimesNewRomanPSMT" w:hAnsi="Times New Roman" w:cs="Times New Roman"/>
          <w:sz w:val="28"/>
          <w:szCs w:val="28"/>
        </w:rPr>
        <w:t>,</w:t>
      </w:r>
      <w:r w:rsidRPr="003D17FF">
        <w:rPr>
          <w:rFonts w:ascii="Times New Roman" w:eastAsia="TimesNewRomanPSMT" w:hAnsi="Times New Roman" w:cs="Times New Roman"/>
          <w:sz w:val="28"/>
          <w:szCs w:val="28"/>
        </w:rPr>
        <w:t xml:space="preserve"> России</w:t>
      </w:r>
      <w:r w:rsidRPr="003D17FF">
        <w:rPr>
          <w:rStyle w:val="a5"/>
          <w:rFonts w:ascii="Times New Roman" w:eastAsia="TimesNewRomanPSMT" w:hAnsi="Times New Roman" w:cs="Times New Roman"/>
          <w:sz w:val="28"/>
          <w:szCs w:val="28"/>
        </w:rPr>
        <w:footnoteReference w:id="20"/>
      </w:r>
      <w:r w:rsidRPr="003D17FF">
        <w:rPr>
          <w:rFonts w:ascii="Times New Roman" w:eastAsia="TimesNewRomanPSMT" w:hAnsi="Times New Roman" w:cs="Times New Roman"/>
          <w:sz w:val="28"/>
          <w:szCs w:val="28"/>
        </w:rPr>
        <w:t xml:space="preserve"> и США</w:t>
      </w:r>
      <w:r w:rsidRPr="003D17FF">
        <w:rPr>
          <w:rStyle w:val="a5"/>
          <w:rFonts w:ascii="Times New Roman" w:eastAsia="TimesNewRomanPSMT" w:hAnsi="Times New Roman" w:cs="Times New Roman"/>
          <w:sz w:val="28"/>
          <w:szCs w:val="28"/>
        </w:rPr>
        <w:footnoteReference w:id="21"/>
      </w:r>
      <w:r w:rsidRPr="003D17FF">
        <w:rPr>
          <w:rFonts w:ascii="Times New Roman" w:eastAsia="TimesNewRomanPSMT" w:hAnsi="Times New Roman" w:cs="Times New Roman"/>
          <w:sz w:val="28"/>
          <w:szCs w:val="28"/>
        </w:rPr>
        <w:t>, где детально анализируются круговороты воды</w:t>
      </w:r>
      <w:r w:rsidR="00CA1036" w:rsidRPr="003D17FF">
        <w:rPr>
          <w:rFonts w:ascii="Times New Roman" w:eastAsia="TimesNewRomanPSMT" w:hAnsi="Times New Roman" w:cs="Times New Roman"/>
          <w:sz w:val="28"/>
          <w:szCs w:val="28"/>
        </w:rPr>
        <w:t xml:space="preserve"> и</w:t>
      </w:r>
      <w:r w:rsidRPr="003D17FF">
        <w:rPr>
          <w:rFonts w:ascii="Times New Roman" w:eastAsia="TimesNewRomanPSMT" w:hAnsi="Times New Roman" w:cs="Times New Roman"/>
          <w:sz w:val="28"/>
          <w:szCs w:val="28"/>
        </w:rPr>
        <w:t xml:space="preserve"> углерода, потоки водяного пара, СО</w:t>
      </w:r>
      <w:r w:rsidRPr="003D17FF">
        <w:rPr>
          <w:rFonts w:ascii="Times New Roman" w:eastAsia="TimesNewRomanPSMT" w:hAnsi="Times New Roman" w:cs="Times New Roman"/>
          <w:sz w:val="28"/>
          <w:szCs w:val="28"/>
          <w:vertAlign w:val="subscript"/>
        </w:rPr>
        <w:t>2</w:t>
      </w:r>
      <w:r w:rsidRPr="003D17FF">
        <w:rPr>
          <w:rFonts w:ascii="Times New Roman" w:eastAsia="TimesNewRomanPSMT" w:hAnsi="Times New Roman" w:cs="Times New Roman"/>
          <w:sz w:val="28"/>
          <w:szCs w:val="28"/>
        </w:rPr>
        <w:t xml:space="preserve">, метана и других веществ, оказывающих влияние на климатическую систему Земли. В последние десятилетия не было глобальных </w:t>
      </w:r>
      <w:r w:rsidR="00082D08" w:rsidRPr="003D17FF">
        <w:rPr>
          <w:rFonts w:ascii="Times New Roman" w:eastAsia="TimesNewRomanPSMT" w:hAnsi="Times New Roman" w:cs="Times New Roman"/>
          <w:sz w:val="28"/>
          <w:szCs w:val="28"/>
        </w:rPr>
        <w:t xml:space="preserve">природных явлений, </w:t>
      </w:r>
      <w:r w:rsidRPr="003D17FF">
        <w:rPr>
          <w:rFonts w:ascii="Times New Roman" w:eastAsia="TimesNewRomanPSMT" w:hAnsi="Times New Roman" w:cs="Times New Roman"/>
          <w:sz w:val="28"/>
          <w:szCs w:val="28"/>
        </w:rPr>
        <w:t xml:space="preserve">существенно </w:t>
      </w:r>
      <w:r w:rsidR="00082D08" w:rsidRPr="003D17FF">
        <w:rPr>
          <w:rFonts w:ascii="Times New Roman" w:eastAsia="TimesNewRomanPSMT" w:hAnsi="Times New Roman" w:cs="Times New Roman"/>
          <w:sz w:val="28"/>
          <w:szCs w:val="28"/>
        </w:rPr>
        <w:t>увеличивающих концентрацию в атмосфере водяного пара</w:t>
      </w:r>
      <w:r w:rsidR="00CA1036" w:rsidRPr="003D17FF">
        <w:rPr>
          <w:rFonts w:ascii="Times New Roman" w:eastAsia="TimesNewRomanPSMT" w:hAnsi="Times New Roman" w:cs="Times New Roman"/>
          <w:sz w:val="28"/>
          <w:szCs w:val="28"/>
        </w:rPr>
        <w:t>, СО</w:t>
      </w:r>
      <w:r w:rsidR="00CA1036" w:rsidRPr="003D17FF">
        <w:rPr>
          <w:rFonts w:ascii="Times New Roman" w:eastAsia="TimesNewRomanPSMT" w:hAnsi="Times New Roman" w:cs="Times New Roman"/>
          <w:sz w:val="28"/>
          <w:szCs w:val="28"/>
          <w:vertAlign w:val="subscript"/>
        </w:rPr>
        <w:t>2</w:t>
      </w:r>
      <w:r w:rsidR="00CA1036" w:rsidRPr="003D17FF">
        <w:rPr>
          <w:rFonts w:ascii="Times New Roman" w:eastAsia="TimesNewRomanPSMT" w:hAnsi="Times New Roman" w:cs="Times New Roman"/>
          <w:sz w:val="28"/>
          <w:szCs w:val="28"/>
        </w:rPr>
        <w:t xml:space="preserve"> или метана. В последние полвека не было сильных воздействий Солнца, вулканов, вариаций орбиты Земли, способных так изменить температуру океана, атмосферы и криосферы. Однако они были в прошлом, поэтому ниже кратко рассматривается ретроспектива изменений климата Земли за тысячи и миллионы лет, которая одновременно может служить сверхдолгосрочным прогнозом будущего.</w:t>
      </w:r>
      <w:r w:rsidR="008C0116" w:rsidRPr="003D17FF">
        <w:rPr>
          <w:rFonts w:ascii="Times New Roman" w:eastAsia="TimesNewRomanPSMT" w:hAnsi="Times New Roman" w:cs="Times New Roman"/>
          <w:b/>
          <w:sz w:val="28"/>
          <w:szCs w:val="28"/>
        </w:rPr>
        <w:br w:type="page"/>
      </w:r>
    </w:p>
    <w:p w14:paraId="1305F57D" w14:textId="5769EE4E" w:rsidR="00FB79CE" w:rsidRPr="003D17FF" w:rsidRDefault="00E46ABF" w:rsidP="0091532E">
      <w:pPr>
        <w:keepNext/>
        <w:autoSpaceDE w:val="0"/>
        <w:autoSpaceDN w:val="0"/>
        <w:adjustRightInd w:val="0"/>
        <w:spacing w:after="120" w:line="240" w:lineRule="auto"/>
        <w:jc w:val="center"/>
        <w:rPr>
          <w:rFonts w:ascii="Times New Roman" w:eastAsia="TimesNewRomanPSMT" w:hAnsi="Times New Roman" w:cs="Times New Roman"/>
          <w:b/>
          <w:sz w:val="28"/>
          <w:szCs w:val="28"/>
        </w:rPr>
      </w:pPr>
      <w:r w:rsidRPr="003D17FF">
        <w:rPr>
          <w:rFonts w:ascii="Times New Roman" w:eastAsia="TimesNewRomanPSMT" w:hAnsi="Times New Roman" w:cs="Times New Roman"/>
          <w:b/>
          <w:sz w:val="28"/>
          <w:szCs w:val="28"/>
        </w:rPr>
        <w:lastRenderedPageBreak/>
        <w:t>Ретроспектива изменений климата Земли за тысячи и миллионы лет</w:t>
      </w:r>
    </w:p>
    <w:p w14:paraId="37232967" w14:textId="3F670384" w:rsidR="00B26714" w:rsidRPr="003D17FF" w:rsidRDefault="00334CE4" w:rsidP="0091532E">
      <w:pPr>
        <w:keepNext/>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В геологическом масштабе времени десятков и сотен миллионов лет важнейшей причиной изменения климата являются </w:t>
      </w:r>
      <w:r w:rsidR="00192706" w:rsidRPr="003D17FF">
        <w:rPr>
          <w:rFonts w:ascii="Times New Roman" w:eastAsia="TimesNewRomanPSMT" w:hAnsi="Times New Roman" w:cs="Times New Roman"/>
          <w:sz w:val="28"/>
          <w:szCs w:val="28"/>
        </w:rPr>
        <w:t>внутренние тектонические процессы – движение континентов. Когда на полюсах суша</w:t>
      </w:r>
      <w:r w:rsidR="00C13BFB" w:rsidRPr="003D17FF">
        <w:rPr>
          <w:rFonts w:ascii="Times New Roman" w:eastAsia="TimesNewRomanPSMT" w:hAnsi="Times New Roman" w:cs="Times New Roman"/>
          <w:sz w:val="28"/>
          <w:szCs w:val="28"/>
        </w:rPr>
        <w:t>,</w:t>
      </w:r>
      <w:r w:rsidR="00192706" w:rsidRPr="003D17FF">
        <w:rPr>
          <w:rFonts w:ascii="Times New Roman" w:eastAsia="TimesNewRomanPSMT" w:hAnsi="Times New Roman" w:cs="Times New Roman"/>
          <w:sz w:val="28"/>
          <w:szCs w:val="28"/>
        </w:rPr>
        <w:t xml:space="preserve"> большое белое пятно отражает </w:t>
      </w:r>
      <w:r w:rsidR="0062780D" w:rsidRPr="003D17FF">
        <w:rPr>
          <w:rFonts w:ascii="Times New Roman" w:eastAsia="TimesNewRomanPSMT" w:hAnsi="Times New Roman" w:cs="Times New Roman"/>
          <w:sz w:val="28"/>
          <w:szCs w:val="28"/>
        </w:rPr>
        <w:t xml:space="preserve">солнечное </w:t>
      </w:r>
      <w:r w:rsidR="00770FB7" w:rsidRPr="003D17FF">
        <w:rPr>
          <w:rFonts w:ascii="Times New Roman" w:eastAsia="TimesNewRomanPSMT" w:hAnsi="Times New Roman" w:cs="Times New Roman"/>
          <w:sz w:val="28"/>
          <w:szCs w:val="28"/>
        </w:rPr>
        <w:t>излучение и на Земле холодно. Когда на полюсах суши нет – намного теплее. Именно так было в последние сотни миллионов</w:t>
      </w:r>
      <w:r w:rsidR="00DA738B" w:rsidRPr="003D17FF">
        <w:rPr>
          <w:rFonts w:ascii="Times New Roman" w:eastAsia="TimesNewRomanPSMT" w:hAnsi="Times New Roman" w:cs="Times New Roman"/>
          <w:sz w:val="28"/>
          <w:szCs w:val="28"/>
        </w:rPr>
        <w:t xml:space="preserve"> лет, когда на Земле в основном </w:t>
      </w:r>
      <w:r w:rsidR="00770FB7" w:rsidRPr="003D17FF">
        <w:rPr>
          <w:rFonts w:ascii="Times New Roman" w:eastAsia="TimesNewRomanPSMT" w:hAnsi="Times New Roman" w:cs="Times New Roman"/>
          <w:sz w:val="28"/>
          <w:szCs w:val="28"/>
        </w:rPr>
        <w:t xml:space="preserve">было </w:t>
      </w:r>
      <w:r w:rsidR="00DA738B" w:rsidRPr="003D17FF">
        <w:rPr>
          <w:rFonts w:ascii="Times New Roman" w:eastAsia="TimesNewRomanPSMT" w:hAnsi="Times New Roman" w:cs="Times New Roman"/>
          <w:sz w:val="28"/>
          <w:szCs w:val="28"/>
        </w:rPr>
        <w:t>гораздо теплее, в отдельные периоды даже на 10</w:t>
      </w:r>
      <w:r w:rsidR="00770FB7" w:rsidRPr="003D17FF">
        <w:rPr>
          <w:rFonts w:ascii="Times New Roman" w:eastAsia="TimesNewRomanPSMT" w:hAnsi="Times New Roman" w:cs="Times New Roman"/>
          <w:sz w:val="28"/>
          <w:szCs w:val="28"/>
          <w:vertAlign w:val="superscript"/>
        </w:rPr>
        <w:t>0</w:t>
      </w:r>
      <w:r w:rsidR="00770FB7" w:rsidRPr="003D17FF">
        <w:rPr>
          <w:rFonts w:ascii="Times New Roman" w:eastAsia="TimesNewRomanPSMT" w:hAnsi="Times New Roman" w:cs="Times New Roman"/>
          <w:sz w:val="28"/>
          <w:szCs w:val="28"/>
        </w:rPr>
        <w:t xml:space="preserve">С, жили динозавры и образовывались уголь, нефть и газ. </w:t>
      </w:r>
      <w:r w:rsidR="00DA738B" w:rsidRPr="003D17FF">
        <w:rPr>
          <w:rFonts w:ascii="Times New Roman" w:eastAsia="TimesNewRomanPSMT" w:hAnsi="Times New Roman" w:cs="Times New Roman"/>
          <w:sz w:val="28"/>
          <w:szCs w:val="28"/>
        </w:rPr>
        <w:t>К</w:t>
      </w:r>
      <w:r w:rsidR="00770FB7" w:rsidRPr="003D17FF">
        <w:rPr>
          <w:rFonts w:ascii="Times New Roman" w:eastAsia="TimesNewRomanPSMT" w:hAnsi="Times New Roman" w:cs="Times New Roman"/>
          <w:sz w:val="28"/>
          <w:szCs w:val="28"/>
        </w:rPr>
        <w:t>онцентрация СО</w:t>
      </w:r>
      <w:r w:rsidR="00770FB7" w:rsidRPr="003D17FF">
        <w:rPr>
          <w:rFonts w:ascii="Times New Roman" w:eastAsia="TimesNewRomanPSMT" w:hAnsi="Times New Roman" w:cs="Times New Roman"/>
          <w:sz w:val="28"/>
          <w:szCs w:val="28"/>
          <w:vertAlign w:val="subscript"/>
        </w:rPr>
        <w:t>2</w:t>
      </w:r>
      <w:r w:rsidR="00770FB7" w:rsidRPr="003D17FF">
        <w:rPr>
          <w:rFonts w:ascii="Times New Roman" w:eastAsia="TimesNewRomanPSMT" w:hAnsi="Times New Roman" w:cs="Times New Roman"/>
          <w:sz w:val="28"/>
          <w:szCs w:val="28"/>
        </w:rPr>
        <w:t xml:space="preserve"> в атмосфере </w:t>
      </w:r>
      <w:r w:rsidR="00DA738B" w:rsidRPr="003D17FF">
        <w:rPr>
          <w:rFonts w:ascii="Times New Roman" w:eastAsia="TimesNewRomanPSMT" w:hAnsi="Times New Roman" w:cs="Times New Roman"/>
          <w:sz w:val="28"/>
          <w:szCs w:val="28"/>
        </w:rPr>
        <w:t>достигала 1000 частей на миллион</w:t>
      </w:r>
      <w:r w:rsidR="00A14238" w:rsidRPr="003D17FF">
        <w:rPr>
          <w:rFonts w:ascii="Times New Roman" w:eastAsia="TimesNewRomanPSMT" w:hAnsi="Times New Roman" w:cs="Times New Roman"/>
          <w:sz w:val="28"/>
          <w:szCs w:val="28"/>
        </w:rPr>
        <w:t xml:space="preserve">, а </w:t>
      </w:r>
      <w:r w:rsidR="00770FB7" w:rsidRPr="003D17FF">
        <w:rPr>
          <w:rFonts w:ascii="Times New Roman" w:eastAsia="TimesNewRomanPSMT" w:hAnsi="Times New Roman" w:cs="Times New Roman"/>
          <w:sz w:val="28"/>
          <w:szCs w:val="28"/>
        </w:rPr>
        <w:t xml:space="preserve">парниковый эффект был </w:t>
      </w:r>
      <w:r w:rsidR="00A14238" w:rsidRPr="003D17FF">
        <w:rPr>
          <w:rFonts w:ascii="Times New Roman" w:eastAsia="TimesNewRomanPSMT" w:hAnsi="Times New Roman" w:cs="Times New Roman"/>
          <w:sz w:val="28"/>
          <w:szCs w:val="28"/>
        </w:rPr>
        <w:t xml:space="preserve">гораздо </w:t>
      </w:r>
      <w:r w:rsidR="00770FB7" w:rsidRPr="003D17FF">
        <w:rPr>
          <w:rFonts w:ascii="Times New Roman" w:eastAsia="TimesNewRomanPSMT" w:hAnsi="Times New Roman" w:cs="Times New Roman"/>
          <w:sz w:val="28"/>
          <w:szCs w:val="28"/>
        </w:rPr>
        <w:t>сильнее, чем сейчас</w:t>
      </w:r>
      <w:r w:rsidR="00DA738B" w:rsidRPr="003D17FF">
        <w:rPr>
          <w:rStyle w:val="a5"/>
          <w:rFonts w:ascii="Times New Roman" w:eastAsia="TimesNewRomanPSMT" w:hAnsi="Times New Roman" w:cs="Times New Roman"/>
          <w:sz w:val="28"/>
          <w:szCs w:val="28"/>
        </w:rPr>
        <w:footnoteReference w:id="22"/>
      </w:r>
      <w:r w:rsidR="00770FB7" w:rsidRPr="003D17FF">
        <w:rPr>
          <w:rFonts w:ascii="Times New Roman" w:eastAsia="TimesNewRomanPSMT" w:hAnsi="Times New Roman" w:cs="Times New Roman"/>
          <w:sz w:val="28"/>
          <w:szCs w:val="28"/>
        </w:rPr>
        <w:t>.</w:t>
      </w:r>
      <w:r w:rsidRPr="003D17FF">
        <w:rPr>
          <w:rFonts w:ascii="Times New Roman" w:eastAsia="TimesNewRomanPSMT" w:hAnsi="Times New Roman" w:cs="Times New Roman"/>
          <w:sz w:val="28"/>
          <w:szCs w:val="28"/>
        </w:rPr>
        <w:t xml:space="preserve"> </w:t>
      </w:r>
    </w:p>
    <w:p w14:paraId="7E0FFF4F" w14:textId="5EDEC75E" w:rsidR="00192706" w:rsidRPr="003D17FF" w:rsidRDefault="00334CE4" w:rsidP="00334CE4">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Примерно 40 миллионов лет </w:t>
      </w:r>
      <w:r w:rsidR="00DB275A" w:rsidRPr="003D17FF">
        <w:rPr>
          <w:rFonts w:ascii="Times New Roman" w:eastAsia="TimesNewRomanPSMT" w:hAnsi="Times New Roman" w:cs="Times New Roman"/>
          <w:sz w:val="28"/>
          <w:szCs w:val="28"/>
        </w:rPr>
        <w:t xml:space="preserve">назад </w:t>
      </w:r>
      <w:r w:rsidRPr="003D17FF">
        <w:rPr>
          <w:rFonts w:ascii="Times New Roman" w:eastAsia="TimesNewRomanPSMT" w:hAnsi="Times New Roman" w:cs="Times New Roman"/>
          <w:sz w:val="28"/>
          <w:szCs w:val="28"/>
        </w:rPr>
        <w:t xml:space="preserve">Антарктида заняла </w:t>
      </w:r>
      <w:r w:rsidR="00D0688E" w:rsidRPr="003D17FF">
        <w:rPr>
          <w:rFonts w:ascii="Times New Roman" w:eastAsia="TimesNewRomanPSMT" w:hAnsi="Times New Roman" w:cs="Times New Roman"/>
          <w:sz w:val="28"/>
          <w:szCs w:val="28"/>
        </w:rPr>
        <w:t>свое нынешнее место,</w:t>
      </w:r>
      <w:r w:rsidRPr="003D17FF">
        <w:rPr>
          <w:rFonts w:ascii="Times New Roman" w:eastAsia="TimesNewRomanPSMT" w:hAnsi="Times New Roman" w:cs="Times New Roman"/>
          <w:sz w:val="28"/>
          <w:szCs w:val="28"/>
        </w:rPr>
        <w:t xml:space="preserve"> и температура начала снижаться. Около 10 миллионов лет </w:t>
      </w:r>
      <w:r w:rsidR="00DB275A" w:rsidRPr="003D17FF">
        <w:rPr>
          <w:rFonts w:ascii="Times New Roman" w:eastAsia="TimesNewRomanPSMT" w:hAnsi="Times New Roman" w:cs="Times New Roman"/>
          <w:sz w:val="28"/>
          <w:szCs w:val="28"/>
        </w:rPr>
        <w:t xml:space="preserve">назад </w:t>
      </w:r>
      <w:r w:rsidRPr="003D17FF">
        <w:rPr>
          <w:rFonts w:ascii="Times New Roman" w:eastAsia="TimesNewRomanPSMT" w:hAnsi="Times New Roman" w:cs="Times New Roman"/>
          <w:sz w:val="28"/>
          <w:szCs w:val="28"/>
        </w:rPr>
        <w:t>покрылась льдом Гренландия и северная полярная область, после чего климат Земли стал близок к типичному для последнего миллиона лет. Конечно,</w:t>
      </w:r>
      <w:r w:rsidR="00DB275A" w:rsidRPr="003D17FF">
        <w:rPr>
          <w:rFonts w:ascii="Times New Roman" w:eastAsia="TimesNewRomanPSMT" w:hAnsi="Times New Roman" w:cs="Times New Roman"/>
          <w:sz w:val="28"/>
          <w:szCs w:val="28"/>
        </w:rPr>
        <w:t xml:space="preserve"> движение континентов идет и сейчас, но очень медленно </w:t>
      </w:r>
      <w:r w:rsidR="004B2265" w:rsidRPr="003D17FF">
        <w:rPr>
          <w:rFonts w:ascii="Times New Roman" w:hAnsi="Times New Roman"/>
          <w:sz w:val="28"/>
          <w:szCs w:val="28"/>
        </w:rPr>
        <w:t xml:space="preserve">(несколько </w:t>
      </w:r>
      <w:r w:rsidR="00C13BFB" w:rsidRPr="003D17FF">
        <w:rPr>
          <w:rFonts w:ascii="Times New Roman" w:hAnsi="Times New Roman"/>
          <w:sz w:val="28"/>
          <w:szCs w:val="28"/>
        </w:rPr>
        <w:t xml:space="preserve">сантиметров </w:t>
      </w:r>
      <w:r w:rsidR="004B2265" w:rsidRPr="003D17FF">
        <w:rPr>
          <w:rFonts w:ascii="Times New Roman" w:hAnsi="Times New Roman"/>
          <w:sz w:val="28"/>
          <w:szCs w:val="28"/>
        </w:rPr>
        <w:t xml:space="preserve">в год), </w:t>
      </w:r>
      <w:r w:rsidR="00DB275A" w:rsidRPr="003D17FF">
        <w:rPr>
          <w:rFonts w:ascii="Times New Roman" w:eastAsia="TimesNewRomanPSMT" w:hAnsi="Times New Roman" w:cs="Times New Roman"/>
          <w:sz w:val="28"/>
          <w:szCs w:val="28"/>
        </w:rPr>
        <w:t>не влияя на отражен</w:t>
      </w:r>
      <w:r w:rsidR="004B2265" w:rsidRPr="003D17FF">
        <w:rPr>
          <w:rFonts w:ascii="Times New Roman" w:eastAsia="TimesNewRomanPSMT" w:hAnsi="Times New Roman" w:cs="Times New Roman"/>
          <w:sz w:val="28"/>
          <w:szCs w:val="28"/>
        </w:rPr>
        <w:t xml:space="preserve">ие </w:t>
      </w:r>
      <w:r w:rsidR="00DB275A" w:rsidRPr="003D17FF">
        <w:rPr>
          <w:rFonts w:ascii="Times New Roman" w:eastAsia="TimesNewRomanPSMT" w:hAnsi="Times New Roman" w:cs="Times New Roman"/>
          <w:sz w:val="28"/>
          <w:szCs w:val="28"/>
        </w:rPr>
        <w:t xml:space="preserve">солнечного излучения. </w:t>
      </w:r>
    </w:p>
    <w:p w14:paraId="56E9C5AC" w14:textId="374C9D3F" w:rsidR="00B26714" w:rsidRPr="003D17FF" w:rsidRDefault="00B26714" w:rsidP="00B26714">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История последнего миллиона лет – чередование ледниковых и межледниковых периодов, вызванное изменениями орбитальных параметров Земли. </w:t>
      </w:r>
      <w:r w:rsidR="00A14870" w:rsidRPr="003D17FF">
        <w:rPr>
          <w:rFonts w:ascii="Times New Roman" w:eastAsia="TimesNewRomanPSMT" w:hAnsi="Times New Roman" w:cs="Times New Roman"/>
          <w:sz w:val="28"/>
          <w:szCs w:val="28"/>
        </w:rPr>
        <w:t>Ось вращения планеты находится в постоянном движении, ее наклон, положение тропиков и полярных кругов тоже в движении, а эллипс орбиты то ближе, то дальше от круга. Когда положение Земли относительно Солнца дает полюсам минимум тепла, создаются условия для роста ледника. Его белая поверхность отражает солнечное излучение, что еще понижает температуру, а ледник постепенно идет на юг. Когда орбитальные параметры меняются в обратную сторону, начинается обратный процесс.</w:t>
      </w:r>
    </w:p>
    <w:p w14:paraId="1066AB56" w14:textId="53417DB8" w:rsidR="00A14870" w:rsidRPr="003D17FF" w:rsidRDefault="00A728EE" w:rsidP="00A14870">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Керны льда, полученные, в частности, на станции «Восток» в Антарктиде, показывают, </w:t>
      </w:r>
      <w:r w:rsidR="00432916" w:rsidRPr="003D17FF">
        <w:rPr>
          <w:rFonts w:ascii="Times New Roman" w:eastAsia="TimesNewRomanPSMT" w:hAnsi="Times New Roman" w:cs="Times New Roman"/>
          <w:sz w:val="28"/>
          <w:szCs w:val="28"/>
        </w:rPr>
        <w:t xml:space="preserve">что </w:t>
      </w:r>
      <w:r w:rsidR="00A14870" w:rsidRPr="003D17FF">
        <w:rPr>
          <w:rFonts w:ascii="Times New Roman" w:eastAsia="TimesNewRomanPSMT" w:hAnsi="Times New Roman" w:cs="Times New Roman"/>
          <w:sz w:val="28"/>
          <w:szCs w:val="28"/>
        </w:rPr>
        <w:t>п</w:t>
      </w:r>
      <w:r w:rsidR="00BA1911" w:rsidRPr="003D17FF">
        <w:rPr>
          <w:rFonts w:ascii="Times New Roman" w:eastAsia="TimesNewRomanPSMT" w:hAnsi="Times New Roman" w:cs="Times New Roman"/>
          <w:sz w:val="28"/>
          <w:szCs w:val="28"/>
        </w:rPr>
        <w:t>римерно к</w:t>
      </w:r>
      <w:r w:rsidRPr="003D17FF">
        <w:rPr>
          <w:rFonts w:ascii="Times New Roman" w:eastAsia="TimesNewRomanPSMT" w:hAnsi="Times New Roman" w:cs="Times New Roman"/>
          <w:sz w:val="28"/>
          <w:szCs w:val="28"/>
        </w:rPr>
        <w:t xml:space="preserve">аждые 100 тысяч лет был межледниковый период длительностью </w:t>
      </w:r>
      <w:r w:rsidR="00B77E18" w:rsidRPr="003D17FF">
        <w:rPr>
          <w:rFonts w:ascii="Times New Roman" w:eastAsia="TimesNewRomanPSMT" w:hAnsi="Times New Roman" w:cs="Times New Roman"/>
          <w:sz w:val="28"/>
          <w:szCs w:val="28"/>
        </w:rPr>
        <w:t xml:space="preserve">15-30 </w:t>
      </w:r>
      <w:r w:rsidR="007A29EE">
        <w:rPr>
          <w:rFonts w:ascii="Times New Roman" w:eastAsia="TimesNewRomanPSMT" w:hAnsi="Times New Roman" w:cs="Times New Roman"/>
          <w:sz w:val="28"/>
          <w:szCs w:val="28"/>
        </w:rPr>
        <w:t xml:space="preserve">тысяч </w:t>
      </w:r>
      <w:r w:rsidR="00B77E18" w:rsidRPr="003D17FF">
        <w:rPr>
          <w:rFonts w:ascii="Times New Roman" w:eastAsia="TimesNewRomanPSMT" w:hAnsi="Times New Roman" w:cs="Times New Roman"/>
          <w:sz w:val="28"/>
          <w:szCs w:val="28"/>
        </w:rPr>
        <w:t>лет</w:t>
      </w:r>
      <w:r w:rsidRPr="003D17FF">
        <w:rPr>
          <w:rFonts w:ascii="Times New Roman" w:eastAsia="TimesNewRomanPSMT" w:hAnsi="Times New Roman" w:cs="Times New Roman"/>
          <w:sz w:val="28"/>
          <w:szCs w:val="28"/>
        </w:rPr>
        <w:t xml:space="preserve">, когда температура была </w:t>
      </w:r>
      <w:r w:rsidR="00BA1911" w:rsidRPr="003D17FF">
        <w:rPr>
          <w:rFonts w:ascii="Times New Roman" w:eastAsia="TimesNewRomanPSMT" w:hAnsi="Times New Roman" w:cs="Times New Roman"/>
          <w:sz w:val="28"/>
          <w:szCs w:val="28"/>
        </w:rPr>
        <w:t xml:space="preserve">близкой к наблюдавшейся </w:t>
      </w:r>
      <w:r w:rsidRPr="003D17FF">
        <w:rPr>
          <w:rFonts w:ascii="Times New Roman" w:eastAsia="TimesNewRomanPSMT" w:hAnsi="Times New Roman" w:cs="Times New Roman"/>
          <w:sz w:val="28"/>
          <w:szCs w:val="28"/>
        </w:rPr>
        <w:t xml:space="preserve">в </w:t>
      </w:r>
      <w:r w:rsidRPr="003D17FF">
        <w:rPr>
          <w:rFonts w:ascii="Times New Roman" w:eastAsia="TimesNewRomanPSMT" w:hAnsi="Times New Roman" w:cs="Times New Roman"/>
          <w:sz w:val="28"/>
          <w:szCs w:val="28"/>
          <w:lang w:val="en-US"/>
        </w:rPr>
        <w:t>XX</w:t>
      </w:r>
      <w:r w:rsidRPr="003D17FF">
        <w:rPr>
          <w:rFonts w:ascii="Times New Roman" w:eastAsia="TimesNewRomanPSMT" w:hAnsi="Times New Roman" w:cs="Times New Roman"/>
          <w:sz w:val="28"/>
          <w:szCs w:val="28"/>
        </w:rPr>
        <w:t xml:space="preserve"> веке</w:t>
      </w:r>
      <w:r w:rsidR="00CD5183" w:rsidRPr="003D17FF">
        <w:rPr>
          <w:rFonts w:ascii="Times New Roman" w:eastAsia="TimesNewRomanPSMT" w:hAnsi="Times New Roman" w:cs="Times New Roman"/>
          <w:sz w:val="28"/>
          <w:szCs w:val="28"/>
        </w:rPr>
        <w:t>. Однако</w:t>
      </w:r>
      <w:r w:rsidRPr="003D17FF">
        <w:rPr>
          <w:rFonts w:ascii="Times New Roman" w:eastAsia="TimesNewRomanPSMT" w:hAnsi="Times New Roman" w:cs="Times New Roman"/>
          <w:sz w:val="28"/>
          <w:szCs w:val="28"/>
        </w:rPr>
        <w:t xml:space="preserve"> в среднем последний миллион лет был </w:t>
      </w:r>
      <w:r w:rsidR="00A14870" w:rsidRPr="003D17FF">
        <w:rPr>
          <w:rFonts w:ascii="Times New Roman" w:eastAsia="TimesNewRomanPSMT" w:hAnsi="Times New Roman" w:cs="Times New Roman"/>
          <w:sz w:val="28"/>
          <w:szCs w:val="28"/>
        </w:rPr>
        <w:t xml:space="preserve">примерно </w:t>
      </w:r>
      <w:r w:rsidRPr="003D17FF">
        <w:rPr>
          <w:rFonts w:ascii="Times New Roman" w:eastAsia="TimesNewRomanPSMT" w:hAnsi="Times New Roman" w:cs="Times New Roman"/>
          <w:sz w:val="28"/>
          <w:szCs w:val="28"/>
        </w:rPr>
        <w:t xml:space="preserve">на </w:t>
      </w:r>
      <w:r w:rsidR="00BA1911" w:rsidRPr="003D17FF">
        <w:rPr>
          <w:rFonts w:ascii="Times New Roman" w:eastAsia="TimesNewRomanPSMT" w:hAnsi="Times New Roman" w:cs="Times New Roman"/>
          <w:sz w:val="28"/>
          <w:szCs w:val="28"/>
        </w:rPr>
        <w:t>2</w:t>
      </w:r>
      <w:r w:rsidR="00BA1911" w:rsidRPr="003D17FF">
        <w:rPr>
          <w:rFonts w:ascii="Times New Roman" w:eastAsia="TimesNewRomanPSMT" w:hAnsi="Times New Roman" w:cs="Times New Roman"/>
          <w:sz w:val="28"/>
          <w:szCs w:val="28"/>
          <w:vertAlign w:val="superscript"/>
        </w:rPr>
        <w:t>0</w:t>
      </w:r>
      <w:r w:rsidR="00BA1911" w:rsidRPr="003D17FF">
        <w:rPr>
          <w:rFonts w:ascii="Times New Roman" w:eastAsia="TimesNewRomanPSMT" w:hAnsi="Times New Roman" w:cs="Times New Roman"/>
          <w:sz w:val="28"/>
          <w:szCs w:val="28"/>
        </w:rPr>
        <w:t xml:space="preserve">С </w:t>
      </w:r>
      <w:r w:rsidRPr="003D17FF">
        <w:rPr>
          <w:rFonts w:ascii="Times New Roman" w:eastAsia="TimesNewRomanPSMT" w:hAnsi="Times New Roman" w:cs="Times New Roman"/>
          <w:sz w:val="28"/>
          <w:szCs w:val="28"/>
        </w:rPr>
        <w:t>холоднее</w:t>
      </w:r>
      <w:r w:rsidR="00B77E18" w:rsidRPr="003D17FF">
        <w:rPr>
          <w:rStyle w:val="a5"/>
          <w:rFonts w:ascii="Times New Roman" w:eastAsia="TimesNewRomanPSMT" w:hAnsi="Times New Roman" w:cs="Times New Roman"/>
          <w:sz w:val="28"/>
          <w:szCs w:val="28"/>
        </w:rPr>
        <w:footnoteReference w:id="23"/>
      </w:r>
      <w:r w:rsidR="00CD5183" w:rsidRPr="003D17FF">
        <w:rPr>
          <w:rFonts w:ascii="Times New Roman" w:eastAsia="TimesNewRomanPSMT" w:hAnsi="Times New Roman" w:cs="Times New Roman"/>
          <w:sz w:val="28"/>
          <w:szCs w:val="28"/>
        </w:rPr>
        <w:t>.</w:t>
      </w:r>
    </w:p>
    <w:p w14:paraId="59190078" w14:textId="77777777" w:rsidR="00256190" w:rsidRPr="003D17FF" w:rsidRDefault="00256190" w:rsidP="00256190">
      <w:pPr>
        <w:autoSpaceDE w:val="0"/>
        <w:autoSpaceDN w:val="0"/>
        <w:adjustRightInd w:val="0"/>
        <w:spacing w:before="120" w:after="0" w:line="240" w:lineRule="auto"/>
        <w:ind w:firstLine="709"/>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Сейчас Земля тоже находится в межледниковом периоде. Однако никаких оснований для быстрого «свала» в ледниковый период нет. Пока нельзя точно сказать, через сколько тысяч лет начнется сильное похолодание, вызванное изменением орбитальных параметров, но абсолютно точно, что не в нынешнем </w:t>
      </w:r>
      <w:r w:rsidRPr="003D17FF">
        <w:rPr>
          <w:rFonts w:ascii="Times New Roman" w:eastAsia="TimesNewRomanPSMT" w:hAnsi="Times New Roman" w:cs="Times New Roman"/>
          <w:sz w:val="28"/>
          <w:szCs w:val="28"/>
        </w:rPr>
        <w:lastRenderedPageBreak/>
        <w:t>тысячелетии</w:t>
      </w:r>
      <w:r w:rsidRPr="003D17FF">
        <w:rPr>
          <w:rStyle w:val="a5"/>
          <w:rFonts w:ascii="Times New Roman" w:eastAsia="TimesNewRomanPSMT" w:hAnsi="Times New Roman" w:cs="Times New Roman"/>
          <w:sz w:val="28"/>
          <w:szCs w:val="28"/>
        </w:rPr>
        <w:footnoteReference w:id="24"/>
      </w:r>
      <w:r w:rsidRPr="003D17FF">
        <w:rPr>
          <w:rFonts w:ascii="Times New Roman" w:eastAsia="TimesNewRomanPSMT" w:hAnsi="Times New Roman" w:cs="Times New Roman"/>
          <w:sz w:val="28"/>
          <w:szCs w:val="28"/>
        </w:rPr>
        <w:t>. Возможно, что при сохранении более высоких концентраций СО</w:t>
      </w:r>
      <w:r w:rsidRPr="003D17FF">
        <w:rPr>
          <w:rFonts w:ascii="Times New Roman" w:eastAsia="TimesNewRomanPSMT" w:hAnsi="Times New Roman" w:cs="Times New Roman"/>
          <w:sz w:val="28"/>
          <w:szCs w:val="28"/>
          <w:vertAlign w:val="subscript"/>
        </w:rPr>
        <w:t>2</w:t>
      </w:r>
      <w:r w:rsidRPr="003D17FF">
        <w:rPr>
          <w:rFonts w:ascii="Times New Roman" w:eastAsia="TimesNewRomanPSMT" w:hAnsi="Times New Roman" w:cs="Times New Roman"/>
          <w:sz w:val="28"/>
          <w:szCs w:val="28"/>
        </w:rPr>
        <w:t xml:space="preserve"> Земля вообще пропустит очередной ледниковый период.</w:t>
      </w:r>
      <w:r w:rsidRPr="003D17FF">
        <w:rPr>
          <w:rStyle w:val="a5"/>
          <w:rFonts w:ascii="Times New Roman" w:eastAsia="TimesNewRomanPSMT" w:hAnsi="Times New Roman" w:cs="Times New Roman"/>
          <w:sz w:val="28"/>
          <w:szCs w:val="28"/>
        </w:rPr>
        <w:footnoteReference w:id="25"/>
      </w:r>
    </w:p>
    <w:p w14:paraId="4F96C954" w14:textId="47B09827" w:rsidR="00D42720" w:rsidRPr="003D17FF" w:rsidRDefault="00F16ACA" w:rsidP="00D42720">
      <w:pPr>
        <w:tabs>
          <w:tab w:val="left" w:pos="1701"/>
        </w:tabs>
        <w:autoSpaceDE w:val="0"/>
        <w:autoSpaceDN w:val="0"/>
        <w:adjustRightInd w:val="0"/>
        <w:spacing w:before="120" w:after="0" w:line="240" w:lineRule="auto"/>
        <w:jc w:val="center"/>
        <w:rPr>
          <w:rFonts w:ascii="Times New Roman" w:eastAsia="TimesNewRomanPSMT" w:hAnsi="Times New Roman" w:cs="Times New Roman"/>
          <w:b/>
          <w:sz w:val="24"/>
          <w:szCs w:val="24"/>
        </w:rPr>
      </w:pPr>
      <w:r w:rsidRPr="003D17FF">
        <w:rPr>
          <w:rFonts w:ascii="Times New Roman" w:eastAsia="TimesNewRomanPSMT" w:hAnsi="Times New Roman" w:cs="Times New Roman"/>
          <w:b/>
          <w:noProof/>
          <w:sz w:val="24"/>
          <w:szCs w:val="24"/>
          <w:lang w:eastAsia="ru-RU"/>
        </w:rPr>
        <w:drawing>
          <wp:inline distT="0" distB="0" distL="0" distR="0" wp14:anchorId="60FB14BE" wp14:editId="65AADA44">
            <wp:extent cx="5760720" cy="210248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emperature_RU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2102485"/>
                    </a:xfrm>
                    <a:prstGeom prst="rect">
                      <a:avLst/>
                    </a:prstGeom>
                  </pic:spPr>
                </pic:pic>
              </a:graphicData>
            </a:graphic>
          </wp:inline>
        </w:drawing>
      </w:r>
      <w:r w:rsidR="00D42720" w:rsidRPr="003D17FF">
        <w:rPr>
          <w:rFonts w:ascii="Times New Roman" w:eastAsia="TimesNewRomanPSMT" w:hAnsi="Times New Roman" w:cs="Times New Roman"/>
          <w:b/>
          <w:sz w:val="24"/>
          <w:szCs w:val="24"/>
        </w:rPr>
        <w:t>Изменения температуры и концентрации СО</w:t>
      </w:r>
      <w:r w:rsidR="00D42720" w:rsidRPr="003D17FF">
        <w:rPr>
          <w:rFonts w:ascii="Times New Roman" w:eastAsia="TimesNewRomanPSMT" w:hAnsi="Times New Roman" w:cs="Times New Roman"/>
          <w:b/>
          <w:sz w:val="24"/>
          <w:szCs w:val="24"/>
          <w:vertAlign w:val="subscript"/>
        </w:rPr>
        <w:t>2</w:t>
      </w:r>
      <w:r w:rsidR="00D42720" w:rsidRPr="003D17FF">
        <w:rPr>
          <w:rFonts w:ascii="Times New Roman" w:eastAsia="TimesNewRomanPSMT" w:hAnsi="Times New Roman" w:cs="Times New Roman"/>
          <w:b/>
          <w:sz w:val="24"/>
          <w:szCs w:val="24"/>
        </w:rPr>
        <w:t xml:space="preserve"> в атмосфере</w:t>
      </w:r>
      <w:r w:rsidR="00BA6098" w:rsidRPr="003D17FF">
        <w:rPr>
          <w:rFonts w:ascii="Times New Roman" w:eastAsia="TimesNewRomanPSMT" w:hAnsi="Times New Roman" w:cs="Times New Roman"/>
          <w:b/>
          <w:sz w:val="24"/>
          <w:szCs w:val="24"/>
        </w:rPr>
        <w:t xml:space="preserve"> за 800 тыс. лет</w:t>
      </w:r>
      <w:r w:rsidR="00C302D9" w:rsidRPr="003D17FF">
        <w:rPr>
          <w:rFonts w:ascii="Times New Roman" w:eastAsia="TimesNewRomanPSMT" w:hAnsi="Times New Roman" w:cs="Times New Roman"/>
          <w:b/>
          <w:sz w:val="24"/>
          <w:szCs w:val="24"/>
        </w:rPr>
        <w:t>,</w:t>
      </w:r>
      <w:r w:rsidR="00C302D9" w:rsidRPr="003D17FF">
        <w:rPr>
          <w:rFonts w:ascii="Times New Roman" w:eastAsia="TimesNewRomanPSMT" w:hAnsi="Times New Roman" w:cs="Times New Roman"/>
          <w:b/>
          <w:sz w:val="24"/>
          <w:szCs w:val="24"/>
          <w:vertAlign w:val="superscript"/>
        </w:rPr>
        <w:t xml:space="preserve"> 0</w:t>
      </w:r>
      <w:r w:rsidR="00D0688E" w:rsidRPr="003D17FF">
        <w:rPr>
          <w:rFonts w:ascii="Times New Roman" w:eastAsia="TimesNewRomanPSMT" w:hAnsi="Times New Roman" w:cs="Times New Roman"/>
          <w:b/>
          <w:sz w:val="24"/>
          <w:szCs w:val="24"/>
        </w:rPr>
        <w:t>С</w:t>
      </w:r>
      <w:r w:rsidR="00C302D9" w:rsidRPr="003D17FF">
        <w:rPr>
          <w:rFonts w:ascii="Times New Roman" w:eastAsia="TimesNewRomanPSMT" w:hAnsi="Times New Roman" w:cs="Times New Roman"/>
          <w:b/>
          <w:sz w:val="24"/>
          <w:szCs w:val="24"/>
        </w:rPr>
        <w:t xml:space="preserve"> </w:t>
      </w:r>
    </w:p>
    <w:p w14:paraId="4A5A6FCE" w14:textId="57B92032" w:rsidR="0034105C" w:rsidRPr="003D17FF" w:rsidRDefault="00D42720" w:rsidP="00D42720">
      <w:pPr>
        <w:autoSpaceDE w:val="0"/>
        <w:autoSpaceDN w:val="0"/>
        <w:adjustRightInd w:val="0"/>
        <w:spacing w:before="120" w:after="0" w:line="240" w:lineRule="auto"/>
        <w:jc w:val="both"/>
        <w:rPr>
          <w:rFonts w:ascii="Times New Roman" w:eastAsia="TimesNewRomanPSMT" w:hAnsi="Times New Roman" w:cs="Times New Roman"/>
        </w:rPr>
      </w:pPr>
      <w:r w:rsidRPr="003D17FF">
        <w:rPr>
          <w:rFonts w:ascii="Times New Roman" w:eastAsia="TimesNewRomanPSMT" w:hAnsi="Times New Roman" w:cs="Times New Roman"/>
        </w:rPr>
        <w:t xml:space="preserve">Изменение температуры приземного слоя воздуха (красная кривая, отклонение от среднего значения за </w:t>
      </w:r>
      <w:r w:rsidR="00C20443" w:rsidRPr="003D17FF">
        <w:rPr>
          <w:rFonts w:ascii="Times New Roman" w:eastAsia="TimesNewRomanPSMT" w:hAnsi="Times New Roman" w:cs="Times New Roman"/>
        </w:rPr>
        <w:t xml:space="preserve">последнюю 1000 </w:t>
      </w:r>
      <w:r w:rsidRPr="003D17FF">
        <w:rPr>
          <w:rFonts w:ascii="Times New Roman" w:eastAsia="TimesNewRomanPSMT" w:hAnsi="Times New Roman" w:cs="Times New Roman"/>
        </w:rPr>
        <w:t>лет) и концентрации СО</w:t>
      </w:r>
      <w:r w:rsidRPr="003D17FF">
        <w:rPr>
          <w:rFonts w:ascii="Times New Roman" w:eastAsia="TimesNewRomanPSMT" w:hAnsi="Times New Roman" w:cs="Times New Roman"/>
          <w:vertAlign w:val="subscript"/>
        </w:rPr>
        <w:t>2</w:t>
      </w:r>
      <w:r w:rsidRPr="003D17FF">
        <w:rPr>
          <w:rFonts w:ascii="Times New Roman" w:eastAsia="TimesNewRomanPSMT" w:hAnsi="Times New Roman" w:cs="Times New Roman"/>
        </w:rPr>
        <w:t xml:space="preserve"> в атмосфере (голубая кривая, частей на млн, </w:t>
      </w:r>
      <w:r w:rsidRPr="003D17FF">
        <w:rPr>
          <w:rFonts w:ascii="Times New Roman" w:eastAsia="TimesNewRomanPSMT" w:hAnsi="Times New Roman" w:cs="Times New Roman"/>
          <w:lang w:val="en-US"/>
        </w:rPr>
        <w:t>ppm</w:t>
      </w:r>
      <w:r w:rsidRPr="003D17FF">
        <w:rPr>
          <w:rFonts w:ascii="Times New Roman" w:eastAsia="TimesNewRomanPSMT" w:hAnsi="Times New Roman" w:cs="Times New Roman"/>
        </w:rPr>
        <w:t xml:space="preserve">). </w:t>
      </w:r>
    </w:p>
    <w:p w14:paraId="3C052421" w14:textId="449A4DF4" w:rsidR="00D42720" w:rsidRPr="003D17FF" w:rsidRDefault="00B77E18" w:rsidP="00D42720">
      <w:pPr>
        <w:autoSpaceDE w:val="0"/>
        <w:autoSpaceDN w:val="0"/>
        <w:adjustRightInd w:val="0"/>
        <w:spacing w:before="120" w:after="0" w:line="240" w:lineRule="auto"/>
        <w:jc w:val="both"/>
        <w:rPr>
          <w:rFonts w:ascii="Times New Roman" w:eastAsia="TimesNewRomanPSMT" w:hAnsi="Times New Roman" w:cs="Times New Roman"/>
        </w:rPr>
      </w:pPr>
      <w:r w:rsidRPr="003D17FF">
        <w:rPr>
          <w:rFonts w:ascii="Times New Roman" w:eastAsia="TimesNewRomanPSMT" w:hAnsi="Times New Roman" w:cs="Times New Roman"/>
          <w:sz w:val="16"/>
          <w:szCs w:val="16"/>
        </w:rPr>
        <w:t>Источник</w:t>
      </w:r>
      <w:r w:rsidRPr="003D17FF">
        <w:rPr>
          <w:rFonts w:ascii="Times New Roman" w:eastAsia="TimesNewRomanPSMT" w:hAnsi="Times New Roman" w:cs="Times New Roman"/>
          <w:sz w:val="16"/>
          <w:szCs w:val="16"/>
          <w:lang w:val="en-US"/>
        </w:rPr>
        <w:t xml:space="preserve">: </w:t>
      </w:r>
      <w:r w:rsidRPr="003D17FF">
        <w:rPr>
          <w:rFonts w:ascii="Times New Roman" w:hAnsi="Times New Roman" w:cs="Times New Roman"/>
          <w:sz w:val="16"/>
          <w:szCs w:val="16"/>
          <w:lang w:val="en-US"/>
        </w:rPr>
        <w:t>USGCRP, 2017</w:t>
      </w:r>
      <w:r w:rsidRPr="003D17FF">
        <w:rPr>
          <w:rFonts w:ascii="Times New Roman" w:hAnsi="Times New Roman" w:cs="Times New Roman"/>
          <w:i/>
          <w:sz w:val="16"/>
          <w:szCs w:val="16"/>
          <w:lang w:val="en-US"/>
        </w:rPr>
        <w:t>: Climate Science Special Report: Fourth National Climate Assessment, Volume I</w:t>
      </w:r>
      <w:r w:rsidRPr="003D17FF">
        <w:rPr>
          <w:rFonts w:ascii="Times New Roman" w:hAnsi="Times New Roman" w:cs="Times New Roman"/>
          <w:sz w:val="16"/>
          <w:szCs w:val="16"/>
          <w:lang w:val="en-US"/>
        </w:rPr>
        <w:t xml:space="preserve"> U.S. Global Change Research Program, Washington, DC, USA, </w:t>
      </w:r>
      <w:r w:rsidRPr="003D17FF">
        <w:rPr>
          <w:rFonts w:ascii="Times New Roman" w:hAnsi="Times New Roman" w:cs="Times New Roman"/>
          <w:sz w:val="16"/>
          <w:szCs w:val="16"/>
          <w:lang w:val="en-US" w:eastAsia="zh-CN"/>
        </w:rPr>
        <w:t>Appendix 5, page 11, figure A5.4.</w:t>
      </w:r>
      <w:r w:rsidRPr="003D17FF">
        <w:rPr>
          <w:rFonts w:ascii="Times New Roman" w:eastAsia="Times New Roman" w:hAnsi="Times New Roman" w:cs="Times New Roman"/>
          <w:sz w:val="16"/>
          <w:szCs w:val="16"/>
          <w:lang w:val="en-US" w:eastAsia="ru-RU"/>
        </w:rPr>
        <w:t xml:space="preserve">  </w:t>
      </w:r>
      <w:r w:rsidR="0008711C">
        <w:fldChar w:fldCharType="begin"/>
      </w:r>
      <w:r w:rsidR="0008711C" w:rsidRPr="00C85B1D">
        <w:rPr>
          <w:lang w:val="en-US"/>
        </w:rPr>
        <w:instrText xml:space="preserve"> HYPERLINK "https://science2017.globalchange.gov/" </w:instrText>
      </w:r>
      <w:r w:rsidR="0008711C">
        <w:fldChar w:fldCharType="separate"/>
      </w:r>
      <w:r w:rsidRPr="003D17FF">
        <w:rPr>
          <w:rStyle w:val="ab"/>
          <w:rFonts w:ascii="Times New Roman" w:hAnsi="Times New Roman" w:cs="Times New Roman"/>
          <w:sz w:val="16"/>
          <w:szCs w:val="16"/>
          <w:lang w:val="en-US" w:eastAsia="zh-CN"/>
        </w:rPr>
        <w:t>https</w:t>
      </w:r>
      <w:r w:rsidRPr="003D17FF">
        <w:rPr>
          <w:rStyle w:val="ab"/>
          <w:rFonts w:ascii="Times New Roman" w:hAnsi="Times New Roman" w:cs="Times New Roman"/>
          <w:sz w:val="16"/>
          <w:szCs w:val="16"/>
          <w:lang w:eastAsia="zh-CN"/>
        </w:rPr>
        <w:t>://</w:t>
      </w:r>
      <w:r w:rsidRPr="003D17FF">
        <w:rPr>
          <w:rStyle w:val="ab"/>
          <w:rFonts w:ascii="Times New Roman" w:hAnsi="Times New Roman" w:cs="Times New Roman"/>
          <w:sz w:val="16"/>
          <w:szCs w:val="16"/>
          <w:lang w:val="en-US" w:eastAsia="zh-CN"/>
        </w:rPr>
        <w:t>science</w:t>
      </w:r>
      <w:r w:rsidRPr="003D17FF">
        <w:rPr>
          <w:rStyle w:val="ab"/>
          <w:rFonts w:ascii="Times New Roman" w:hAnsi="Times New Roman" w:cs="Times New Roman"/>
          <w:sz w:val="16"/>
          <w:szCs w:val="16"/>
          <w:lang w:eastAsia="zh-CN"/>
        </w:rPr>
        <w:t>2017.</w:t>
      </w:r>
      <w:proofErr w:type="spellStart"/>
      <w:r w:rsidRPr="003D17FF">
        <w:rPr>
          <w:rStyle w:val="ab"/>
          <w:rFonts w:ascii="Times New Roman" w:hAnsi="Times New Roman" w:cs="Times New Roman"/>
          <w:sz w:val="16"/>
          <w:szCs w:val="16"/>
          <w:lang w:val="en-US" w:eastAsia="zh-CN"/>
        </w:rPr>
        <w:t>globalchange</w:t>
      </w:r>
      <w:proofErr w:type="spellEnd"/>
      <w:r w:rsidRPr="003D17FF">
        <w:rPr>
          <w:rStyle w:val="ab"/>
          <w:rFonts w:ascii="Times New Roman" w:hAnsi="Times New Roman" w:cs="Times New Roman"/>
          <w:sz w:val="16"/>
          <w:szCs w:val="16"/>
          <w:lang w:eastAsia="zh-CN"/>
        </w:rPr>
        <w:t>.</w:t>
      </w:r>
      <w:r w:rsidRPr="003D17FF">
        <w:rPr>
          <w:rStyle w:val="ab"/>
          <w:rFonts w:ascii="Times New Roman" w:hAnsi="Times New Roman" w:cs="Times New Roman"/>
          <w:sz w:val="16"/>
          <w:szCs w:val="16"/>
          <w:lang w:val="en-US" w:eastAsia="zh-CN"/>
        </w:rPr>
        <w:t>gov</w:t>
      </w:r>
      <w:r w:rsidRPr="003D17FF">
        <w:rPr>
          <w:rStyle w:val="ab"/>
          <w:rFonts w:ascii="Times New Roman" w:hAnsi="Times New Roman" w:cs="Times New Roman"/>
          <w:sz w:val="16"/>
          <w:szCs w:val="16"/>
          <w:lang w:eastAsia="zh-CN"/>
        </w:rPr>
        <w:t>/</w:t>
      </w:r>
      <w:r w:rsidR="0008711C">
        <w:rPr>
          <w:rStyle w:val="ab"/>
          <w:rFonts w:ascii="Times New Roman" w:hAnsi="Times New Roman" w:cs="Times New Roman"/>
          <w:sz w:val="16"/>
          <w:szCs w:val="16"/>
          <w:lang w:eastAsia="zh-CN"/>
        </w:rPr>
        <w:fldChar w:fldCharType="end"/>
      </w:r>
    </w:p>
    <w:p w14:paraId="5BED63D8" w14:textId="77777777" w:rsidR="00C24413" w:rsidRPr="003D17FF" w:rsidRDefault="005F04F6" w:rsidP="00662BFE">
      <w:pPr>
        <w:autoSpaceDE w:val="0"/>
        <w:autoSpaceDN w:val="0"/>
        <w:adjustRightInd w:val="0"/>
        <w:spacing w:before="120" w:after="0" w:line="240" w:lineRule="auto"/>
        <w:ind w:firstLine="709"/>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История последн</w:t>
      </w:r>
      <w:r w:rsidR="007A60EA" w:rsidRPr="003D17FF">
        <w:rPr>
          <w:rFonts w:ascii="Times New Roman" w:eastAsia="TimesNewRomanPSMT" w:hAnsi="Times New Roman" w:cs="Times New Roman"/>
          <w:sz w:val="28"/>
          <w:szCs w:val="28"/>
        </w:rPr>
        <w:t xml:space="preserve">их </w:t>
      </w:r>
      <w:r w:rsidRPr="003D17FF">
        <w:rPr>
          <w:rFonts w:ascii="Times New Roman" w:eastAsia="TimesNewRomanPSMT" w:hAnsi="Times New Roman" w:cs="Times New Roman"/>
          <w:sz w:val="28"/>
          <w:szCs w:val="28"/>
        </w:rPr>
        <w:t>тысяч</w:t>
      </w:r>
      <w:r w:rsidR="007A60EA" w:rsidRPr="003D17FF">
        <w:rPr>
          <w:rFonts w:ascii="Times New Roman" w:eastAsia="TimesNewRomanPSMT" w:hAnsi="Times New Roman" w:cs="Times New Roman"/>
          <w:sz w:val="28"/>
          <w:szCs w:val="28"/>
        </w:rPr>
        <w:t xml:space="preserve"> лет </w:t>
      </w:r>
      <w:r w:rsidRPr="003D17FF">
        <w:rPr>
          <w:rFonts w:ascii="Times New Roman" w:eastAsia="TimesNewRomanPSMT" w:hAnsi="Times New Roman" w:cs="Times New Roman"/>
          <w:sz w:val="28"/>
          <w:szCs w:val="28"/>
        </w:rPr>
        <w:t xml:space="preserve">говорит о большом числе региональных и глобальных значительных изменений температуры и осадков, </w:t>
      </w:r>
      <w:r w:rsidR="007A60EA" w:rsidRPr="003D17FF">
        <w:rPr>
          <w:rFonts w:ascii="Times New Roman" w:eastAsia="TimesNewRomanPSMT" w:hAnsi="Times New Roman" w:cs="Times New Roman"/>
          <w:sz w:val="28"/>
          <w:szCs w:val="28"/>
        </w:rPr>
        <w:t xml:space="preserve">вызванных </w:t>
      </w:r>
      <w:r w:rsidR="009A2252" w:rsidRPr="003D17FF">
        <w:rPr>
          <w:rFonts w:ascii="Times New Roman" w:eastAsia="TimesNewRomanPSMT" w:hAnsi="Times New Roman" w:cs="Times New Roman"/>
          <w:sz w:val="28"/>
          <w:szCs w:val="28"/>
        </w:rPr>
        <w:t xml:space="preserve">теми или иными рассмотренными выше естественными причинами. Длительные засухи нередко </w:t>
      </w:r>
      <w:r w:rsidRPr="003D17FF">
        <w:rPr>
          <w:rFonts w:ascii="Times New Roman" w:eastAsia="TimesNewRomanPSMT" w:hAnsi="Times New Roman" w:cs="Times New Roman"/>
          <w:sz w:val="28"/>
          <w:szCs w:val="28"/>
        </w:rPr>
        <w:t>приводил</w:t>
      </w:r>
      <w:r w:rsidR="009A2252" w:rsidRPr="003D17FF">
        <w:rPr>
          <w:rFonts w:ascii="Times New Roman" w:eastAsia="TimesNewRomanPSMT" w:hAnsi="Times New Roman" w:cs="Times New Roman"/>
          <w:sz w:val="28"/>
          <w:szCs w:val="28"/>
        </w:rPr>
        <w:t>и</w:t>
      </w:r>
      <w:r w:rsidRPr="003D17FF">
        <w:rPr>
          <w:rFonts w:ascii="Times New Roman" w:eastAsia="TimesNewRomanPSMT" w:hAnsi="Times New Roman" w:cs="Times New Roman"/>
          <w:sz w:val="28"/>
          <w:szCs w:val="28"/>
        </w:rPr>
        <w:t xml:space="preserve"> </w:t>
      </w:r>
      <w:r w:rsidR="009A2252" w:rsidRPr="003D17FF">
        <w:rPr>
          <w:rFonts w:ascii="Times New Roman" w:eastAsia="TimesNewRomanPSMT" w:hAnsi="Times New Roman" w:cs="Times New Roman"/>
          <w:sz w:val="28"/>
          <w:szCs w:val="28"/>
        </w:rPr>
        <w:t>к драматическим последствиям</w:t>
      </w:r>
      <w:r w:rsidR="007A60EA" w:rsidRPr="003D17FF">
        <w:rPr>
          <w:rFonts w:ascii="Times New Roman" w:eastAsia="TimesNewRomanPSMT" w:hAnsi="Times New Roman" w:cs="Times New Roman"/>
          <w:sz w:val="28"/>
          <w:szCs w:val="28"/>
        </w:rPr>
        <w:t>, даже к гибели местных цивилизаций</w:t>
      </w:r>
      <w:r w:rsidR="009A2252" w:rsidRPr="003D17FF">
        <w:rPr>
          <w:rFonts w:ascii="Times New Roman" w:eastAsia="TimesNewRomanPSMT" w:hAnsi="Times New Roman" w:cs="Times New Roman"/>
          <w:sz w:val="28"/>
          <w:szCs w:val="28"/>
        </w:rPr>
        <w:t xml:space="preserve">. </w:t>
      </w:r>
    </w:p>
    <w:p w14:paraId="0F77DD96" w14:textId="73D6050D" w:rsidR="00662BFE" w:rsidRPr="003D17FF" w:rsidRDefault="009A2252" w:rsidP="00662BFE">
      <w:pPr>
        <w:autoSpaceDE w:val="0"/>
        <w:autoSpaceDN w:val="0"/>
        <w:adjustRightInd w:val="0"/>
        <w:spacing w:before="120" w:after="0" w:line="240" w:lineRule="auto"/>
        <w:ind w:firstLine="709"/>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Наиболее известн</w:t>
      </w:r>
      <w:r w:rsidR="00662BFE" w:rsidRPr="003D17FF">
        <w:rPr>
          <w:rFonts w:ascii="Times New Roman" w:eastAsia="TimesNewRomanPSMT" w:hAnsi="Times New Roman" w:cs="Times New Roman"/>
          <w:sz w:val="28"/>
          <w:szCs w:val="28"/>
        </w:rPr>
        <w:t>ые и крупномасштабные явления прошлых веков</w:t>
      </w:r>
      <w:r w:rsidR="00C24413" w:rsidRPr="003D17FF">
        <w:rPr>
          <w:rFonts w:ascii="Times New Roman" w:eastAsia="TimesNewRomanPSMT" w:hAnsi="Times New Roman" w:cs="Times New Roman"/>
          <w:sz w:val="28"/>
          <w:szCs w:val="28"/>
        </w:rPr>
        <w:t>:</w:t>
      </w:r>
      <w:r w:rsidRPr="003D17FF">
        <w:rPr>
          <w:rFonts w:ascii="Times New Roman" w:eastAsia="TimesNewRomanPSMT" w:hAnsi="Times New Roman" w:cs="Times New Roman"/>
          <w:sz w:val="28"/>
          <w:szCs w:val="28"/>
        </w:rPr>
        <w:t xml:space="preserve"> </w:t>
      </w:r>
      <w:r w:rsidR="00662BFE" w:rsidRPr="003D17FF">
        <w:rPr>
          <w:rFonts w:ascii="Times New Roman" w:eastAsia="TimesNewRomanPSMT" w:hAnsi="Times New Roman" w:cs="Times New Roman"/>
          <w:sz w:val="28"/>
          <w:szCs w:val="28"/>
        </w:rPr>
        <w:t>средневековый теплый период (950-1250 гг., когда климат содействовал развитию человечества)</w:t>
      </w:r>
      <w:r w:rsidR="00C24413" w:rsidRPr="003D17FF">
        <w:rPr>
          <w:rFonts w:ascii="Times New Roman" w:eastAsia="TimesNewRomanPSMT" w:hAnsi="Times New Roman" w:cs="Times New Roman"/>
          <w:sz w:val="28"/>
          <w:szCs w:val="28"/>
        </w:rPr>
        <w:t>;</w:t>
      </w:r>
      <w:r w:rsidR="00662BFE" w:rsidRPr="003D17FF">
        <w:rPr>
          <w:rFonts w:ascii="Times New Roman" w:eastAsia="TimesNewRomanPSMT" w:hAnsi="Times New Roman" w:cs="Times New Roman"/>
          <w:sz w:val="28"/>
          <w:szCs w:val="28"/>
        </w:rPr>
        <w:t xml:space="preserve"> последующие резкие климатические колебания</w:t>
      </w:r>
      <w:r w:rsidR="00497F58" w:rsidRPr="003D17FF">
        <w:rPr>
          <w:rFonts w:ascii="Times New Roman" w:eastAsia="TimesNewRomanPSMT" w:hAnsi="Times New Roman" w:cs="Times New Roman"/>
          <w:sz w:val="28"/>
          <w:szCs w:val="28"/>
        </w:rPr>
        <w:t xml:space="preserve">, </w:t>
      </w:r>
      <w:r w:rsidR="00662BFE" w:rsidRPr="003D17FF">
        <w:rPr>
          <w:rFonts w:ascii="Times New Roman" w:eastAsia="TimesNewRomanPSMT" w:hAnsi="Times New Roman" w:cs="Times New Roman"/>
          <w:sz w:val="28"/>
          <w:szCs w:val="28"/>
        </w:rPr>
        <w:t xml:space="preserve">которые, вероятно, </w:t>
      </w:r>
      <w:r w:rsidR="00497F58" w:rsidRPr="003D17FF">
        <w:rPr>
          <w:rFonts w:ascii="Times New Roman" w:eastAsia="TimesNewRomanPSMT" w:hAnsi="Times New Roman" w:cs="Times New Roman"/>
          <w:sz w:val="28"/>
          <w:szCs w:val="28"/>
        </w:rPr>
        <w:t>стали одной из причин страшных эпидемий чумы</w:t>
      </w:r>
      <w:r w:rsidR="00C24413" w:rsidRPr="003D17FF">
        <w:rPr>
          <w:rFonts w:ascii="Times New Roman" w:eastAsia="TimesNewRomanPSMT" w:hAnsi="Times New Roman" w:cs="Times New Roman"/>
          <w:sz w:val="28"/>
          <w:szCs w:val="28"/>
        </w:rPr>
        <w:t>;</w:t>
      </w:r>
      <w:r w:rsidR="00497F58" w:rsidRPr="003D17FF">
        <w:rPr>
          <w:rFonts w:ascii="Times New Roman" w:eastAsia="TimesNewRomanPSMT" w:hAnsi="Times New Roman" w:cs="Times New Roman"/>
          <w:sz w:val="28"/>
          <w:szCs w:val="28"/>
        </w:rPr>
        <w:t xml:space="preserve"> «малый ледниковый период» </w:t>
      </w:r>
      <w:r w:rsidR="00BA6098" w:rsidRPr="003D17FF">
        <w:rPr>
          <w:rFonts w:ascii="Times New Roman" w:eastAsia="TimesNewRomanPSMT" w:hAnsi="Times New Roman" w:cs="Times New Roman"/>
          <w:sz w:val="28"/>
          <w:szCs w:val="28"/>
        </w:rPr>
        <w:t>1600-1900 гг. Конечно, никаких ледников, аналогичных настоящему ледниковому периоду, тогда не было, но температура</w:t>
      </w:r>
      <w:r w:rsidR="009204EB" w:rsidRPr="003D17FF">
        <w:rPr>
          <w:rFonts w:ascii="Times New Roman" w:eastAsia="TimesNewRomanPSMT" w:hAnsi="Times New Roman" w:cs="Times New Roman"/>
          <w:sz w:val="28"/>
          <w:szCs w:val="28"/>
        </w:rPr>
        <w:t xml:space="preserve"> была з</w:t>
      </w:r>
      <w:r w:rsidR="00BA6098" w:rsidRPr="003D17FF">
        <w:rPr>
          <w:rFonts w:ascii="Times New Roman" w:eastAsia="TimesNewRomanPSMT" w:hAnsi="Times New Roman" w:cs="Times New Roman"/>
          <w:sz w:val="28"/>
          <w:szCs w:val="28"/>
        </w:rPr>
        <w:t xml:space="preserve">начительно ниже, чем в первом тысячелетии нашей эры или в первой половине </w:t>
      </w:r>
      <w:r w:rsidR="00BA6098" w:rsidRPr="003D17FF">
        <w:rPr>
          <w:rFonts w:ascii="Times New Roman" w:eastAsia="TimesNewRomanPSMT" w:hAnsi="Times New Roman" w:cs="Times New Roman"/>
          <w:sz w:val="28"/>
          <w:szCs w:val="28"/>
          <w:lang w:val="en-US"/>
        </w:rPr>
        <w:t>XX</w:t>
      </w:r>
      <w:r w:rsidR="00BA6098" w:rsidRPr="003D17FF">
        <w:rPr>
          <w:rFonts w:ascii="Times New Roman" w:eastAsia="TimesNewRomanPSMT" w:hAnsi="Times New Roman" w:cs="Times New Roman"/>
          <w:sz w:val="28"/>
          <w:szCs w:val="28"/>
        </w:rPr>
        <w:t xml:space="preserve"> века. </w:t>
      </w:r>
    </w:p>
    <w:p w14:paraId="206D98A6" w14:textId="53B5F5EA" w:rsidR="00B417CC" w:rsidRPr="003D17FF" w:rsidRDefault="00B417CC" w:rsidP="00B417CC">
      <w:pPr>
        <w:autoSpaceDE w:val="0"/>
        <w:autoSpaceDN w:val="0"/>
        <w:adjustRightInd w:val="0"/>
        <w:spacing w:before="120" w:after="0" w:line="240" w:lineRule="auto"/>
        <w:ind w:firstLine="709"/>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В Европе во второй половине </w:t>
      </w:r>
      <w:r w:rsidRPr="003D17FF">
        <w:rPr>
          <w:rFonts w:ascii="Times New Roman" w:eastAsia="TimesNewRomanPSMT" w:hAnsi="Times New Roman" w:cs="Times New Roman"/>
          <w:sz w:val="28"/>
          <w:szCs w:val="28"/>
          <w:lang w:val="en-US"/>
        </w:rPr>
        <w:t>XVII</w:t>
      </w:r>
      <w:r w:rsidRPr="003D17FF">
        <w:rPr>
          <w:rFonts w:ascii="Times New Roman" w:eastAsia="TimesNewRomanPSMT" w:hAnsi="Times New Roman" w:cs="Times New Roman"/>
          <w:sz w:val="28"/>
          <w:szCs w:val="28"/>
        </w:rPr>
        <w:t xml:space="preserve"> и первой половине </w:t>
      </w:r>
      <w:r w:rsidRPr="003D17FF">
        <w:rPr>
          <w:rFonts w:ascii="Times New Roman" w:eastAsia="TimesNewRomanPSMT" w:hAnsi="Times New Roman" w:cs="Times New Roman"/>
          <w:sz w:val="28"/>
          <w:szCs w:val="28"/>
          <w:lang w:val="en-US"/>
        </w:rPr>
        <w:t>XVIII</w:t>
      </w:r>
      <w:r w:rsidRPr="003D17FF">
        <w:rPr>
          <w:rFonts w:ascii="Times New Roman" w:eastAsia="TimesNewRomanPSMT" w:hAnsi="Times New Roman" w:cs="Times New Roman"/>
          <w:sz w:val="28"/>
          <w:szCs w:val="28"/>
        </w:rPr>
        <w:t xml:space="preserve"> века температура снизилась примерно в 2 раза сильнее, чем во всем Северном полушарии, что было очень заметно. Однако в те же годы в Азии, в Китае</w:t>
      </w:r>
      <w:r w:rsidR="008220D1" w:rsidRPr="003D17FF">
        <w:rPr>
          <w:rFonts w:ascii="Times New Roman" w:eastAsia="TimesNewRomanPSMT" w:hAnsi="Times New Roman" w:cs="Times New Roman"/>
          <w:sz w:val="28"/>
          <w:szCs w:val="28"/>
        </w:rPr>
        <w:t xml:space="preserve">, </w:t>
      </w:r>
      <w:r w:rsidRPr="003D17FF">
        <w:rPr>
          <w:rFonts w:ascii="Times New Roman" w:eastAsia="TimesNewRomanPSMT" w:hAnsi="Times New Roman" w:cs="Times New Roman"/>
          <w:sz w:val="28"/>
          <w:szCs w:val="28"/>
        </w:rPr>
        <w:t>похолодания не отмечалось или оно было совсем небольшим</w:t>
      </w:r>
      <w:r w:rsidRPr="003D17FF">
        <w:rPr>
          <w:rStyle w:val="a5"/>
          <w:rFonts w:ascii="Times New Roman" w:eastAsia="TimesNewRomanPSMT" w:hAnsi="Times New Roman" w:cs="Times New Roman"/>
          <w:sz w:val="28"/>
          <w:szCs w:val="28"/>
        </w:rPr>
        <w:footnoteReference w:id="26"/>
      </w:r>
      <w:r w:rsidRPr="003D17FF">
        <w:rPr>
          <w:rFonts w:ascii="Times New Roman" w:eastAsia="TimesNewRomanPSMT" w:hAnsi="Times New Roman" w:cs="Times New Roman"/>
          <w:sz w:val="28"/>
          <w:szCs w:val="28"/>
        </w:rPr>
        <w:t xml:space="preserve">. Это говорит о том, что, возможно, европейское похолодание было сочетанием солнечного эффекта (Маундеровский солнечный минимум) и изменчивости океанских течений в Северной Атлантике. </w:t>
      </w:r>
    </w:p>
    <w:p w14:paraId="0792A355" w14:textId="6440D459" w:rsidR="007A60EA" w:rsidRPr="003D17FF" w:rsidRDefault="00F16ACA" w:rsidP="007A60EA">
      <w:pPr>
        <w:autoSpaceDE w:val="0"/>
        <w:autoSpaceDN w:val="0"/>
        <w:adjustRightInd w:val="0"/>
        <w:spacing w:before="120" w:after="0" w:line="240" w:lineRule="auto"/>
        <w:ind w:hanging="284"/>
        <w:jc w:val="center"/>
        <w:rPr>
          <w:rFonts w:ascii="Times New Roman" w:eastAsia="TimesNewRomanPSMT" w:hAnsi="Times New Roman" w:cs="Times New Roman"/>
          <w:sz w:val="24"/>
          <w:szCs w:val="24"/>
        </w:rPr>
      </w:pPr>
      <w:r w:rsidRPr="003D17FF">
        <w:rPr>
          <w:rFonts w:ascii="Times New Roman" w:eastAsia="TimesNewRomanPSMT" w:hAnsi="Times New Roman" w:cs="Times New Roman"/>
          <w:noProof/>
          <w:sz w:val="24"/>
          <w:szCs w:val="24"/>
          <w:lang w:eastAsia="ru-RU"/>
        </w:rPr>
        <w:lastRenderedPageBreak/>
        <w:drawing>
          <wp:inline distT="0" distB="0" distL="0" distR="0" wp14:anchorId="261F52BE" wp14:editId="476F7330">
            <wp:extent cx="5760720" cy="31445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orth hemi_RU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3144520"/>
                    </a:xfrm>
                    <a:prstGeom prst="rect">
                      <a:avLst/>
                    </a:prstGeom>
                  </pic:spPr>
                </pic:pic>
              </a:graphicData>
            </a:graphic>
          </wp:inline>
        </w:drawing>
      </w:r>
    </w:p>
    <w:p w14:paraId="09006D6E" w14:textId="300DFA04" w:rsidR="00BA6098" w:rsidRPr="003D17FF" w:rsidRDefault="00BA6098" w:rsidP="00BA6098">
      <w:pPr>
        <w:tabs>
          <w:tab w:val="left" w:pos="1701"/>
        </w:tabs>
        <w:autoSpaceDE w:val="0"/>
        <w:autoSpaceDN w:val="0"/>
        <w:adjustRightInd w:val="0"/>
        <w:spacing w:before="120" w:after="0" w:line="240" w:lineRule="auto"/>
        <w:jc w:val="center"/>
        <w:rPr>
          <w:rFonts w:ascii="Times New Roman" w:eastAsia="TimesNewRomanPSMT" w:hAnsi="Times New Roman" w:cs="Times New Roman"/>
          <w:b/>
          <w:sz w:val="24"/>
          <w:szCs w:val="24"/>
        </w:rPr>
      </w:pPr>
      <w:r w:rsidRPr="003D17FF">
        <w:rPr>
          <w:rFonts w:ascii="Times New Roman" w:eastAsia="TimesNewRomanPSMT" w:hAnsi="Times New Roman" w:cs="Times New Roman"/>
          <w:b/>
          <w:sz w:val="24"/>
          <w:szCs w:val="24"/>
        </w:rPr>
        <w:t xml:space="preserve">Изменения температуры </w:t>
      </w:r>
      <w:r w:rsidR="00C24413" w:rsidRPr="003D17FF">
        <w:rPr>
          <w:rFonts w:ascii="Times New Roman" w:eastAsia="TimesNewRomanPSMT" w:hAnsi="Times New Roman" w:cs="Times New Roman"/>
          <w:b/>
          <w:sz w:val="24"/>
          <w:szCs w:val="24"/>
        </w:rPr>
        <w:t xml:space="preserve">Северного полушария </w:t>
      </w:r>
      <w:r w:rsidRPr="003D17FF">
        <w:rPr>
          <w:rFonts w:ascii="Times New Roman" w:eastAsia="TimesNewRomanPSMT" w:hAnsi="Times New Roman" w:cs="Times New Roman"/>
          <w:b/>
          <w:sz w:val="24"/>
          <w:szCs w:val="24"/>
        </w:rPr>
        <w:t>за последние 1700 лет</w:t>
      </w:r>
      <w:r w:rsidR="000E144F" w:rsidRPr="003D17FF">
        <w:rPr>
          <w:rFonts w:ascii="Times New Roman" w:eastAsia="TimesNewRomanPSMT" w:hAnsi="Times New Roman" w:cs="Times New Roman"/>
          <w:b/>
          <w:sz w:val="24"/>
          <w:szCs w:val="24"/>
        </w:rPr>
        <w:t>,</w:t>
      </w:r>
      <w:r w:rsidR="000E144F" w:rsidRPr="003D17FF">
        <w:rPr>
          <w:rFonts w:ascii="Times New Roman" w:eastAsia="TimesNewRomanPSMT" w:hAnsi="Times New Roman" w:cs="Times New Roman"/>
          <w:b/>
          <w:sz w:val="24"/>
          <w:szCs w:val="24"/>
          <w:vertAlign w:val="superscript"/>
        </w:rPr>
        <w:t xml:space="preserve"> 0</w:t>
      </w:r>
      <w:r w:rsidR="00D0688E" w:rsidRPr="003D17FF">
        <w:rPr>
          <w:rFonts w:ascii="Times New Roman" w:eastAsia="TimesNewRomanPSMT" w:hAnsi="Times New Roman" w:cs="Times New Roman"/>
          <w:b/>
          <w:sz w:val="24"/>
          <w:szCs w:val="24"/>
        </w:rPr>
        <w:t>С</w:t>
      </w:r>
      <w:r w:rsidR="000E144F" w:rsidRPr="003D17FF">
        <w:rPr>
          <w:rFonts w:ascii="Times New Roman" w:eastAsia="TimesNewRomanPSMT" w:hAnsi="Times New Roman" w:cs="Times New Roman"/>
          <w:b/>
          <w:sz w:val="24"/>
          <w:szCs w:val="24"/>
        </w:rPr>
        <w:t xml:space="preserve"> </w:t>
      </w:r>
    </w:p>
    <w:p w14:paraId="6F2A1C43" w14:textId="76B4B11F" w:rsidR="00BA6098" w:rsidRPr="003D17FF" w:rsidRDefault="00BA6098" w:rsidP="00BA6098">
      <w:pPr>
        <w:autoSpaceDE w:val="0"/>
        <w:autoSpaceDN w:val="0"/>
        <w:adjustRightInd w:val="0"/>
        <w:spacing w:before="120" w:after="0" w:line="240" w:lineRule="auto"/>
        <w:jc w:val="both"/>
        <w:rPr>
          <w:rFonts w:ascii="Times New Roman" w:eastAsia="TimesNewRomanPSMT" w:hAnsi="Times New Roman" w:cs="Times New Roman"/>
          <w:lang w:val="en-US"/>
        </w:rPr>
      </w:pPr>
      <w:r w:rsidRPr="003D17FF">
        <w:rPr>
          <w:rFonts w:ascii="Times New Roman" w:eastAsia="TimesNewRomanPSMT" w:hAnsi="Times New Roman" w:cs="Times New Roman"/>
        </w:rPr>
        <w:t xml:space="preserve">Реконструкция изменений температуры приземного слоя воздуха, </w:t>
      </w:r>
      <w:r w:rsidR="00C24413" w:rsidRPr="003D17FF">
        <w:rPr>
          <w:rFonts w:ascii="Times New Roman" w:eastAsia="TimesNewRomanPSMT" w:hAnsi="Times New Roman" w:cs="Times New Roman"/>
        </w:rPr>
        <w:t>полученная по кольцам роста деревьев, ледниковым кернам, донным осадкам морей и озер, данным о состоянии магнитного поля и т.п. – черная кривая (отклонение от среднего значения за 1961-1990 гг.), серая полоса – диапазон неопределенности. Данные</w:t>
      </w:r>
      <w:r w:rsidR="00C24413" w:rsidRPr="003D17FF">
        <w:rPr>
          <w:rFonts w:ascii="Times New Roman" w:eastAsia="TimesNewRomanPSMT" w:hAnsi="Times New Roman" w:cs="Times New Roman"/>
          <w:lang w:val="en-US"/>
        </w:rPr>
        <w:t xml:space="preserve"> </w:t>
      </w:r>
      <w:r w:rsidR="00C24413" w:rsidRPr="003D17FF">
        <w:rPr>
          <w:rFonts w:ascii="Times New Roman" w:eastAsia="TimesNewRomanPSMT" w:hAnsi="Times New Roman" w:cs="Times New Roman"/>
        </w:rPr>
        <w:t>измерений</w:t>
      </w:r>
      <w:r w:rsidR="00C24413" w:rsidRPr="003D17FF">
        <w:rPr>
          <w:rFonts w:ascii="Times New Roman" w:eastAsia="TimesNewRomanPSMT" w:hAnsi="Times New Roman" w:cs="Times New Roman"/>
          <w:lang w:val="en-US"/>
        </w:rPr>
        <w:t xml:space="preserve"> – </w:t>
      </w:r>
      <w:r w:rsidR="00C24413" w:rsidRPr="003D17FF">
        <w:rPr>
          <w:rFonts w:ascii="Times New Roman" w:eastAsia="TimesNewRomanPSMT" w:hAnsi="Times New Roman" w:cs="Times New Roman"/>
        </w:rPr>
        <w:t>красная</w:t>
      </w:r>
      <w:r w:rsidR="00C24413" w:rsidRPr="003D17FF">
        <w:rPr>
          <w:rFonts w:ascii="Times New Roman" w:eastAsia="TimesNewRomanPSMT" w:hAnsi="Times New Roman" w:cs="Times New Roman"/>
          <w:lang w:val="en-US"/>
        </w:rPr>
        <w:t xml:space="preserve"> </w:t>
      </w:r>
      <w:r w:rsidR="00C24413" w:rsidRPr="003D17FF">
        <w:rPr>
          <w:rFonts w:ascii="Times New Roman" w:eastAsia="TimesNewRomanPSMT" w:hAnsi="Times New Roman" w:cs="Times New Roman"/>
        </w:rPr>
        <w:t>кривая</w:t>
      </w:r>
      <w:r w:rsidR="00C24413" w:rsidRPr="003D17FF">
        <w:rPr>
          <w:rFonts w:ascii="Times New Roman" w:eastAsia="TimesNewRomanPSMT" w:hAnsi="Times New Roman" w:cs="Times New Roman"/>
          <w:lang w:val="en-US"/>
        </w:rPr>
        <w:t xml:space="preserve">. </w:t>
      </w:r>
    </w:p>
    <w:p w14:paraId="7D4CB032" w14:textId="08A8E9FC" w:rsidR="00BA6098" w:rsidRPr="003D17FF" w:rsidRDefault="00BA6098" w:rsidP="00BA6098">
      <w:pPr>
        <w:autoSpaceDE w:val="0"/>
        <w:autoSpaceDN w:val="0"/>
        <w:adjustRightInd w:val="0"/>
        <w:spacing w:before="120" w:after="0" w:line="240" w:lineRule="auto"/>
        <w:jc w:val="both"/>
        <w:rPr>
          <w:rFonts w:ascii="Times New Roman" w:eastAsia="TimesNewRomanPSMT" w:hAnsi="Times New Roman" w:cs="Times New Roman"/>
        </w:rPr>
      </w:pPr>
      <w:r w:rsidRPr="003D17FF">
        <w:rPr>
          <w:rFonts w:ascii="Times New Roman" w:eastAsia="TimesNewRomanPSMT" w:hAnsi="Times New Roman" w:cs="Times New Roman"/>
          <w:sz w:val="16"/>
          <w:szCs w:val="16"/>
        </w:rPr>
        <w:t>Источник</w:t>
      </w:r>
      <w:r w:rsidRPr="003D17FF">
        <w:rPr>
          <w:rFonts w:ascii="Times New Roman" w:eastAsia="TimesNewRomanPSMT" w:hAnsi="Times New Roman" w:cs="Times New Roman"/>
          <w:sz w:val="16"/>
          <w:szCs w:val="16"/>
          <w:lang w:val="en-US"/>
        </w:rPr>
        <w:t xml:space="preserve">: </w:t>
      </w:r>
      <w:r w:rsidRPr="003D17FF">
        <w:rPr>
          <w:rFonts w:ascii="Times New Roman" w:hAnsi="Times New Roman" w:cs="Times New Roman"/>
          <w:sz w:val="16"/>
          <w:szCs w:val="16"/>
          <w:lang w:val="en-US"/>
        </w:rPr>
        <w:t>USGCRP, 2017</w:t>
      </w:r>
      <w:r w:rsidRPr="003D17FF">
        <w:rPr>
          <w:rFonts w:ascii="Times New Roman" w:hAnsi="Times New Roman" w:cs="Times New Roman"/>
          <w:i/>
          <w:sz w:val="16"/>
          <w:szCs w:val="16"/>
          <w:lang w:val="en-US"/>
        </w:rPr>
        <w:t>: Climate Science Special Report: Fourth National Climate Assessment, Volume I</w:t>
      </w:r>
      <w:r w:rsidRPr="003D17FF">
        <w:rPr>
          <w:rFonts w:ascii="Times New Roman" w:hAnsi="Times New Roman" w:cs="Times New Roman"/>
          <w:sz w:val="16"/>
          <w:szCs w:val="16"/>
          <w:lang w:val="en-US"/>
        </w:rPr>
        <w:t xml:space="preserve"> U.S. Global Change Research Program, Washington, DC, USA, </w:t>
      </w:r>
      <w:r w:rsidR="00B943E1" w:rsidRPr="003D17FF">
        <w:rPr>
          <w:rFonts w:ascii="Times New Roman" w:hAnsi="Times New Roman" w:cs="Times New Roman"/>
          <w:sz w:val="16"/>
          <w:szCs w:val="16"/>
          <w:lang w:val="en-US"/>
        </w:rPr>
        <w:t xml:space="preserve">Chapter 1, </w:t>
      </w:r>
      <w:r w:rsidRPr="003D17FF">
        <w:rPr>
          <w:rFonts w:ascii="Times New Roman" w:hAnsi="Times New Roman" w:cs="Times New Roman"/>
          <w:sz w:val="16"/>
          <w:szCs w:val="16"/>
          <w:lang w:val="en-US" w:eastAsia="zh-CN"/>
        </w:rPr>
        <w:t xml:space="preserve">page </w:t>
      </w:r>
      <w:r w:rsidR="00B943E1" w:rsidRPr="003D17FF">
        <w:rPr>
          <w:rFonts w:ascii="Times New Roman" w:hAnsi="Times New Roman" w:cs="Times New Roman"/>
          <w:sz w:val="16"/>
          <w:szCs w:val="16"/>
          <w:lang w:val="en-US" w:eastAsia="zh-CN"/>
        </w:rPr>
        <w:t>54</w:t>
      </w:r>
      <w:r w:rsidRPr="003D17FF">
        <w:rPr>
          <w:rFonts w:ascii="Times New Roman" w:hAnsi="Times New Roman" w:cs="Times New Roman"/>
          <w:sz w:val="16"/>
          <w:szCs w:val="16"/>
          <w:lang w:val="en-US" w:eastAsia="zh-CN"/>
        </w:rPr>
        <w:t>.</w:t>
      </w:r>
      <w:r w:rsidRPr="003D17FF">
        <w:rPr>
          <w:rFonts w:ascii="Times New Roman" w:eastAsia="Times New Roman" w:hAnsi="Times New Roman" w:cs="Times New Roman"/>
          <w:sz w:val="16"/>
          <w:szCs w:val="16"/>
          <w:lang w:val="en-US" w:eastAsia="ru-RU"/>
        </w:rPr>
        <w:t xml:space="preserve">  </w:t>
      </w:r>
      <w:r w:rsidR="0008711C">
        <w:fldChar w:fldCharType="begin"/>
      </w:r>
      <w:r w:rsidR="0008711C" w:rsidRPr="00C85B1D">
        <w:rPr>
          <w:lang w:val="en-US"/>
        </w:rPr>
        <w:instrText xml:space="preserve"> HYPERLINK "https://science2017.globalchange.gov/" </w:instrText>
      </w:r>
      <w:r w:rsidR="0008711C">
        <w:fldChar w:fldCharType="separate"/>
      </w:r>
      <w:r w:rsidRPr="003D17FF">
        <w:rPr>
          <w:rStyle w:val="ab"/>
          <w:rFonts w:ascii="Times New Roman" w:hAnsi="Times New Roman" w:cs="Times New Roman"/>
          <w:sz w:val="16"/>
          <w:szCs w:val="16"/>
          <w:lang w:val="en-US" w:eastAsia="zh-CN"/>
        </w:rPr>
        <w:t>https</w:t>
      </w:r>
      <w:r w:rsidRPr="003D17FF">
        <w:rPr>
          <w:rStyle w:val="ab"/>
          <w:rFonts w:ascii="Times New Roman" w:hAnsi="Times New Roman" w:cs="Times New Roman"/>
          <w:sz w:val="16"/>
          <w:szCs w:val="16"/>
          <w:lang w:eastAsia="zh-CN"/>
        </w:rPr>
        <w:t>://</w:t>
      </w:r>
      <w:r w:rsidRPr="003D17FF">
        <w:rPr>
          <w:rStyle w:val="ab"/>
          <w:rFonts w:ascii="Times New Roman" w:hAnsi="Times New Roman" w:cs="Times New Roman"/>
          <w:sz w:val="16"/>
          <w:szCs w:val="16"/>
          <w:lang w:val="en-US" w:eastAsia="zh-CN"/>
        </w:rPr>
        <w:t>science</w:t>
      </w:r>
      <w:r w:rsidRPr="003D17FF">
        <w:rPr>
          <w:rStyle w:val="ab"/>
          <w:rFonts w:ascii="Times New Roman" w:hAnsi="Times New Roman" w:cs="Times New Roman"/>
          <w:sz w:val="16"/>
          <w:szCs w:val="16"/>
          <w:lang w:eastAsia="zh-CN"/>
        </w:rPr>
        <w:t>2017.</w:t>
      </w:r>
      <w:proofErr w:type="spellStart"/>
      <w:r w:rsidRPr="003D17FF">
        <w:rPr>
          <w:rStyle w:val="ab"/>
          <w:rFonts w:ascii="Times New Roman" w:hAnsi="Times New Roman" w:cs="Times New Roman"/>
          <w:sz w:val="16"/>
          <w:szCs w:val="16"/>
          <w:lang w:val="en-US" w:eastAsia="zh-CN"/>
        </w:rPr>
        <w:t>globalchange</w:t>
      </w:r>
      <w:proofErr w:type="spellEnd"/>
      <w:r w:rsidRPr="003D17FF">
        <w:rPr>
          <w:rStyle w:val="ab"/>
          <w:rFonts w:ascii="Times New Roman" w:hAnsi="Times New Roman" w:cs="Times New Roman"/>
          <w:sz w:val="16"/>
          <w:szCs w:val="16"/>
          <w:lang w:eastAsia="zh-CN"/>
        </w:rPr>
        <w:t>.</w:t>
      </w:r>
      <w:r w:rsidRPr="003D17FF">
        <w:rPr>
          <w:rStyle w:val="ab"/>
          <w:rFonts w:ascii="Times New Roman" w:hAnsi="Times New Roman" w:cs="Times New Roman"/>
          <w:sz w:val="16"/>
          <w:szCs w:val="16"/>
          <w:lang w:val="en-US" w:eastAsia="zh-CN"/>
        </w:rPr>
        <w:t>gov</w:t>
      </w:r>
      <w:r w:rsidRPr="003D17FF">
        <w:rPr>
          <w:rStyle w:val="ab"/>
          <w:rFonts w:ascii="Times New Roman" w:hAnsi="Times New Roman" w:cs="Times New Roman"/>
          <w:sz w:val="16"/>
          <w:szCs w:val="16"/>
          <w:lang w:eastAsia="zh-CN"/>
        </w:rPr>
        <w:t>/</w:t>
      </w:r>
      <w:r w:rsidR="0008711C">
        <w:rPr>
          <w:rStyle w:val="ab"/>
          <w:rFonts w:ascii="Times New Roman" w:hAnsi="Times New Roman" w:cs="Times New Roman"/>
          <w:sz w:val="16"/>
          <w:szCs w:val="16"/>
          <w:lang w:eastAsia="zh-CN"/>
        </w:rPr>
        <w:fldChar w:fldCharType="end"/>
      </w:r>
    </w:p>
    <w:p w14:paraId="2CB8E882" w14:textId="75659A9A" w:rsidR="00014A24" w:rsidRPr="003D17FF" w:rsidRDefault="00AD7DFA" w:rsidP="00875BF2">
      <w:pPr>
        <w:autoSpaceDE w:val="0"/>
        <w:autoSpaceDN w:val="0"/>
        <w:adjustRightInd w:val="0"/>
        <w:spacing w:before="120" w:after="0" w:line="240" w:lineRule="auto"/>
        <w:ind w:firstLine="709"/>
        <w:jc w:val="both"/>
        <w:rPr>
          <w:rFonts w:ascii="Times New Roman" w:hAnsi="Times New Roman" w:cs="Times New Roman"/>
          <w:sz w:val="28"/>
          <w:szCs w:val="28"/>
        </w:rPr>
      </w:pPr>
      <w:r w:rsidRPr="003D17FF">
        <w:rPr>
          <w:rFonts w:ascii="Times New Roman" w:eastAsia="TimesNewRomanPSMT" w:hAnsi="Times New Roman" w:cs="Times New Roman"/>
          <w:sz w:val="28"/>
          <w:szCs w:val="28"/>
        </w:rPr>
        <w:t xml:space="preserve">В широкой аудитории нередко обсуждается информация о наступлении или приближении нового «малого ледникового периода». В свете этого было целесообразно оценить, </w:t>
      </w:r>
      <w:r w:rsidRPr="003D17FF">
        <w:rPr>
          <w:rFonts w:ascii="Times New Roman" w:hAnsi="Times New Roman" w:cs="Times New Roman"/>
          <w:sz w:val="28"/>
          <w:szCs w:val="28"/>
        </w:rPr>
        <w:t>насколько уменьшение потока солнечной радиации, аналогичное минимуму Маундера (примерно на 0,25% по сравнению с современной величиной)</w:t>
      </w:r>
      <w:r w:rsidR="004C6CD0" w:rsidRPr="003D17FF">
        <w:rPr>
          <w:rFonts w:ascii="Times New Roman" w:hAnsi="Times New Roman" w:cs="Times New Roman"/>
          <w:sz w:val="28"/>
          <w:szCs w:val="28"/>
        </w:rPr>
        <w:t>,</w:t>
      </w:r>
      <w:r w:rsidRPr="003D17FF">
        <w:rPr>
          <w:rFonts w:ascii="Times New Roman" w:hAnsi="Times New Roman" w:cs="Times New Roman"/>
          <w:sz w:val="28"/>
          <w:szCs w:val="28"/>
        </w:rPr>
        <w:t xml:space="preserve"> может повлиять на изменение температуры в середине </w:t>
      </w:r>
      <w:r w:rsidRPr="003D17FF">
        <w:rPr>
          <w:rFonts w:ascii="Times New Roman" w:hAnsi="Times New Roman" w:cs="Times New Roman"/>
          <w:sz w:val="28"/>
          <w:szCs w:val="28"/>
          <w:lang w:val="en-US"/>
        </w:rPr>
        <w:t>XXI</w:t>
      </w:r>
      <w:r w:rsidRPr="003D17FF">
        <w:rPr>
          <w:rFonts w:ascii="Times New Roman" w:hAnsi="Times New Roman" w:cs="Times New Roman"/>
          <w:sz w:val="28"/>
          <w:szCs w:val="28"/>
        </w:rPr>
        <w:t xml:space="preserve"> века. Модельное исследование </w:t>
      </w:r>
      <w:r w:rsidR="00014A24" w:rsidRPr="003D17FF">
        <w:rPr>
          <w:rFonts w:ascii="Times New Roman" w:hAnsi="Times New Roman" w:cs="Times New Roman"/>
          <w:sz w:val="28"/>
          <w:szCs w:val="28"/>
        </w:rPr>
        <w:t xml:space="preserve">дало </w:t>
      </w:r>
      <w:r w:rsidRPr="003D17FF">
        <w:rPr>
          <w:rFonts w:ascii="Times New Roman" w:hAnsi="Times New Roman" w:cs="Times New Roman"/>
          <w:sz w:val="28"/>
          <w:szCs w:val="28"/>
        </w:rPr>
        <w:t xml:space="preserve">снижение приземной глобальной температуры воздуха </w:t>
      </w:r>
      <w:r w:rsidR="00014A24" w:rsidRPr="003D17FF">
        <w:rPr>
          <w:rFonts w:ascii="Times New Roman" w:hAnsi="Times New Roman" w:cs="Times New Roman"/>
          <w:sz w:val="28"/>
          <w:szCs w:val="28"/>
        </w:rPr>
        <w:t xml:space="preserve">на </w:t>
      </w:r>
      <w:r w:rsidRPr="003D17FF">
        <w:rPr>
          <w:rFonts w:ascii="Times New Roman" w:hAnsi="Times New Roman" w:cs="Times New Roman"/>
          <w:sz w:val="28"/>
          <w:szCs w:val="28"/>
        </w:rPr>
        <w:t>0,24 – 0,26</w:t>
      </w:r>
      <w:r w:rsidRPr="003D17FF">
        <w:rPr>
          <w:rFonts w:ascii="Times New Roman" w:hAnsi="Times New Roman" w:cs="Times New Roman"/>
          <w:sz w:val="28"/>
          <w:szCs w:val="28"/>
          <w:vertAlign w:val="superscript"/>
        </w:rPr>
        <w:t>0</w:t>
      </w:r>
      <w:r w:rsidRPr="003D17FF">
        <w:rPr>
          <w:rFonts w:ascii="Times New Roman" w:hAnsi="Times New Roman" w:cs="Times New Roman"/>
          <w:sz w:val="28"/>
          <w:szCs w:val="28"/>
        </w:rPr>
        <w:t xml:space="preserve">С, что </w:t>
      </w:r>
      <w:r w:rsidR="00014A24" w:rsidRPr="003D17FF">
        <w:rPr>
          <w:rFonts w:ascii="Times New Roman" w:hAnsi="Times New Roman" w:cs="Times New Roman"/>
          <w:sz w:val="28"/>
          <w:szCs w:val="28"/>
        </w:rPr>
        <w:t xml:space="preserve">гипотетически может лишь задержать </w:t>
      </w:r>
      <w:r w:rsidRPr="003D17FF">
        <w:rPr>
          <w:rFonts w:ascii="Times New Roman" w:hAnsi="Times New Roman" w:cs="Times New Roman"/>
          <w:sz w:val="28"/>
          <w:szCs w:val="28"/>
        </w:rPr>
        <w:t>современн</w:t>
      </w:r>
      <w:r w:rsidR="00014A24" w:rsidRPr="003D17FF">
        <w:rPr>
          <w:rFonts w:ascii="Times New Roman" w:hAnsi="Times New Roman" w:cs="Times New Roman"/>
          <w:sz w:val="28"/>
          <w:szCs w:val="28"/>
        </w:rPr>
        <w:t>ый</w:t>
      </w:r>
      <w:r w:rsidRPr="003D17FF">
        <w:rPr>
          <w:rFonts w:ascii="Times New Roman" w:hAnsi="Times New Roman" w:cs="Times New Roman"/>
          <w:sz w:val="28"/>
          <w:szCs w:val="28"/>
        </w:rPr>
        <w:t xml:space="preserve"> рост</w:t>
      </w:r>
      <w:r w:rsidR="00014A24" w:rsidRPr="003D17FF">
        <w:rPr>
          <w:rFonts w:ascii="Times New Roman" w:hAnsi="Times New Roman" w:cs="Times New Roman"/>
          <w:sz w:val="28"/>
          <w:szCs w:val="28"/>
        </w:rPr>
        <w:t xml:space="preserve"> температуры не более чем на 15 лет.</w:t>
      </w:r>
      <w:r w:rsidR="00014A24" w:rsidRPr="003D17FF">
        <w:rPr>
          <w:rStyle w:val="a5"/>
          <w:rFonts w:ascii="Times New Roman" w:hAnsi="Times New Roman" w:cs="Times New Roman"/>
          <w:sz w:val="28"/>
          <w:szCs w:val="28"/>
        </w:rPr>
        <w:footnoteReference w:id="27"/>
      </w:r>
      <w:r w:rsidRPr="003D17FF">
        <w:rPr>
          <w:rFonts w:ascii="Times New Roman" w:hAnsi="Times New Roman" w:cs="Times New Roman"/>
          <w:sz w:val="28"/>
          <w:szCs w:val="28"/>
        </w:rPr>
        <w:t xml:space="preserve"> </w:t>
      </w:r>
      <w:r w:rsidR="00014A24" w:rsidRPr="003D17FF">
        <w:rPr>
          <w:rFonts w:ascii="Times New Roman" w:hAnsi="Times New Roman" w:cs="Times New Roman"/>
          <w:sz w:val="28"/>
          <w:szCs w:val="28"/>
        </w:rPr>
        <w:t>Кроме того, при увеличении потока солнечной радиации до первоначальной величины потепление восстановится и будет таким же, как без солнечного минимума.</w:t>
      </w:r>
    </w:p>
    <w:p w14:paraId="6D29E69F" w14:textId="3E601DF1" w:rsidR="00FB2BDA" w:rsidRPr="003D17FF" w:rsidRDefault="00DA5312" w:rsidP="00395122">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Завершая рассмотрение </w:t>
      </w:r>
      <w:r w:rsidR="00FB2BDA" w:rsidRPr="003D17FF">
        <w:rPr>
          <w:rFonts w:ascii="Times New Roman" w:eastAsia="TimesNewRomanPSMT" w:hAnsi="Times New Roman" w:cs="Times New Roman"/>
          <w:sz w:val="28"/>
          <w:szCs w:val="28"/>
        </w:rPr>
        <w:t>ретроспективы изменений климата</w:t>
      </w:r>
      <w:r w:rsidR="00014A24" w:rsidRPr="003D17FF">
        <w:rPr>
          <w:rFonts w:ascii="Times New Roman" w:eastAsia="TimesNewRomanPSMT" w:hAnsi="Times New Roman" w:cs="Times New Roman"/>
          <w:sz w:val="28"/>
          <w:szCs w:val="28"/>
        </w:rPr>
        <w:t>, нужно отметить, что</w:t>
      </w:r>
      <w:r w:rsidR="00395122" w:rsidRPr="003D17FF">
        <w:rPr>
          <w:rFonts w:ascii="Times New Roman" w:eastAsia="TimesNewRomanPSMT" w:hAnsi="Times New Roman" w:cs="Times New Roman"/>
          <w:sz w:val="28"/>
          <w:szCs w:val="28"/>
        </w:rPr>
        <w:t xml:space="preserve"> </w:t>
      </w:r>
      <w:r w:rsidR="00FB2BDA" w:rsidRPr="003D17FF">
        <w:rPr>
          <w:rFonts w:ascii="Times New Roman" w:eastAsia="TimesNewRomanPSMT" w:hAnsi="Times New Roman" w:cs="Times New Roman"/>
          <w:sz w:val="28"/>
          <w:szCs w:val="28"/>
        </w:rPr>
        <w:t xml:space="preserve">почти </w:t>
      </w:r>
      <w:r w:rsidR="00D854D1" w:rsidRPr="003D17FF">
        <w:rPr>
          <w:rFonts w:ascii="Times New Roman" w:eastAsia="TimesNewRomanPSMT" w:hAnsi="Times New Roman" w:cs="Times New Roman"/>
          <w:sz w:val="28"/>
          <w:szCs w:val="28"/>
        </w:rPr>
        <w:t xml:space="preserve">все наблюдаемые сейчас </w:t>
      </w:r>
      <w:r w:rsidR="00FB2BDA" w:rsidRPr="003D17FF">
        <w:rPr>
          <w:rFonts w:ascii="Times New Roman" w:eastAsia="TimesNewRomanPSMT" w:hAnsi="Times New Roman" w:cs="Times New Roman"/>
          <w:sz w:val="28"/>
          <w:szCs w:val="28"/>
        </w:rPr>
        <w:t xml:space="preserve">эффекты когда-то уже были в прошлом. На месте тайги </w:t>
      </w:r>
      <w:r w:rsidR="00395122" w:rsidRPr="003D17FF">
        <w:rPr>
          <w:rFonts w:ascii="Times New Roman" w:eastAsia="TimesNewRomanPSMT" w:hAnsi="Times New Roman" w:cs="Times New Roman"/>
          <w:sz w:val="28"/>
          <w:szCs w:val="28"/>
        </w:rPr>
        <w:t xml:space="preserve">и арктической тундры </w:t>
      </w:r>
      <w:r w:rsidR="00FB2BDA" w:rsidRPr="003D17FF">
        <w:rPr>
          <w:rFonts w:ascii="Times New Roman" w:eastAsia="TimesNewRomanPSMT" w:hAnsi="Times New Roman" w:cs="Times New Roman"/>
          <w:sz w:val="28"/>
          <w:szCs w:val="28"/>
        </w:rPr>
        <w:t>росли теплолюбивые растения, увеличивалась температура, повышалась концентрация СО</w:t>
      </w:r>
      <w:r w:rsidR="00FB2BDA" w:rsidRPr="003D17FF">
        <w:rPr>
          <w:rFonts w:ascii="Times New Roman" w:eastAsia="TimesNewRomanPSMT" w:hAnsi="Times New Roman" w:cs="Times New Roman"/>
          <w:sz w:val="28"/>
          <w:szCs w:val="28"/>
          <w:vertAlign w:val="subscript"/>
        </w:rPr>
        <w:t>2</w:t>
      </w:r>
      <w:r w:rsidR="00FB2BDA" w:rsidRPr="003D17FF">
        <w:rPr>
          <w:rFonts w:ascii="Times New Roman" w:eastAsia="TimesNewRomanPSMT" w:hAnsi="Times New Roman" w:cs="Times New Roman"/>
          <w:sz w:val="28"/>
          <w:szCs w:val="28"/>
        </w:rPr>
        <w:t>, ледники отступали, таяли многолетнемерзлые породы и т.</w:t>
      </w:r>
      <w:r w:rsidR="004C6CD0" w:rsidRPr="003D17FF">
        <w:rPr>
          <w:rFonts w:ascii="Times New Roman" w:eastAsia="TimesNewRomanPSMT" w:hAnsi="Times New Roman" w:cs="Times New Roman"/>
          <w:sz w:val="28"/>
          <w:szCs w:val="28"/>
        </w:rPr>
        <w:t xml:space="preserve"> </w:t>
      </w:r>
      <w:r w:rsidR="00FB2BDA" w:rsidRPr="003D17FF">
        <w:rPr>
          <w:rFonts w:ascii="Times New Roman" w:eastAsia="TimesNewRomanPSMT" w:hAnsi="Times New Roman" w:cs="Times New Roman"/>
          <w:sz w:val="28"/>
          <w:szCs w:val="28"/>
        </w:rPr>
        <w:t xml:space="preserve">п. Однако совпадение некоторых (далеко не всех) внешних проявлений совершенно не означает одинаковости их причин. Для выяснения причин нужен детальный анализ физики и химии процессов, </w:t>
      </w:r>
      <w:r w:rsidR="00FB2BDA" w:rsidRPr="003D17FF">
        <w:rPr>
          <w:rFonts w:ascii="Times New Roman" w:eastAsia="TimesNewRomanPSMT" w:hAnsi="Times New Roman" w:cs="Times New Roman"/>
          <w:sz w:val="28"/>
          <w:szCs w:val="28"/>
        </w:rPr>
        <w:lastRenderedPageBreak/>
        <w:t xml:space="preserve">идущих в атмосфере и океане, увязка их в единую картину, что требует очень сложного математического аппарата. </w:t>
      </w:r>
      <w:r w:rsidR="00395122" w:rsidRPr="003D17FF">
        <w:rPr>
          <w:rFonts w:ascii="Times New Roman" w:eastAsia="TimesNewRomanPSMT" w:hAnsi="Times New Roman" w:cs="Times New Roman"/>
          <w:sz w:val="28"/>
          <w:szCs w:val="28"/>
        </w:rPr>
        <w:t xml:space="preserve">Непрофессиональный взгляд на проблему может приводить к неверным выводам. </w:t>
      </w:r>
      <w:r w:rsidR="00FB2BDA" w:rsidRPr="003D17FF">
        <w:rPr>
          <w:rFonts w:ascii="Times New Roman" w:eastAsia="TimesNewRomanPSMT" w:hAnsi="Times New Roman" w:cs="Times New Roman"/>
          <w:sz w:val="28"/>
          <w:szCs w:val="28"/>
        </w:rPr>
        <w:t>Поэтому и в международных трудах МГЭИК</w:t>
      </w:r>
      <w:r w:rsidR="00395122" w:rsidRPr="003D17FF">
        <w:rPr>
          <w:rStyle w:val="a5"/>
          <w:rFonts w:ascii="Times New Roman" w:eastAsia="TimesNewRomanPSMT" w:hAnsi="Times New Roman" w:cs="Times New Roman"/>
          <w:sz w:val="28"/>
          <w:szCs w:val="28"/>
        </w:rPr>
        <w:footnoteReference w:id="28"/>
      </w:r>
      <w:r w:rsidR="00FB2BDA" w:rsidRPr="003D17FF">
        <w:rPr>
          <w:rFonts w:ascii="Times New Roman" w:eastAsia="TimesNewRomanPSMT" w:hAnsi="Times New Roman" w:cs="Times New Roman"/>
          <w:sz w:val="28"/>
          <w:szCs w:val="28"/>
        </w:rPr>
        <w:t xml:space="preserve"> и </w:t>
      </w:r>
      <w:r w:rsidR="004C6CD0" w:rsidRPr="003D17FF">
        <w:rPr>
          <w:rFonts w:ascii="Times New Roman" w:eastAsia="TimesNewRomanPSMT" w:hAnsi="Times New Roman" w:cs="Times New Roman"/>
          <w:sz w:val="28"/>
          <w:szCs w:val="28"/>
        </w:rPr>
        <w:t xml:space="preserve">в </w:t>
      </w:r>
      <w:r w:rsidR="00395122" w:rsidRPr="003D17FF">
        <w:rPr>
          <w:rFonts w:ascii="Times New Roman" w:eastAsia="TimesNewRomanPSMT" w:hAnsi="Times New Roman" w:cs="Times New Roman"/>
          <w:sz w:val="28"/>
          <w:szCs w:val="28"/>
        </w:rPr>
        <w:t>национальных климатических докладах, в частности</w:t>
      </w:r>
      <w:r w:rsidR="004C6CD0" w:rsidRPr="003D17FF">
        <w:rPr>
          <w:rFonts w:ascii="Times New Roman" w:eastAsia="TimesNewRomanPSMT" w:hAnsi="Times New Roman" w:cs="Times New Roman"/>
          <w:sz w:val="28"/>
          <w:szCs w:val="28"/>
        </w:rPr>
        <w:t>,</w:t>
      </w:r>
      <w:r w:rsidR="00395122" w:rsidRPr="003D17FF">
        <w:rPr>
          <w:rFonts w:ascii="Times New Roman" w:eastAsia="TimesNewRomanPSMT" w:hAnsi="Times New Roman" w:cs="Times New Roman"/>
          <w:sz w:val="28"/>
          <w:szCs w:val="28"/>
        </w:rPr>
        <w:t xml:space="preserve"> России</w:t>
      </w:r>
      <w:r w:rsidR="00395122" w:rsidRPr="003D17FF">
        <w:rPr>
          <w:rStyle w:val="a5"/>
          <w:rFonts w:ascii="Times New Roman" w:eastAsia="TimesNewRomanPSMT" w:hAnsi="Times New Roman" w:cs="Times New Roman"/>
          <w:sz w:val="24"/>
          <w:szCs w:val="24"/>
        </w:rPr>
        <w:footnoteReference w:id="29"/>
      </w:r>
      <w:r w:rsidR="00395122" w:rsidRPr="003D17FF">
        <w:rPr>
          <w:rFonts w:ascii="Times New Roman" w:eastAsia="TimesNewRomanPSMT" w:hAnsi="Times New Roman" w:cs="Times New Roman"/>
          <w:sz w:val="28"/>
          <w:szCs w:val="28"/>
        </w:rPr>
        <w:t xml:space="preserve"> и США</w:t>
      </w:r>
      <w:r w:rsidR="00F63F27" w:rsidRPr="003D17FF">
        <w:rPr>
          <w:rStyle w:val="a5"/>
          <w:rFonts w:ascii="Times New Roman" w:eastAsia="TimesNewRomanPSMT" w:hAnsi="Times New Roman" w:cs="Times New Roman"/>
          <w:sz w:val="28"/>
          <w:szCs w:val="28"/>
        </w:rPr>
        <w:footnoteReference w:id="30"/>
      </w:r>
      <w:r w:rsidR="00395122" w:rsidRPr="003D17FF">
        <w:rPr>
          <w:rFonts w:ascii="Times New Roman" w:eastAsia="TimesNewRomanPSMT" w:hAnsi="Times New Roman" w:cs="Times New Roman"/>
          <w:sz w:val="28"/>
          <w:szCs w:val="28"/>
        </w:rPr>
        <w:t xml:space="preserve">, </w:t>
      </w:r>
      <w:r w:rsidR="00FB2BDA" w:rsidRPr="003D17FF">
        <w:rPr>
          <w:rFonts w:ascii="Times New Roman" w:eastAsia="TimesNewRomanPSMT" w:hAnsi="Times New Roman" w:cs="Times New Roman"/>
          <w:sz w:val="28"/>
          <w:szCs w:val="28"/>
        </w:rPr>
        <w:t xml:space="preserve">имеются специальные разделы, прямо поясняющие </w:t>
      </w:r>
      <w:r w:rsidR="00395122" w:rsidRPr="003D17FF">
        <w:rPr>
          <w:rFonts w:ascii="Times New Roman" w:eastAsia="TimesNewRomanPSMT" w:hAnsi="Times New Roman" w:cs="Times New Roman"/>
          <w:sz w:val="28"/>
          <w:szCs w:val="28"/>
        </w:rPr>
        <w:t xml:space="preserve">роль естественных и антропогенных факторов в современном изменении климата. В докладах детально рассматривается, как в </w:t>
      </w:r>
      <w:r w:rsidR="00395122" w:rsidRPr="003D17FF">
        <w:rPr>
          <w:rFonts w:ascii="Times New Roman" w:eastAsia="TimesNewRomanPSMT" w:hAnsi="Times New Roman" w:cs="Times New Roman"/>
          <w:sz w:val="28"/>
          <w:szCs w:val="28"/>
          <w:lang w:val="en-US"/>
        </w:rPr>
        <w:t>XX</w:t>
      </w:r>
      <w:r w:rsidR="00395122" w:rsidRPr="003D17FF">
        <w:rPr>
          <w:rFonts w:ascii="Times New Roman" w:eastAsia="TimesNewRomanPSMT" w:hAnsi="Times New Roman" w:cs="Times New Roman"/>
          <w:sz w:val="28"/>
          <w:szCs w:val="28"/>
        </w:rPr>
        <w:t xml:space="preserve"> веке на естественную климатическую изменчивость стало накладываться усиливающееся антропогенное воздействие.</w:t>
      </w:r>
    </w:p>
    <w:p w14:paraId="6DB1B4B7" w14:textId="77777777" w:rsidR="00395122" w:rsidRPr="003D17FF" w:rsidRDefault="00395122" w:rsidP="00FB2BDA">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p>
    <w:p w14:paraId="0A9D2B90" w14:textId="28F9EFD6" w:rsidR="00F63F27" w:rsidRPr="003D17FF" w:rsidRDefault="00F63F27" w:rsidP="00F63F27">
      <w:pPr>
        <w:keepNext/>
        <w:autoSpaceDE w:val="0"/>
        <w:autoSpaceDN w:val="0"/>
        <w:adjustRightInd w:val="0"/>
        <w:spacing w:after="120" w:line="240" w:lineRule="auto"/>
        <w:jc w:val="center"/>
        <w:rPr>
          <w:rFonts w:ascii="Times New Roman" w:eastAsia="TimesNewRomanPSMT" w:hAnsi="Times New Roman" w:cs="Times New Roman"/>
          <w:b/>
          <w:sz w:val="28"/>
          <w:szCs w:val="28"/>
        </w:rPr>
      </w:pPr>
      <w:r w:rsidRPr="003D17FF">
        <w:rPr>
          <w:rFonts w:ascii="Times New Roman" w:eastAsia="TimesNewRomanPSMT" w:hAnsi="Times New Roman" w:cs="Times New Roman"/>
          <w:b/>
          <w:sz w:val="28"/>
          <w:szCs w:val="28"/>
        </w:rPr>
        <w:t>Антропогенные изменения климата</w:t>
      </w:r>
      <w:r w:rsidR="00E46ABF" w:rsidRPr="003D17FF">
        <w:rPr>
          <w:rFonts w:ascii="Times New Roman" w:eastAsia="TimesNewRomanPSMT" w:hAnsi="Times New Roman" w:cs="Times New Roman"/>
          <w:b/>
          <w:sz w:val="28"/>
          <w:szCs w:val="28"/>
        </w:rPr>
        <w:t xml:space="preserve"> и их сочетание с естественной изменчивостью </w:t>
      </w:r>
    </w:p>
    <w:p w14:paraId="062AA3A4" w14:textId="77777777" w:rsidR="00B417CC" w:rsidRPr="003D17FF" w:rsidRDefault="00687A5F" w:rsidP="003C2779">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К </w:t>
      </w:r>
      <w:r w:rsidR="0086271F" w:rsidRPr="003D17FF">
        <w:rPr>
          <w:rFonts w:ascii="Times New Roman" w:eastAsia="TimesNewRomanPS-ItalicMT" w:hAnsi="Times New Roman" w:cs="Times New Roman"/>
          <w:i/>
          <w:iCs/>
          <w:sz w:val="28"/>
          <w:szCs w:val="28"/>
        </w:rPr>
        <w:t xml:space="preserve">антропогенным </w:t>
      </w:r>
      <w:r w:rsidR="0086271F" w:rsidRPr="003D17FF">
        <w:rPr>
          <w:rFonts w:ascii="Times New Roman" w:eastAsia="TimesNewRomanPSMT" w:hAnsi="Times New Roman" w:cs="Times New Roman"/>
          <w:sz w:val="28"/>
          <w:szCs w:val="28"/>
        </w:rPr>
        <w:t>воздействиям относятся</w:t>
      </w:r>
      <w:r w:rsidR="0086271F" w:rsidRPr="003D17FF">
        <w:rPr>
          <w:rFonts w:ascii="Times New Roman" w:eastAsia="TimesNewRomanPS-ItalicMT" w:hAnsi="Times New Roman" w:cs="Times New Roman"/>
          <w:i/>
          <w:iCs/>
          <w:sz w:val="28"/>
          <w:szCs w:val="28"/>
        </w:rPr>
        <w:t xml:space="preserve"> </w:t>
      </w:r>
      <w:r w:rsidR="0086271F" w:rsidRPr="003D17FF">
        <w:rPr>
          <w:rFonts w:ascii="Times New Roman" w:eastAsia="TimesNewRomanPSMT" w:hAnsi="Times New Roman" w:cs="Times New Roman"/>
          <w:sz w:val="28"/>
          <w:szCs w:val="28"/>
        </w:rPr>
        <w:t>изменения газового и аэрозольного состава атмосферы в результате хозяйственной деятельности человека</w:t>
      </w:r>
      <w:r w:rsidR="00256190" w:rsidRPr="003D17FF">
        <w:rPr>
          <w:rFonts w:ascii="Times New Roman" w:eastAsia="TimesNewRomanPSMT" w:hAnsi="Times New Roman" w:cs="Times New Roman"/>
          <w:sz w:val="28"/>
          <w:szCs w:val="28"/>
        </w:rPr>
        <w:t xml:space="preserve"> (сжигание угля, газа и нефтепродуктов, производство цемента, </w:t>
      </w:r>
      <w:r w:rsidR="00B417CC" w:rsidRPr="003D17FF">
        <w:rPr>
          <w:rFonts w:ascii="Times New Roman" w:eastAsia="TimesNewRomanPSMT" w:hAnsi="Times New Roman" w:cs="Times New Roman"/>
          <w:sz w:val="28"/>
          <w:szCs w:val="28"/>
        </w:rPr>
        <w:t xml:space="preserve">металлургия, </w:t>
      </w:r>
      <w:r w:rsidR="00256190" w:rsidRPr="003D17FF">
        <w:rPr>
          <w:rFonts w:ascii="Times New Roman" w:eastAsia="TimesNewRomanPSMT" w:hAnsi="Times New Roman" w:cs="Times New Roman"/>
          <w:sz w:val="28"/>
          <w:szCs w:val="28"/>
        </w:rPr>
        <w:t>животноводство</w:t>
      </w:r>
      <w:r w:rsidR="00B417CC" w:rsidRPr="003D17FF">
        <w:rPr>
          <w:rFonts w:ascii="Times New Roman" w:eastAsia="TimesNewRomanPSMT" w:hAnsi="Times New Roman" w:cs="Times New Roman"/>
          <w:sz w:val="28"/>
          <w:szCs w:val="28"/>
        </w:rPr>
        <w:t xml:space="preserve"> и др.)</w:t>
      </w:r>
      <w:r w:rsidR="0086271F" w:rsidRPr="003D17FF">
        <w:rPr>
          <w:rFonts w:ascii="Times New Roman" w:eastAsia="TimesNewRomanPSMT" w:hAnsi="Times New Roman" w:cs="Times New Roman"/>
          <w:sz w:val="28"/>
          <w:szCs w:val="28"/>
        </w:rPr>
        <w:t xml:space="preserve">, </w:t>
      </w:r>
      <w:r w:rsidR="00D84531" w:rsidRPr="003D17FF">
        <w:rPr>
          <w:rFonts w:ascii="Times New Roman" w:eastAsia="TimesNewRomanPSMT" w:hAnsi="Times New Roman" w:cs="Times New Roman"/>
          <w:sz w:val="28"/>
          <w:szCs w:val="28"/>
        </w:rPr>
        <w:t xml:space="preserve">а также </w:t>
      </w:r>
      <w:r w:rsidR="0086271F" w:rsidRPr="003D17FF">
        <w:rPr>
          <w:rFonts w:ascii="Times New Roman" w:eastAsia="TimesNewRomanPSMT" w:hAnsi="Times New Roman" w:cs="Times New Roman"/>
          <w:sz w:val="28"/>
          <w:szCs w:val="28"/>
        </w:rPr>
        <w:t>изменения характера землепользования</w:t>
      </w:r>
      <w:r w:rsidR="00D84531" w:rsidRPr="003D17FF">
        <w:rPr>
          <w:rFonts w:ascii="Times New Roman" w:eastAsia="TimesNewRomanPSMT" w:hAnsi="Times New Roman" w:cs="Times New Roman"/>
          <w:sz w:val="28"/>
          <w:szCs w:val="28"/>
        </w:rPr>
        <w:t xml:space="preserve"> (вырубка лесов, осушение болот, рост городов и т.п.)</w:t>
      </w:r>
      <w:r w:rsidRPr="003D17FF">
        <w:rPr>
          <w:rFonts w:ascii="Times New Roman" w:eastAsia="TimesNewRomanPSMT" w:hAnsi="Times New Roman" w:cs="Times New Roman"/>
          <w:sz w:val="28"/>
          <w:szCs w:val="28"/>
        </w:rPr>
        <w:t>.</w:t>
      </w:r>
      <w:r w:rsidR="003C2779" w:rsidRPr="003D17FF">
        <w:rPr>
          <w:rFonts w:ascii="Times New Roman" w:eastAsia="TimesNewRomanPSMT" w:hAnsi="Times New Roman" w:cs="Times New Roman"/>
          <w:sz w:val="28"/>
          <w:szCs w:val="28"/>
        </w:rPr>
        <w:t xml:space="preserve"> </w:t>
      </w:r>
    </w:p>
    <w:p w14:paraId="7BD54F3C" w14:textId="7372A558" w:rsidR="003C2779" w:rsidRPr="003D17FF" w:rsidRDefault="00687A5F" w:rsidP="003C2779">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Изучение этих воздействий имеет богатую историю.</w:t>
      </w:r>
      <w:r w:rsidR="00871282" w:rsidRPr="003D17FF">
        <w:rPr>
          <w:rFonts w:ascii="Times New Roman" w:eastAsia="TimesNewRomanPSMT" w:hAnsi="Times New Roman" w:cs="Times New Roman"/>
          <w:sz w:val="28"/>
          <w:szCs w:val="28"/>
        </w:rPr>
        <w:t xml:space="preserve"> Теория парникового эффекта была сформулирована почти 200 лет назад, а в конце </w:t>
      </w:r>
      <w:r w:rsidR="00871282" w:rsidRPr="003D17FF">
        <w:rPr>
          <w:rFonts w:ascii="Times New Roman" w:eastAsia="TimesNewRomanPSMT" w:hAnsi="Times New Roman" w:cs="Times New Roman"/>
          <w:sz w:val="28"/>
          <w:szCs w:val="28"/>
          <w:lang w:val="en-US"/>
        </w:rPr>
        <w:t>XIX</w:t>
      </w:r>
      <w:r w:rsidR="00871282" w:rsidRPr="003D17FF">
        <w:rPr>
          <w:rFonts w:ascii="Times New Roman" w:eastAsia="TimesNewRomanPSMT" w:hAnsi="Times New Roman" w:cs="Times New Roman"/>
          <w:sz w:val="28"/>
          <w:szCs w:val="28"/>
        </w:rPr>
        <w:t xml:space="preserve"> века были получены </w:t>
      </w:r>
      <w:r w:rsidR="003C2779" w:rsidRPr="003D17FF">
        <w:rPr>
          <w:rFonts w:ascii="Times New Roman" w:eastAsia="TimesNewRomanPSMT" w:hAnsi="Times New Roman" w:cs="Times New Roman"/>
          <w:sz w:val="28"/>
          <w:szCs w:val="28"/>
        </w:rPr>
        <w:t xml:space="preserve">первые численные </w:t>
      </w:r>
      <w:r w:rsidR="00871282" w:rsidRPr="003D17FF">
        <w:rPr>
          <w:rFonts w:ascii="Times New Roman" w:eastAsia="TimesNewRomanPSMT" w:hAnsi="Times New Roman" w:cs="Times New Roman"/>
          <w:sz w:val="28"/>
          <w:szCs w:val="28"/>
        </w:rPr>
        <w:t xml:space="preserve">оценки </w:t>
      </w:r>
      <w:r w:rsidR="003C2779" w:rsidRPr="003D17FF">
        <w:rPr>
          <w:rFonts w:ascii="Times New Roman" w:eastAsia="TimesNewRomanPSMT" w:hAnsi="Times New Roman" w:cs="Times New Roman"/>
          <w:sz w:val="28"/>
          <w:szCs w:val="28"/>
        </w:rPr>
        <w:t>парникового эффекта (наличие в атмосфере Земли водяного пара, СО</w:t>
      </w:r>
      <w:r w:rsidR="003C2779" w:rsidRPr="003D17FF">
        <w:rPr>
          <w:rFonts w:ascii="Times New Roman" w:eastAsia="TimesNewRomanPSMT" w:hAnsi="Times New Roman" w:cs="Times New Roman"/>
          <w:sz w:val="28"/>
          <w:szCs w:val="28"/>
          <w:vertAlign w:val="subscript"/>
        </w:rPr>
        <w:t>2</w:t>
      </w:r>
      <w:r w:rsidR="003C2779" w:rsidRPr="003D17FF">
        <w:rPr>
          <w:rFonts w:ascii="Times New Roman" w:eastAsia="TimesNewRomanPSMT" w:hAnsi="Times New Roman" w:cs="Times New Roman"/>
          <w:sz w:val="28"/>
          <w:szCs w:val="28"/>
        </w:rPr>
        <w:t>, метана и некоторых других газов увеличивает среднюю глобальную температуру приземного слоя воздуха с -19</w:t>
      </w:r>
      <w:r w:rsidR="009C107B" w:rsidRPr="003D17FF">
        <w:rPr>
          <w:rFonts w:ascii="Times New Roman" w:eastAsia="TimesNewRomanPSMT" w:hAnsi="Times New Roman" w:cs="Times New Roman"/>
          <w:sz w:val="28"/>
          <w:szCs w:val="28"/>
          <w:vertAlign w:val="superscript"/>
        </w:rPr>
        <w:t>0</w:t>
      </w:r>
      <w:r w:rsidR="009C107B" w:rsidRPr="003D17FF">
        <w:rPr>
          <w:rFonts w:ascii="Times New Roman" w:eastAsia="TimesNewRomanPSMT" w:hAnsi="Times New Roman" w:cs="Times New Roman"/>
          <w:sz w:val="28"/>
          <w:szCs w:val="28"/>
        </w:rPr>
        <w:t>С</w:t>
      </w:r>
      <w:r w:rsidR="003C2779" w:rsidRPr="003D17FF">
        <w:rPr>
          <w:rFonts w:ascii="Times New Roman" w:eastAsia="TimesNewRomanPSMT" w:hAnsi="Times New Roman" w:cs="Times New Roman"/>
          <w:sz w:val="28"/>
          <w:szCs w:val="28"/>
        </w:rPr>
        <w:t xml:space="preserve"> до +14</w:t>
      </w:r>
      <w:r w:rsidR="003C2779" w:rsidRPr="003D17FF">
        <w:rPr>
          <w:rFonts w:ascii="Times New Roman" w:eastAsia="TimesNewRomanPSMT" w:hAnsi="Times New Roman" w:cs="Times New Roman"/>
          <w:sz w:val="28"/>
          <w:szCs w:val="28"/>
          <w:vertAlign w:val="superscript"/>
        </w:rPr>
        <w:t>0</w:t>
      </w:r>
      <w:r w:rsidR="003C2779" w:rsidRPr="003D17FF">
        <w:rPr>
          <w:rFonts w:ascii="Times New Roman" w:eastAsia="TimesNewRomanPSMT" w:hAnsi="Times New Roman" w:cs="Times New Roman"/>
          <w:sz w:val="28"/>
          <w:szCs w:val="28"/>
        </w:rPr>
        <w:t>С).</w:t>
      </w:r>
      <w:r w:rsidR="003C2779" w:rsidRPr="003D17FF">
        <w:rPr>
          <w:rStyle w:val="a5"/>
          <w:rFonts w:ascii="Times New Roman" w:eastAsia="TimesNewRomanPSMT" w:hAnsi="Times New Roman" w:cs="Times New Roman"/>
          <w:sz w:val="28"/>
          <w:szCs w:val="28"/>
        </w:rPr>
        <w:footnoteReference w:id="31"/>
      </w:r>
    </w:p>
    <w:p w14:paraId="16DF75C8" w14:textId="55E8F882" w:rsidR="00871282" w:rsidRPr="003D17FF" w:rsidRDefault="00DD673B" w:rsidP="003C2779">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В середине 1970-х годов ученые получили первые оценки будущих климатических изменений. Модели были примитивны, но </w:t>
      </w:r>
      <w:r w:rsidRPr="003D17FF">
        <w:rPr>
          <w:rFonts w:ascii="Times New Roman" w:eastAsia="TimesNewRomanPSMT" w:hAnsi="Times New Roman" w:cs="Times New Roman"/>
          <w:color w:val="000000"/>
          <w:sz w:val="28"/>
          <w:szCs w:val="28"/>
        </w:rPr>
        <w:t>уже давали прогнозы глобального потепления в ближайшие десятилетия, сейчас оправдавшиеся</w:t>
      </w:r>
      <w:r w:rsidR="00EF06C9" w:rsidRPr="003D17FF">
        <w:rPr>
          <w:rStyle w:val="a5"/>
          <w:rFonts w:ascii="Times New Roman" w:eastAsia="TimesNewRomanPSMT" w:hAnsi="Times New Roman" w:cs="Times New Roman"/>
          <w:sz w:val="28"/>
          <w:szCs w:val="28"/>
        </w:rPr>
        <w:footnoteReference w:id="32"/>
      </w:r>
      <w:r w:rsidRPr="003D17FF">
        <w:rPr>
          <w:rFonts w:ascii="Times New Roman" w:eastAsia="TimesNewRomanPSMT" w:hAnsi="Times New Roman" w:cs="Times New Roman"/>
          <w:color w:val="000000"/>
          <w:sz w:val="28"/>
          <w:szCs w:val="28"/>
        </w:rPr>
        <w:t xml:space="preserve">. Также были получены оценки, </w:t>
      </w:r>
      <w:r w:rsidR="00413646" w:rsidRPr="003D17FF">
        <w:rPr>
          <w:rFonts w:ascii="Times New Roman" w:eastAsia="TimesNewRomanPSMT" w:hAnsi="Times New Roman" w:cs="Times New Roman"/>
          <w:color w:val="000000"/>
          <w:sz w:val="28"/>
          <w:szCs w:val="28"/>
        </w:rPr>
        <w:t xml:space="preserve">базирующиеся </w:t>
      </w:r>
      <w:r w:rsidRPr="003D17FF">
        <w:rPr>
          <w:rFonts w:ascii="Times New Roman" w:eastAsia="TimesNewRomanPSMT" w:hAnsi="Times New Roman" w:cs="Times New Roman"/>
          <w:color w:val="000000"/>
          <w:sz w:val="28"/>
          <w:szCs w:val="28"/>
        </w:rPr>
        <w:t>на данных о прошлых состояниях климатической системы. Советские ученые, прежде всего, академик М.</w:t>
      </w:r>
      <w:r w:rsidR="00413646" w:rsidRPr="003D17FF">
        <w:rPr>
          <w:rFonts w:ascii="Times New Roman" w:eastAsia="TimesNewRomanPSMT" w:hAnsi="Times New Roman" w:cs="Times New Roman"/>
          <w:color w:val="000000"/>
          <w:sz w:val="28"/>
          <w:szCs w:val="28"/>
        </w:rPr>
        <w:t xml:space="preserve"> </w:t>
      </w:r>
      <w:r w:rsidRPr="003D17FF">
        <w:rPr>
          <w:rFonts w:ascii="Times New Roman" w:eastAsia="TimesNewRomanPSMT" w:hAnsi="Times New Roman" w:cs="Times New Roman"/>
          <w:color w:val="000000"/>
          <w:sz w:val="28"/>
          <w:szCs w:val="28"/>
        </w:rPr>
        <w:t>И. Будыко</w:t>
      </w:r>
      <w:r w:rsidR="00413646" w:rsidRPr="003D17FF">
        <w:rPr>
          <w:rFonts w:ascii="Times New Roman" w:eastAsia="TimesNewRomanPSMT" w:hAnsi="Times New Roman" w:cs="Times New Roman"/>
          <w:color w:val="000000"/>
          <w:sz w:val="28"/>
          <w:szCs w:val="28"/>
        </w:rPr>
        <w:t>,</w:t>
      </w:r>
      <w:r w:rsidRPr="003D17FF">
        <w:rPr>
          <w:rFonts w:ascii="Times New Roman" w:eastAsia="TimesNewRomanPSMT" w:hAnsi="Times New Roman" w:cs="Times New Roman"/>
          <w:color w:val="000000"/>
          <w:sz w:val="28"/>
          <w:szCs w:val="28"/>
        </w:rPr>
        <w:t xml:space="preserve"> внесли выдающийся вклад в эти исследования. В 1979 г. известный ученый, полярник и руководитель Гидрометслужбы Е.</w:t>
      </w:r>
      <w:r w:rsidR="00413646" w:rsidRPr="003D17FF">
        <w:rPr>
          <w:rFonts w:ascii="Times New Roman" w:eastAsia="TimesNewRomanPSMT" w:hAnsi="Times New Roman" w:cs="Times New Roman"/>
          <w:color w:val="000000"/>
          <w:sz w:val="28"/>
          <w:szCs w:val="28"/>
        </w:rPr>
        <w:t xml:space="preserve"> </w:t>
      </w:r>
      <w:r w:rsidRPr="003D17FF">
        <w:rPr>
          <w:rFonts w:ascii="Times New Roman" w:eastAsia="TimesNewRomanPSMT" w:hAnsi="Times New Roman" w:cs="Times New Roman"/>
          <w:color w:val="000000"/>
          <w:sz w:val="28"/>
          <w:szCs w:val="28"/>
        </w:rPr>
        <w:t>К. Федоров</w:t>
      </w:r>
      <w:r w:rsidR="00E2116A" w:rsidRPr="003D17FF">
        <w:rPr>
          <w:rFonts w:ascii="Times New Roman" w:eastAsia="TimesNewRomanPSMT" w:hAnsi="Times New Roman" w:cs="Times New Roman"/>
          <w:color w:val="000000"/>
          <w:sz w:val="28"/>
          <w:szCs w:val="28"/>
        </w:rPr>
        <w:t xml:space="preserve"> </w:t>
      </w:r>
      <w:r w:rsidRPr="003D17FF">
        <w:rPr>
          <w:rFonts w:ascii="Times New Roman" w:eastAsia="TimesNewRomanPSMT" w:hAnsi="Times New Roman" w:cs="Times New Roman"/>
          <w:color w:val="000000"/>
          <w:sz w:val="28"/>
          <w:szCs w:val="28"/>
        </w:rPr>
        <w:t xml:space="preserve">прямо </w:t>
      </w:r>
      <w:r w:rsidRPr="003D17FF">
        <w:rPr>
          <w:rFonts w:ascii="Times New Roman" w:eastAsia="TimesNewRomanPSMT" w:hAnsi="Times New Roman" w:cs="Times New Roman"/>
          <w:color w:val="000000"/>
          <w:sz w:val="28"/>
          <w:szCs w:val="28"/>
        </w:rPr>
        <w:lastRenderedPageBreak/>
        <w:t>предупреждал мировое сообщество о грядущих антропогенных изменениях климата</w:t>
      </w:r>
      <w:r w:rsidR="002F72B1" w:rsidRPr="003D17FF">
        <w:rPr>
          <w:rFonts w:ascii="Times New Roman" w:eastAsia="TimesNewRomanPSMT" w:hAnsi="Times New Roman" w:cs="Times New Roman"/>
          <w:color w:val="000000"/>
          <w:sz w:val="28"/>
          <w:szCs w:val="28"/>
        </w:rPr>
        <w:t>.</w:t>
      </w:r>
      <w:r w:rsidRPr="003D17FF">
        <w:rPr>
          <w:rStyle w:val="a5"/>
          <w:rFonts w:ascii="Times New Roman" w:eastAsia="TimesNewRomanPSMT" w:hAnsi="Times New Roman" w:cs="Times New Roman"/>
          <w:color w:val="000000"/>
          <w:sz w:val="28"/>
          <w:szCs w:val="28"/>
        </w:rPr>
        <w:footnoteReference w:id="33"/>
      </w:r>
    </w:p>
    <w:p w14:paraId="48FB58D1" w14:textId="6D84C47D" w:rsidR="0055500A" w:rsidRPr="003D17FF" w:rsidRDefault="00126B60" w:rsidP="00416412">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За последние десятилетия наука значительно продвинулась вперед</w:t>
      </w:r>
      <w:r w:rsidR="00BB2F3C" w:rsidRPr="003D17FF">
        <w:rPr>
          <w:rStyle w:val="a5"/>
          <w:rFonts w:ascii="Times New Roman" w:eastAsia="TimesNewRomanPSMT" w:hAnsi="Times New Roman" w:cs="Times New Roman"/>
          <w:sz w:val="28"/>
          <w:szCs w:val="28"/>
        </w:rPr>
        <w:footnoteReference w:id="34"/>
      </w:r>
      <w:r w:rsidR="0055500A" w:rsidRPr="003D17FF">
        <w:rPr>
          <w:rFonts w:ascii="Times New Roman" w:eastAsia="TimesNewRomanPSMT" w:hAnsi="Times New Roman" w:cs="Times New Roman"/>
          <w:sz w:val="28"/>
          <w:szCs w:val="28"/>
        </w:rPr>
        <w:t>:</w:t>
      </w:r>
    </w:p>
    <w:p w14:paraId="546734B6" w14:textId="65928916" w:rsidR="0055500A" w:rsidRPr="003D17FF" w:rsidRDefault="0055500A" w:rsidP="0055500A">
      <w:pPr>
        <w:pStyle w:val="aa"/>
        <w:numPr>
          <w:ilvl w:val="0"/>
          <w:numId w:val="2"/>
        </w:numPr>
        <w:autoSpaceDE w:val="0"/>
        <w:autoSpaceDN w:val="0"/>
        <w:adjustRightInd w:val="0"/>
        <w:spacing w:before="120" w:after="0" w:line="240" w:lineRule="auto"/>
        <w:ind w:left="360"/>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получены </w:t>
      </w:r>
      <w:r w:rsidR="00126B60" w:rsidRPr="003D17FF">
        <w:rPr>
          <w:rFonts w:ascii="Times New Roman" w:eastAsia="TimesNewRomanPSMT" w:hAnsi="Times New Roman" w:cs="Times New Roman"/>
          <w:sz w:val="28"/>
          <w:szCs w:val="28"/>
        </w:rPr>
        <w:t>детальны</w:t>
      </w:r>
      <w:r w:rsidRPr="003D17FF">
        <w:rPr>
          <w:rFonts w:ascii="Times New Roman" w:eastAsia="TimesNewRomanPSMT" w:hAnsi="Times New Roman" w:cs="Times New Roman"/>
          <w:sz w:val="28"/>
          <w:szCs w:val="28"/>
        </w:rPr>
        <w:t>е</w:t>
      </w:r>
      <w:r w:rsidR="00126B60" w:rsidRPr="003D17FF">
        <w:rPr>
          <w:rFonts w:ascii="Times New Roman" w:eastAsia="TimesNewRomanPSMT" w:hAnsi="Times New Roman" w:cs="Times New Roman"/>
          <w:sz w:val="28"/>
          <w:szCs w:val="28"/>
        </w:rPr>
        <w:t xml:space="preserve"> и длительны</w:t>
      </w:r>
      <w:r w:rsidRPr="003D17FF">
        <w:rPr>
          <w:rFonts w:ascii="Times New Roman" w:eastAsia="TimesNewRomanPSMT" w:hAnsi="Times New Roman" w:cs="Times New Roman"/>
          <w:sz w:val="28"/>
          <w:szCs w:val="28"/>
        </w:rPr>
        <w:t>е ряды</w:t>
      </w:r>
      <w:r w:rsidR="00126B60" w:rsidRPr="003D17FF">
        <w:rPr>
          <w:rFonts w:ascii="Times New Roman" w:eastAsia="TimesNewRomanPSMT" w:hAnsi="Times New Roman" w:cs="Times New Roman"/>
          <w:sz w:val="28"/>
          <w:szCs w:val="28"/>
        </w:rPr>
        <w:t xml:space="preserve"> наблюдений за температурой воздуха по всему </w:t>
      </w:r>
      <w:r w:rsidR="00413646" w:rsidRPr="003D17FF">
        <w:rPr>
          <w:rFonts w:ascii="Times New Roman" w:eastAsia="TimesNewRomanPSMT" w:hAnsi="Times New Roman" w:cs="Times New Roman"/>
          <w:sz w:val="28"/>
          <w:szCs w:val="28"/>
        </w:rPr>
        <w:t xml:space="preserve">земному </w:t>
      </w:r>
      <w:r w:rsidR="00126B60" w:rsidRPr="003D17FF">
        <w:rPr>
          <w:rFonts w:ascii="Times New Roman" w:eastAsia="TimesNewRomanPSMT" w:hAnsi="Times New Roman" w:cs="Times New Roman"/>
          <w:sz w:val="28"/>
          <w:szCs w:val="28"/>
        </w:rPr>
        <w:t>шару</w:t>
      </w:r>
      <w:r w:rsidRPr="003D17FF">
        <w:rPr>
          <w:rFonts w:ascii="Times New Roman" w:eastAsia="TimesNewRomanPSMT" w:hAnsi="Times New Roman" w:cs="Times New Roman"/>
          <w:sz w:val="28"/>
          <w:szCs w:val="28"/>
        </w:rPr>
        <w:t xml:space="preserve">, </w:t>
      </w:r>
      <w:r w:rsidR="00126B60" w:rsidRPr="003D17FF">
        <w:rPr>
          <w:rFonts w:ascii="Times New Roman" w:eastAsia="TimesNewRomanPSMT" w:hAnsi="Times New Roman" w:cs="Times New Roman"/>
          <w:sz w:val="28"/>
          <w:szCs w:val="28"/>
        </w:rPr>
        <w:t>не только на суше</w:t>
      </w:r>
      <w:r w:rsidRPr="003D17FF">
        <w:rPr>
          <w:rFonts w:ascii="Times New Roman" w:eastAsia="TimesNewRomanPSMT" w:hAnsi="Times New Roman" w:cs="Times New Roman"/>
          <w:sz w:val="28"/>
          <w:szCs w:val="28"/>
        </w:rPr>
        <w:t>, но и в океане,</w:t>
      </w:r>
      <w:r w:rsidR="00BB2F3C" w:rsidRPr="003D17FF">
        <w:rPr>
          <w:rFonts w:ascii="Times New Roman" w:eastAsia="TimesNewRomanPSMT" w:hAnsi="Times New Roman" w:cs="Times New Roman"/>
          <w:sz w:val="28"/>
          <w:szCs w:val="28"/>
        </w:rPr>
        <w:t xml:space="preserve"> почти вся планета покрыта репрезентативными данными</w:t>
      </w:r>
      <w:r w:rsidR="00580A2A" w:rsidRPr="003D17FF">
        <w:rPr>
          <w:rFonts w:ascii="Times New Roman" w:eastAsia="TimesNewRomanPSMT" w:hAnsi="Times New Roman" w:cs="Times New Roman"/>
          <w:sz w:val="28"/>
          <w:szCs w:val="28"/>
        </w:rPr>
        <w:t>, см. рисунок на стр. 2</w:t>
      </w:r>
      <w:r w:rsidRPr="003D17FF">
        <w:rPr>
          <w:rFonts w:ascii="Times New Roman" w:eastAsia="TimesNewRomanPSMT" w:hAnsi="Times New Roman" w:cs="Times New Roman"/>
          <w:sz w:val="28"/>
          <w:szCs w:val="28"/>
        </w:rPr>
        <w:t>;</w:t>
      </w:r>
    </w:p>
    <w:p w14:paraId="1E27E83B" w14:textId="259759E9" w:rsidR="00BB2F3C" w:rsidRPr="003D17FF" w:rsidRDefault="00BB2F3C" w:rsidP="0055500A">
      <w:pPr>
        <w:pStyle w:val="aa"/>
        <w:numPr>
          <w:ilvl w:val="0"/>
          <w:numId w:val="2"/>
        </w:numPr>
        <w:autoSpaceDE w:val="0"/>
        <w:autoSpaceDN w:val="0"/>
        <w:adjustRightInd w:val="0"/>
        <w:spacing w:before="120" w:after="0" w:line="240" w:lineRule="auto"/>
        <w:ind w:left="360"/>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получены детальные данные о верт</w:t>
      </w:r>
      <w:r w:rsidR="00787B09" w:rsidRPr="003D17FF">
        <w:rPr>
          <w:rFonts w:ascii="Times New Roman" w:eastAsia="TimesNewRomanPSMT" w:hAnsi="Times New Roman" w:cs="Times New Roman"/>
          <w:sz w:val="28"/>
          <w:szCs w:val="28"/>
        </w:rPr>
        <w:t>и</w:t>
      </w:r>
      <w:r w:rsidRPr="003D17FF">
        <w:rPr>
          <w:rFonts w:ascii="Times New Roman" w:eastAsia="TimesNewRomanPSMT" w:hAnsi="Times New Roman" w:cs="Times New Roman"/>
          <w:sz w:val="28"/>
          <w:szCs w:val="28"/>
        </w:rPr>
        <w:t>кальном профиле температуры</w:t>
      </w:r>
      <w:r w:rsidR="00413646" w:rsidRPr="003D17FF">
        <w:rPr>
          <w:rFonts w:ascii="Times New Roman" w:eastAsia="TimesNewRomanPSMT" w:hAnsi="Times New Roman" w:cs="Times New Roman"/>
          <w:sz w:val="28"/>
          <w:szCs w:val="28"/>
        </w:rPr>
        <w:t>;</w:t>
      </w:r>
      <w:r w:rsidRPr="003D17FF">
        <w:rPr>
          <w:rFonts w:ascii="Times New Roman" w:eastAsia="TimesNewRomanPSMT" w:hAnsi="Times New Roman" w:cs="Times New Roman"/>
          <w:sz w:val="28"/>
          <w:szCs w:val="28"/>
        </w:rPr>
        <w:t xml:space="preserve"> выяснилось, что приповерхностный слой атмосферы и вся нижняя атмосфера (тропосфера) прогревается, а верхняя атмосфера (ст</w:t>
      </w:r>
      <w:r w:rsidR="00C20443" w:rsidRPr="003D17FF">
        <w:rPr>
          <w:rFonts w:ascii="Times New Roman" w:eastAsia="TimesNewRomanPSMT" w:hAnsi="Times New Roman" w:cs="Times New Roman"/>
          <w:sz w:val="28"/>
          <w:szCs w:val="28"/>
        </w:rPr>
        <w:t>р</w:t>
      </w:r>
      <w:r w:rsidRPr="003D17FF">
        <w:rPr>
          <w:rFonts w:ascii="Times New Roman" w:eastAsia="TimesNewRomanPSMT" w:hAnsi="Times New Roman" w:cs="Times New Roman"/>
          <w:sz w:val="28"/>
          <w:szCs w:val="28"/>
        </w:rPr>
        <w:t xml:space="preserve">атосфера) охлаждается, что было бы невозможно, если бы </w:t>
      </w:r>
      <w:r w:rsidR="007C1799" w:rsidRPr="003D17FF">
        <w:rPr>
          <w:rFonts w:ascii="Times New Roman" w:eastAsia="TimesNewRomanPSMT" w:hAnsi="Times New Roman" w:cs="Times New Roman"/>
          <w:sz w:val="28"/>
          <w:szCs w:val="28"/>
        </w:rPr>
        <w:t>причиной изменений было Солнце</w:t>
      </w:r>
      <w:r w:rsidR="00413646" w:rsidRPr="003D17FF">
        <w:rPr>
          <w:rFonts w:ascii="Times New Roman" w:eastAsia="TimesNewRomanPSMT" w:hAnsi="Times New Roman" w:cs="Times New Roman"/>
          <w:sz w:val="28"/>
          <w:szCs w:val="28"/>
        </w:rPr>
        <w:t>;</w:t>
      </w:r>
    </w:p>
    <w:p w14:paraId="158BF612" w14:textId="7FDF6F53" w:rsidR="0055500A" w:rsidRPr="003D17FF" w:rsidRDefault="00126B60" w:rsidP="0055500A">
      <w:pPr>
        <w:pStyle w:val="aa"/>
        <w:numPr>
          <w:ilvl w:val="0"/>
          <w:numId w:val="2"/>
        </w:numPr>
        <w:autoSpaceDE w:val="0"/>
        <w:autoSpaceDN w:val="0"/>
        <w:adjustRightInd w:val="0"/>
        <w:spacing w:before="120" w:after="0" w:line="240" w:lineRule="auto"/>
        <w:ind w:left="360"/>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были получены данные о </w:t>
      </w:r>
      <w:r w:rsidR="00413646" w:rsidRPr="003D17FF">
        <w:rPr>
          <w:rFonts w:ascii="Times New Roman" w:eastAsia="TimesNewRomanPSMT" w:hAnsi="Times New Roman" w:cs="Times New Roman"/>
          <w:sz w:val="28"/>
          <w:szCs w:val="28"/>
        </w:rPr>
        <w:t xml:space="preserve">теплосодержании </w:t>
      </w:r>
      <w:r w:rsidRPr="003D17FF">
        <w:rPr>
          <w:rFonts w:ascii="Times New Roman" w:eastAsia="TimesNewRomanPSMT" w:hAnsi="Times New Roman" w:cs="Times New Roman"/>
          <w:sz w:val="28"/>
          <w:szCs w:val="28"/>
        </w:rPr>
        <w:t>всех океанов</w:t>
      </w:r>
      <w:r w:rsidR="00BB2F3C" w:rsidRPr="003D17FF">
        <w:rPr>
          <w:rFonts w:ascii="Times New Roman" w:eastAsia="TimesNewRomanPSMT" w:hAnsi="Times New Roman" w:cs="Times New Roman"/>
          <w:sz w:val="28"/>
          <w:szCs w:val="28"/>
        </w:rPr>
        <w:t>, однозначно говорящие о глобальном потеплении</w:t>
      </w:r>
      <w:r w:rsidR="00580A2A" w:rsidRPr="003D17FF">
        <w:rPr>
          <w:rFonts w:ascii="Times New Roman" w:eastAsia="TimesNewRomanPSMT" w:hAnsi="Times New Roman" w:cs="Times New Roman"/>
          <w:sz w:val="28"/>
          <w:szCs w:val="28"/>
        </w:rPr>
        <w:t>, см. рисунки на стр. 1 и 3</w:t>
      </w:r>
      <w:r w:rsidR="00416412" w:rsidRPr="003D17FF">
        <w:rPr>
          <w:rFonts w:ascii="Times New Roman" w:eastAsia="TimesNewRomanPSMT" w:hAnsi="Times New Roman" w:cs="Times New Roman"/>
          <w:sz w:val="28"/>
          <w:szCs w:val="28"/>
        </w:rPr>
        <w:t>;</w:t>
      </w:r>
      <w:r w:rsidRPr="003D17FF">
        <w:rPr>
          <w:rFonts w:ascii="Times New Roman" w:eastAsia="TimesNewRomanPSMT" w:hAnsi="Times New Roman" w:cs="Times New Roman"/>
          <w:sz w:val="28"/>
          <w:szCs w:val="28"/>
        </w:rPr>
        <w:t xml:space="preserve"> </w:t>
      </w:r>
    </w:p>
    <w:p w14:paraId="04624713" w14:textId="76EB76B0" w:rsidR="0055500A" w:rsidRPr="003D17FF" w:rsidRDefault="007C1799" w:rsidP="0055500A">
      <w:pPr>
        <w:pStyle w:val="aa"/>
        <w:numPr>
          <w:ilvl w:val="0"/>
          <w:numId w:val="2"/>
        </w:numPr>
        <w:autoSpaceDE w:val="0"/>
        <w:autoSpaceDN w:val="0"/>
        <w:adjustRightInd w:val="0"/>
        <w:spacing w:before="120" w:after="0" w:line="240" w:lineRule="auto"/>
        <w:ind w:left="360"/>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получены </w:t>
      </w:r>
      <w:r w:rsidR="0055500A" w:rsidRPr="003D17FF">
        <w:rPr>
          <w:rFonts w:ascii="Times New Roman" w:eastAsia="TimesNewRomanPSMT" w:hAnsi="Times New Roman" w:cs="Times New Roman"/>
          <w:sz w:val="28"/>
          <w:szCs w:val="28"/>
        </w:rPr>
        <w:t xml:space="preserve">данные </w:t>
      </w:r>
      <w:r w:rsidR="00126B60" w:rsidRPr="003D17FF">
        <w:rPr>
          <w:rFonts w:ascii="Times New Roman" w:eastAsia="TimesNewRomanPSMT" w:hAnsi="Times New Roman" w:cs="Times New Roman"/>
          <w:sz w:val="28"/>
          <w:szCs w:val="28"/>
        </w:rPr>
        <w:t xml:space="preserve">о </w:t>
      </w:r>
      <w:r w:rsidRPr="003D17FF">
        <w:rPr>
          <w:rFonts w:ascii="Times New Roman" w:eastAsia="TimesNewRomanPSMT" w:hAnsi="Times New Roman" w:cs="Times New Roman"/>
          <w:sz w:val="28"/>
          <w:szCs w:val="28"/>
        </w:rPr>
        <w:t xml:space="preserve">значительном </w:t>
      </w:r>
      <w:r w:rsidR="00126B60" w:rsidRPr="003D17FF">
        <w:rPr>
          <w:rFonts w:ascii="Times New Roman" w:eastAsia="TimesNewRomanPSMT" w:hAnsi="Times New Roman" w:cs="Times New Roman"/>
          <w:sz w:val="28"/>
          <w:szCs w:val="28"/>
        </w:rPr>
        <w:t xml:space="preserve">повышении кислотности </w:t>
      </w:r>
      <w:r w:rsidR="00580A2A" w:rsidRPr="003D17FF">
        <w:rPr>
          <w:rFonts w:ascii="Times New Roman" w:eastAsia="TimesNewRomanPSMT" w:hAnsi="Times New Roman" w:cs="Times New Roman"/>
          <w:sz w:val="28"/>
          <w:szCs w:val="28"/>
        </w:rPr>
        <w:t xml:space="preserve">верхнего слоя океанских </w:t>
      </w:r>
      <w:r w:rsidR="00126B60" w:rsidRPr="003D17FF">
        <w:rPr>
          <w:rFonts w:ascii="Times New Roman" w:eastAsia="TimesNewRomanPSMT" w:hAnsi="Times New Roman" w:cs="Times New Roman"/>
          <w:sz w:val="28"/>
          <w:szCs w:val="28"/>
        </w:rPr>
        <w:t>вод</w:t>
      </w:r>
      <w:r w:rsidR="00416412" w:rsidRPr="003D17FF">
        <w:rPr>
          <w:rFonts w:ascii="Times New Roman" w:eastAsia="TimesNewRomanPSMT" w:hAnsi="Times New Roman" w:cs="Times New Roman"/>
          <w:sz w:val="28"/>
          <w:szCs w:val="28"/>
        </w:rPr>
        <w:t xml:space="preserve"> из-за растворени</w:t>
      </w:r>
      <w:r w:rsidR="0055500A" w:rsidRPr="003D17FF">
        <w:rPr>
          <w:rFonts w:ascii="Times New Roman" w:eastAsia="TimesNewRomanPSMT" w:hAnsi="Times New Roman" w:cs="Times New Roman"/>
          <w:sz w:val="28"/>
          <w:szCs w:val="28"/>
        </w:rPr>
        <w:t>я</w:t>
      </w:r>
      <w:r w:rsidR="00416412" w:rsidRPr="003D17FF">
        <w:rPr>
          <w:rFonts w:ascii="Times New Roman" w:eastAsia="TimesNewRomanPSMT" w:hAnsi="Times New Roman" w:cs="Times New Roman"/>
          <w:sz w:val="28"/>
          <w:szCs w:val="28"/>
        </w:rPr>
        <w:t xml:space="preserve"> в них СО</w:t>
      </w:r>
      <w:r w:rsidR="00416412" w:rsidRPr="003D17FF">
        <w:rPr>
          <w:rFonts w:ascii="Times New Roman" w:eastAsia="TimesNewRomanPSMT" w:hAnsi="Times New Roman" w:cs="Times New Roman"/>
          <w:sz w:val="28"/>
          <w:szCs w:val="28"/>
          <w:vertAlign w:val="subscript"/>
        </w:rPr>
        <w:t>2</w:t>
      </w:r>
      <w:r w:rsidR="0055500A" w:rsidRPr="003D17FF">
        <w:rPr>
          <w:rFonts w:ascii="Times New Roman" w:eastAsia="TimesNewRomanPSMT" w:hAnsi="Times New Roman" w:cs="Times New Roman"/>
          <w:sz w:val="28"/>
          <w:szCs w:val="28"/>
        </w:rPr>
        <w:t>;</w:t>
      </w:r>
    </w:p>
    <w:p w14:paraId="4F17F94E" w14:textId="3E2E0846" w:rsidR="0055500A" w:rsidRPr="003D17FF" w:rsidRDefault="007C1799" w:rsidP="0055500A">
      <w:pPr>
        <w:pStyle w:val="aa"/>
        <w:numPr>
          <w:ilvl w:val="0"/>
          <w:numId w:val="2"/>
        </w:numPr>
        <w:autoSpaceDE w:val="0"/>
        <w:autoSpaceDN w:val="0"/>
        <w:adjustRightInd w:val="0"/>
        <w:spacing w:before="120" w:after="0" w:line="240" w:lineRule="auto"/>
        <w:ind w:left="360"/>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получены </w:t>
      </w:r>
      <w:r w:rsidR="0055500A" w:rsidRPr="003D17FF">
        <w:rPr>
          <w:rFonts w:ascii="Times New Roman" w:eastAsia="TimesNewRomanPSMT" w:hAnsi="Times New Roman" w:cs="Times New Roman"/>
          <w:sz w:val="28"/>
          <w:szCs w:val="28"/>
        </w:rPr>
        <w:t>данные</w:t>
      </w:r>
      <w:r w:rsidR="00126B60" w:rsidRPr="003D17FF">
        <w:rPr>
          <w:rFonts w:ascii="Times New Roman" w:eastAsia="TimesNewRomanPSMT" w:hAnsi="Times New Roman" w:cs="Times New Roman"/>
          <w:sz w:val="28"/>
          <w:szCs w:val="28"/>
        </w:rPr>
        <w:t xml:space="preserve"> о росте уровня Мирового океана, </w:t>
      </w:r>
      <w:r w:rsidR="0055500A" w:rsidRPr="003D17FF">
        <w:rPr>
          <w:rFonts w:ascii="Times New Roman" w:eastAsia="TimesNewRomanPSMT" w:hAnsi="Times New Roman" w:cs="Times New Roman"/>
          <w:sz w:val="28"/>
          <w:szCs w:val="28"/>
        </w:rPr>
        <w:t>вызванном таянием льдов и тепловым расширением воды;</w:t>
      </w:r>
    </w:p>
    <w:p w14:paraId="4A95279F" w14:textId="77777777" w:rsidR="0055500A" w:rsidRPr="003D17FF" w:rsidRDefault="00126B60" w:rsidP="0055500A">
      <w:pPr>
        <w:pStyle w:val="aa"/>
        <w:numPr>
          <w:ilvl w:val="0"/>
          <w:numId w:val="2"/>
        </w:numPr>
        <w:autoSpaceDE w:val="0"/>
        <w:autoSpaceDN w:val="0"/>
        <w:adjustRightInd w:val="0"/>
        <w:spacing w:before="120" w:after="0" w:line="240" w:lineRule="auto"/>
        <w:ind w:left="360"/>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очень наглядно </w:t>
      </w:r>
      <w:r w:rsidR="00EF06C9" w:rsidRPr="003D17FF">
        <w:rPr>
          <w:rFonts w:ascii="Times New Roman" w:eastAsia="TimesNewRomanPSMT" w:hAnsi="Times New Roman" w:cs="Times New Roman"/>
          <w:sz w:val="28"/>
          <w:szCs w:val="28"/>
        </w:rPr>
        <w:t xml:space="preserve">пошло </w:t>
      </w:r>
      <w:r w:rsidRPr="003D17FF">
        <w:rPr>
          <w:rFonts w:ascii="Times New Roman" w:eastAsia="TimesNewRomanPSMT" w:hAnsi="Times New Roman" w:cs="Times New Roman"/>
          <w:sz w:val="28"/>
          <w:szCs w:val="28"/>
        </w:rPr>
        <w:t>сокращение льдов Северной полярной области</w:t>
      </w:r>
      <w:r w:rsidR="0055500A" w:rsidRPr="003D17FF">
        <w:rPr>
          <w:rFonts w:ascii="Times New Roman" w:eastAsia="TimesNewRomanPSMT" w:hAnsi="Times New Roman" w:cs="Times New Roman"/>
          <w:sz w:val="28"/>
          <w:szCs w:val="28"/>
        </w:rPr>
        <w:t>;</w:t>
      </w:r>
    </w:p>
    <w:p w14:paraId="2F08B085" w14:textId="0111A1D1" w:rsidR="0055500A" w:rsidRPr="003D17FF" w:rsidRDefault="0055500A" w:rsidP="0055500A">
      <w:pPr>
        <w:pStyle w:val="aa"/>
        <w:numPr>
          <w:ilvl w:val="0"/>
          <w:numId w:val="2"/>
        </w:numPr>
        <w:autoSpaceDE w:val="0"/>
        <w:autoSpaceDN w:val="0"/>
        <w:adjustRightInd w:val="0"/>
        <w:spacing w:before="120" w:after="0" w:line="240" w:lineRule="auto"/>
        <w:ind w:left="360"/>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гор</w:t>
      </w:r>
      <w:r w:rsidR="00B308E6" w:rsidRPr="003D17FF">
        <w:rPr>
          <w:rFonts w:ascii="Times New Roman" w:eastAsia="TimesNewRomanPSMT" w:hAnsi="Times New Roman" w:cs="Times New Roman"/>
          <w:sz w:val="28"/>
          <w:szCs w:val="28"/>
        </w:rPr>
        <w:t>а</w:t>
      </w:r>
      <w:r w:rsidRPr="003D17FF">
        <w:rPr>
          <w:rFonts w:ascii="Times New Roman" w:eastAsia="TimesNewRomanPSMT" w:hAnsi="Times New Roman" w:cs="Times New Roman"/>
          <w:sz w:val="28"/>
          <w:szCs w:val="28"/>
        </w:rPr>
        <w:t>здо лучше стали знания естественных фактор</w:t>
      </w:r>
      <w:r w:rsidR="00E82FB9" w:rsidRPr="003D17FF">
        <w:rPr>
          <w:rFonts w:ascii="Times New Roman" w:eastAsia="TimesNewRomanPSMT" w:hAnsi="Times New Roman" w:cs="Times New Roman"/>
          <w:sz w:val="28"/>
          <w:szCs w:val="28"/>
        </w:rPr>
        <w:t>ов</w:t>
      </w:r>
      <w:r w:rsidRPr="003D17FF">
        <w:rPr>
          <w:rFonts w:ascii="Times New Roman" w:eastAsia="TimesNewRomanPSMT" w:hAnsi="Times New Roman" w:cs="Times New Roman"/>
          <w:sz w:val="28"/>
          <w:szCs w:val="28"/>
        </w:rPr>
        <w:t xml:space="preserve"> изменения климата;</w:t>
      </w:r>
    </w:p>
    <w:p w14:paraId="286C1A9A" w14:textId="086D6311" w:rsidR="0055500A" w:rsidRPr="003D17FF" w:rsidRDefault="0055500A" w:rsidP="0055500A">
      <w:pPr>
        <w:pStyle w:val="aa"/>
        <w:numPr>
          <w:ilvl w:val="0"/>
          <w:numId w:val="2"/>
        </w:numPr>
        <w:autoSpaceDE w:val="0"/>
        <w:autoSpaceDN w:val="0"/>
        <w:adjustRightInd w:val="0"/>
        <w:spacing w:before="120" w:after="0" w:line="240" w:lineRule="auto"/>
        <w:ind w:left="360"/>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гор</w:t>
      </w:r>
      <w:r w:rsidR="00B308E6" w:rsidRPr="003D17FF">
        <w:rPr>
          <w:rFonts w:ascii="Times New Roman" w:eastAsia="TimesNewRomanPSMT" w:hAnsi="Times New Roman" w:cs="Times New Roman"/>
          <w:sz w:val="28"/>
          <w:szCs w:val="28"/>
        </w:rPr>
        <w:t>а</w:t>
      </w:r>
      <w:r w:rsidRPr="003D17FF">
        <w:rPr>
          <w:rFonts w:ascii="Times New Roman" w:eastAsia="TimesNewRomanPSMT" w:hAnsi="Times New Roman" w:cs="Times New Roman"/>
          <w:sz w:val="28"/>
          <w:szCs w:val="28"/>
        </w:rPr>
        <w:t>здо лучше стали знания причин</w:t>
      </w:r>
      <w:r w:rsidR="00BB2F3C" w:rsidRPr="003D17FF">
        <w:rPr>
          <w:rFonts w:ascii="Times New Roman" w:eastAsia="TimesNewRomanPSMT" w:hAnsi="Times New Roman" w:cs="Times New Roman"/>
          <w:sz w:val="28"/>
          <w:szCs w:val="28"/>
        </w:rPr>
        <w:t xml:space="preserve"> и масштабов </w:t>
      </w:r>
      <w:r w:rsidRPr="003D17FF">
        <w:rPr>
          <w:rFonts w:ascii="Times New Roman" w:eastAsia="TimesNewRomanPSMT" w:hAnsi="Times New Roman" w:cs="Times New Roman"/>
          <w:sz w:val="28"/>
          <w:szCs w:val="28"/>
        </w:rPr>
        <w:t>изменения климата в прошлых столетия</w:t>
      </w:r>
      <w:r w:rsidR="00BB2F3C" w:rsidRPr="003D17FF">
        <w:rPr>
          <w:rFonts w:ascii="Times New Roman" w:eastAsia="TimesNewRomanPSMT" w:hAnsi="Times New Roman" w:cs="Times New Roman"/>
          <w:sz w:val="28"/>
          <w:szCs w:val="28"/>
        </w:rPr>
        <w:t>х</w:t>
      </w:r>
      <w:r w:rsidRPr="003D17FF">
        <w:rPr>
          <w:rFonts w:ascii="Times New Roman" w:eastAsia="TimesNewRomanPSMT" w:hAnsi="Times New Roman" w:cs="Times New Roman"/>
          <w:sz w:val="28"/>
          <w:szCs w:val="28"/>
        </w:rPr>
        <w:t>, тысячелетия</w:t>
      </w:r>
      <w:r w:rsidR="00BB2F3C" w:rsidRPr="003D17FF">
        <w:rPr>
          <w:rFonts w:ascii="Times New Roman" w:eastAsia="TimesNewRomanPSMT" w:hAnsi="Times New Roman" w:cs="Times New Roman"/>
          <w:sz w:val="28"/>
          <w:szCs w:val="28"/>
        </w:rPr>
        <w:t>х</w:t>
      </w:r>
      <w:r w:rsidRPr="003D17FF">
        <w:rPr>
          <w:rFonts w:ascii="Times New Roman" w:eastAsia="TimesNewRomanPSMT" w:hAnsi="Times New Roman" w:cs="Times New Roman"/>
          <w:sz w:val="28"/>
          <w:szCs w:val="28"/>
        </w:rPr>
        <w:t xml:space="preserve"> и миллион</w:t>
      </w:r>
      <w:r w:rsidR="00BB2F3C" w:rsidRPr="003D17FF">
        <w:rPr>
          <w:rFonts w:ascii="Times New Roman" w:eastAsia="TimesNewRomanPSMT" w:hAnsi="Times New Roman" w:cs="Times New Roman"/>
          <w:sz w:val="28"/>
          <w:szCs w:val="28"/>
        </w:rPr>
        <w:t xml:space="preserve">ах </w:t>
      </w:r>
      <w:r w:rsidRPr="003D17FF">
        <w:rPr>
          <w:rFonts w:ascii="Times New Roman" w:eastAsia="TimesNewRomanPSMT" w:hAnsi="Times New Roman" w:cs="Times New Roman"/>
          <w:sz w:val="28"/>
          <w:szCs w:val="28"/>
        </w:rPr>
        <w:t>лет</w:t>
      </w:r>
      <w:r w:rsidR="00126B60" w:rsidRPr="003D17FF">
        <w:rPr>
          <w:rFonts w:ascii="Times New Roman" w:eastAsia="TimesNewRomanPSMT" w:hAnsi="Times New Roman" w:cs="Times New Roman"/>
          <w:sz w:val="28"/>
          <w:szCs w:val="28"/>
        </w:rPr>
        <w:t xml:space="preserve">. </w:t>
      </w:r>
    </w:p>
    <w:p w14:paraId="5893B22D" w14:textId="04425AA7" w:rsidR="006D2E1F" w:rsidRPr="003D17FF" w:rsidRDefault="0055500A" w:rsidP="0082645A">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Все это </w:t>
      </w:r>
      <w:r w:rsidR="00C34005" w:rsidRPr="003D17FF">
        <w:rPr>
          <w:rFonts w:ascii="Times New Roman" w:eastAsia="TimesNewRomanPSMT" w:hAnsi="Times New Roman" w:cs="Times New Roman"/>
          <w:sz w:val="28"/>
          <w:szCs w:val="28"/>
        </w:rPr>
        <w:t xml:space="preserve">произошло </w:t>
      </w:r>
      <w:r w:rsidRPr="003D17FF">
        <w:rPr>
          <w:rFonts w:ascii="Times New Roman" w:eastAsia="TimesNewRomanPSMT" w:hAnsi="Times New Roman" w:cs="Times New Roman"/>
          <w:sz w:val="28"/>
          <w:szCs w:val="28"/>
        </w:rPr>
        <w:t>на фоне резкого роста концентрации СО</w:t>
      </w:r>
      <w:r w:rsidRPr="003D17FF">
        <w:rPr>
          <w:rFonts w:ascii="Times New Roman" w:eastAsia="TimesNewRomanPSMT" w:hAnsi="Times New Roman" w:cs="Times New Roman"/>
          <w:sz w:val="28"/>
          <w:szCs w:val="28"/>
          <w:vertAlign w:val="subscript"/>
        </w:rPr>
        <w:t>2</w:t>
      </w:r>
      <w:r w:rsidRPr="003D17FF">
        <w:rPr>
          <w:rFonts w:ascii="Times New Roman" w:eastAsia="TimesNewRomanPSMT" w:hAnsi="Times New Roman" w:cs="Times New Roman"/>
          <w:sz w:val="28"/>
          <w:szCs w:val="28"/>
        </w:rPr>
        <w:t xml:space="preserve"> в атмосфере (на </w:t>
      </w:r>
      <w:r w:rsidR="002B05DD" w:rsidRPr="003D17FF">
        <w:rPr>
          <w:rFonts w:ascii="Times New Roman" w:eastAsia="TimesNewRomanPSMT" w:hAnsi="Times New Roman" w:cs="Times New Roman"/>
          <w:sz w:val="28"/>
          <w:szCs w:val="28"/>
        </w:rPr>
        <w:t>43</w:t>
      </w:r>
      <w:r w:rsidRPr="003D17FF">
        <w:rPr>
          <w:rFonts w:ascii="Times New Roman" w:eastAsia="TimesNewRomanPSMT" w:hAnsi="Times New Roman" w:cs="Times New Roman"/>
          <w:sz w:val="28"/>
          <w:szCs w:val="28"/>
        </w:rPr>
        <w:t xml:space="preserve">% за последние </w:t>
      </w:r>
      <w:r w:rsidR="002B05DD" w:rsidRPr="003D17FF">
        <w:rPr>
          <w:rFonts w:ascii="Times New Roman" w:eastAsia="TimesNewRomanPSMT" w:hAnsi="Times New Roman" w:cs="Times New Roman"/>
          <w:sz w:val="28"/>
          <w:szCs w:val="28"/>
        </w:rPr>
        <w:t>100</w:t>
      </w:r>
      <w:r w:rsidRPr="003D17FF">
        <w:rPr>
          <w:rFonts w:ascii="Times New Roman" w:eastAsia="TimesNewRomanPSMT" w:hAnsi="Times New Roman" w:cs="Times New Roman"/>
          <w:sz w:val="28"/>
          <w:szCs w:val="28"/>
        </w:rPr>
        <w:t xml:space="preserve"> лет, до уровня более 400 частей на миллион)</w:t>
      </w:r>
      <w:r w:rsidR="0028793C" w:rsidRPr="003D17FF">
        <w:rPr>
          <w:rFonts w:ascii="Times New Roman" w:eastAsia="TimesNewRomanPSMT" w:hAnsi="Times New Roman" w:cs="Times New Roman"/>
          <w:sz w:val="28"/>
          <w:szCs w:val="28"/>
        </w:rPr>
        <w:t xml:space="preserve">, роста </w:t>
      </w:r>
      <w:r w:rsidR="0028793C" w:rsidRPr="003D17FF">
        <w:rPr>
          <w:rFonts w:ascii="Times New Roman" w:hAnsi="Times New Roman"/>
          <w:sz w:val="28"/>
          <w:szCs w:val="28"/>
        </w:rPr>
        <w:t xml:space="preserve">концентрации метана в 2,5 раза (его вклад в глобальное потепление растет) и роста концентрации </w:t>
      </w:r>
      <w:r w:rsidR="0028793C" w:rsidRPr="003D17FF">
        <w:rPr>
          <w:rFonts w:ascii="Times New Roman" w:hAnsi="Times New Roman"/>
          <w:sz w:val="28"/>
          <w:szCs w:val="28"/>
          <w:lang w:val="en-US"/>
        </w:rPr>
        <w:t>N</w:t>
      </w:r>
      <w:r w:rsidR="0028793C" w:rsidRPr="003D17FF">
        <w:rPr>
          <w:rFonts w:ascii="Times New Roman" w:hAnsi="Times New Roman"/>
          <w:sz w:val="28"/>
          <w:szCs w:val="28"/>
          <w:vertAlign w:val="subscript"/>
        </w:rPr>
        <w:t>2</w:t>
      </w:r>
      <w:r w:rsidR="0028793C" w:rsidRPr="003D17FF">
        <w:rPr>
          <w:rFonts w:ascii="Times New Roman" w:hAnsi="Times New Roman"/>
          <w:sz w:val="28"/>
          <w:szCs w:val="28"/>
          <w:lang w:val="en-US"/>
        </w:rPr>
        <w:t>O</w:t>
      </w:r>
      <w:r w:rsidR="0028793C" w:rsidRPr="003D17FF">
        <w:rPr>
          <w:rFonts w:ascii="Times New Roman" w:hAnsi="Times New Roman"/>
          <w:sz w:val="28"/>
          <w:szCs w:val="28"/>
        </w:rPr>
        <w:t xml:space="preserve"> на 20%.</w:t>
      </w:r>
      <w:r w:rsidR="0028793C" w:rsidRPr="003D17FF">
        <w:rPr>
          <w:rStyle w:val="a5"/>
          <w:rFonts w:ascii="Times New Roman" w:eastAsia="TimesNewRomanPSMT" w:hAnsi="Times New Roman" w:cs="Times New Roman"/>
          <w:sz w:val="28"/>
          <w:szCs w:val="28"/>
        </w:rPr>
        <w:footnoteReference w:id="35"/>
      </w:r>
    </w:p>
    <w:p w14:paraId="3E485B6E" w14:textId="13311F90" w:rsidR="006D2E1F" w:rsidRPr="003D17FF" w:rsidRDefault="00C302D9" w:rsidP="0028793C">
      <w:pPr>
        <w:autoSpaceDE w:val="0"/>
        <w:autoSpaceDN w:val="0"/>
        <w:adjustRightInd w:val="0"/>
        <w:spacing w:before="120" w:after="0" w:line="240" w:lineRule="auto"/>
        <w:ind w:hanging="540"/>
        <w:jc w:val="both"/>
        <w:rPr>
          <w:rFonts w:ascii="Times New Roman" w:eastAsia="TimesNewRomanPSMT" w:hAnsi="Times New Roman" w:cs="Times New Roman"/>
          <w:sz w:val="28"/>
          <w:szCs w:val="28"/>
        </w:rPr>
      </w:pPr>
      <w:r w:rsidRPr="003D17FF">
        <w:rPr>
          <w:rFonts w:ascii="Times New Roman" w:eastAsia="TimesNewRomanPSMT" w:hAnsi="Times New Roman" w:cs="Times New Roman"/>
          <w:noProof/>
          <w:sz w:val="28"/>
          <w:szCs w:val="28"/>
          <w:lang w:eastAsia="ru-RU"/>
        </w:rPr>
        <w:lastRenderedPageBreak/>
        <mc:AlternateContent>
          <mc:Choice Requires="wps">
            <w:drawing>
              <wp:anchor distT="0" distB="0" distL="114300" distR="114300" simplePos="0" relativeHeight="251680768" behindDoc="0" locked="0" layoutInCell="1" allowOverlap="1" wp14:anchorId="05A89F47" wp14:editId="7C024C26">
                <wp:simplePos x="0" y="0"/>
                <wp:positionH relativeFrom="column">
                  <wp:posOffset>3472815</wp:posOffset>
                </wp:positionH>
                <wp:positionV relativeFrom="paragraph">
                  <wp:posOffset>133034</wp:posOffset>
                </wp:positionV>
                <wp:extent cx="2333625" cy="4138612"/>
                <wp:effectExtent l="0" t="0" r="9525" b="0"/>
                <wp:wrapNone/>
                <wp:docPr id="33" name="Поле 14"/>
                <wp:cNvGraphicFramePr/>
                <a:graphic xmlns:a="http://schemas.openxmlformats.org/drawingml/2006/main">
                  <a:graphicData uri="http://schemas.microsoft.com/office/word/2010/wordprocessingShape">
                    <wps:wsp>
                      <wps:cNvSpPr txBox="1"/>
                      <wps:spPr>
                        <a:xfrm>
                          <a:off x="0" y="0"/>
                          <a:ext cx="2333625" cy="4138612"/>
                        </a:xfrm>
                        <a:prstGeom prst="rect">
                          <a:avLst/>
                        </a:prstGeom>
                        <a:solidFill>
                          <a:sysClr val="window" lastClr="FFFFFF"/>
                        </a:solidFill>
                        <a:ln w="6350">
                          <a:noFill/>
                        </a:ln>
                        <a:effectLst/>
                      </wps:spPr>
                      <wps:txbx>
                        <w:txbxContent>
                          <w:p w14:paraId="4FFE7D0A" w14:textId="531E4E69" w:rsidR="008D361C" w:rsidRPr="000E144F" w:rsidRDefault="008D361C" w:rsidP="00C302D9">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Изменение концентраций парниковых газов за последние 800 тыс. лет и в 1750-2016 гг. </w:t>
                            </w:r>
                          </w:p>
                          <w:p w14:paraId="65744EAC" w14:textId="3E83EDD3" w:rsidR="008D361C" w:rsidRPr="00930C5B" w:rsidRDefault="008D361C" w:rsidP="00C302D9">
                            <w:pPr>
                              <w:spacing w:after="120" w:line="240" w:lineRule="auto"/>
                              <w:rPr>
                                <w:rFonts w:ascii="Times New Roman" w:hAnsi="Times New Roman" w:cs="Times New Roman"/>
                              </w:rPr>
                            </w:pPr>
                            <w:r>
                              <w:rPr>
                                <w:rFonts w:ascii="Times New Roman" w:hAnsi="Times New Roman" w:cs="Times New Roman"/>
                              </w:rPr>
                              <w:t>СО</w:t>
                            </w:r>
                            <w:r>
                              <w:rPr>
                                <w:rFonts w:ascii="Times New Roman" w:hAnsi="Times New Roman" w:cs="Times New Roman"/>
                                <w:vertAlign w:val="subscript"/>
                              </w:rPr>
                              <w:t>2</w:t>
                            </w:r>
                            <w:r>
                              <w:rPr>
                                <w:rFonts w:ascii="Times New Roman" w:hAnsi="Times New Roman" w:cs="Times New Roman"/>
                              </w:rPr>
                              <w:t xml:space="preserve"> (частей на миллион)</w:t>
                            </w:r>
                          </w:p>
                          <w:p w14:paraId="6D834BE8" w14:textId="41CB2128" w:rsidR="008D361C" w:rsidRDefault="008D361C" w:rsidP="00C302D9">
                            <w:pPr>
                              <w:spacing w:after="120" w:line="240" w:lineRule="auto"/>
                              <w:rPr>
                                <w:rFonts w:ascii="Times New Roman" w:hAnsi="Times New Roman" w:cs="Times New Roman"/>
                              </w:rPr>
                            </w:pPr>
                            <w:r>
                              <w:rPr>
                                <w:rFonts w:ascii="Times New Roman" w:hAnsi="Times New Roman" w:cs="Times New Roman"/>
                              </w:rPr>
                              <w:t>Синие и зеленые точки – измерения в кернах льда</w:t>
                            </w:r>
                            <w:r>
                              <w:rPr>
                                <w:rFonts w:ascii="Times New Roman" w:hAnsi="Times New Roman" w:cs="Times New Roman"/>
                              </w:rPr>
                              <w:br/>
                              <w:t>Красные кривые – прямые измерения в атмосфере</w:t>
                            </w:r>
                          </w:p>
                          <w:p w14:paraId="6ED62285" w14:textId="77777777" w:rsidR="008D361C" w:rsidRDefault="008D361C" w:rsidP="00C302D9">
                            <w:pPr>
                              <w:spacing w:after="120" w:line="240" w:lineRule="auto"/>
                              <w:rPr>
                                <w:rFonts w:ascii="Times New Roman" w:hAnsi="Times New Roman" w:cs="Times New Roman"/>
                              </w:rPr>
                            </w:pPr>
                          </w:p>
                          <w:p w14:paraId="0F75D288" w14:textId="600516D0" w:rsidR="008D361C" w:rsidRDefault="008D361C" w:rsidP="00C302D9">
                            <w:pPr>
                              <w:spacing w:after="120" w:line="240" w:lineRule="auto"/>
                              <w:rPr>
                                <w:rFonts w:ascii="Times New Roman" w:hAnsi="Times New Roman" w:cs="Times New Roman"/>
                              </w:rPr>
                            </w:pPr>
                            <w:r>
                              <w:rPr>
                                <w:rFonts w:ascii="Times New Roman" w:hAnsi="Times New Roman" w:cs="Times New Roman"/>
                              </w:rPr>
                              <w:t>Метан (частей на миллиард)</w:t>
                            </w:r>
                          </w:p>
                          <w:p w14:paraId="2F8B352F" w14:textId="0A8422C5" w:rsidR="008D361C" w:rsidRDefault="008D361C" w:rsidP="00C302D9">
                            <w:pPr>
                              <w:spacing w:after="120" w:line="240" w:lineRule="auto"/>
                              <w:rPr>
                                <w:rFonts w:ascii="Times New Roman" w:hAnsi="Times New Roman" w:cs="Times New Roman"/>
                              </w:rPr>
                            </w:pPr>
                          </w:p>
                          <w:p w14:paraId="34553EF5" w14:textId="77777777" w:rsidR="008D361C" w:rsidRDefault="008D361C" w:rsidP="00C302D9">
                            <w:pPr>
                              <w:spacing w:after="120" w:line="240" w:lineRule="auto"/>
                              <w:rPr>
                                <w:rFonts w:ascii="Times New Roman" w:hAnsi="Times New Roman" w:cs="Times New Roman"/>
                              </w:rPr>
                            </w:pPr>
                          </w:p>
                          <w:p w14:paraId="37B8188E" w14:textId="456E5239" w:rsidR="008D361C" w:rsidRPr="00930C5B" w:rsidRDefault="008D361C" w:rsidP="00C302D9">
                            <w:pPr>
                              <w:spacing w:after="120" w:line="240" w:lineRule="auto"/>
                              <w:rPr>
                                <w:rFonts w:ascii="Times New Roman" w:hAnsi="Times New Roman" w:cs="Times New Roman"/>
                              </w:rPr>
                            </w:pPr>
                            <w:r>
                              <w:rPr>
                                <w:rFonts w:ascii="Times New Roman" w:hAnsi="Times New Roman" w:cs="Times New Roman"/>
                              </w:rPr>
                              <w:t>Оксид</w:t>
                            </w:r>
                            <w:r w:rsidRPr="00930C5B">
                              <w:rPr>
                                <w:rFonts w:ascii="Times New Roman" w:hAnsi="Times New Roman" w:cs="Times New Roman"/>
                              </w:rPr>
                              <w:t xml:space="preserve"> </w:t>
                            </w:r>
                            <w:r>
                              <w:rPr>
                                <w:rFonts w:ascii="Times New Roman" w:hAnsi="Times New Roman" w:cs="Times New Roman"/>
                              </w:rPr>
                              <w:t>азота</w:t>
                            </w:r>
                            <w:r w:rsidRPr="00930C5B">
                              <w:rPr>
                                <w:rFonts w:ascii="Times New Roman" w:hAnsi="Times New Roman" w:cs="Times New Roman"/>
                              </w:rPr>
                              <w:t xml:space="preserve"> (1), </w:t>
                            </w:r>
                            <w:r>
                              <w:rPr>
                                <w:rFonts w:ascii="Times New Roman" w:hAnsi="Times New Roman" w:cs="Times New Roman"/>
                              </w:rPr>
                              <w:t>частей</w:t>
                            </w:r>
                            <w:r w:rsidRPr="00930C5B">
                              <w:rPr>
                                <w:rFonts w:ascii="Times New Roman" w:hAnsi="Times New Roman" w:cs="Times New Roman"/>
                              </w:rPr>
                              <w:t xml:space="preserve"> </w:t>
                            </w:r>
                            <w:r>
                              <w:rPr>
                                <w:rFonts w:ascii="Times New Roman" w:hAnsi="Times New Roman" w:cs="Times New Roman"/>
                              </w:rPr>
                              <w:t>на</w:t>
                            </w:r>
                            <w:r w:rsidRPr="00930C5B">
                              <w:rPr>
                                <w:rFonts w:ascii="Times New Roman" w:hAnsi="Times New Roman" w:cs="Times New Roman"/>
                              </w:rPr>
                              <w:t xml:space="preserve"> </w:t>
                            </w:r>
                            <w:r>
                              <w:rPr>
                                <w:rFonts w:ascii="Times New Roman" w:hAnsi="Times New Roman" w:cs="Times New Roman"/>
                              </w:rPr>
                              <w:t>миллиард</w:t>
                            </w:r>
                          </w:p>
                          <w:p w14:paraId="14ACAA50" w14:textId="77777777" w:rsidR="008D361C" w:rsidRPr="00930C5B" w:rsidRDefault="008D361C" w:rsidP="00C302D9">
                            <w:pPr>
                              <w:spacing w:after="120" w:line="240" w:lineRule="auto"/>
                              <w:rPr>
                                <w:rFonts w:ascii="Times New Roman" w:hAnsi="Times New Roman" w:cs="Times New Roman"/>
                              </w:rPr>
                            </w:pPr>
                          </w:p>
                          <w:p w14:paraId="07DD6884" w14:textId="727845F1" w:rsidR="008D361C" w:rsidRPr="00EA2675" w:rsidRDefault="008D361C" w:rsidP="00C302D9">
                            <w:pPr>
                              <w:spacing w:after="120" w:line="240" w:lineRule="auto"/>
                              <w:rPr>
                                <w:rFonts w:ascii="Times New Roman" w:hAnsi="Times New Roman" w:cs="Times New Roman"/>
                                <w:sz w:val="16"/>
                                <w:szCs w:val="16"/>
                                <w:lang w:val="en-US"/>
                              </w:rPr>
                            </w:pPr>
                            <w:r w:rsidRPr="00EA2675">
                              <w:rPr>
                                <w:rFonts w:ascii="Times New Roman" w:eastAsia="TimesNewRomanPSMT" w:hAnsi="Times New Roman" w:cs="Times New Roman"/>
                                <w:sz w:val="16"/>
                                <w:szCs w:val="16"/>
                              </w:rPr>
                              <w:t>Источник</w:t>
                            </w:r>
                            <w:r w:rsidRPr="00EA2675">
                              <w:rPr>
                                <w:rFonts w:ascii="Times New Roman" w:eastAsia="TimesNewRomanPSMT" w:hAnsi="Times New Roman" w:cs="Times New Roman"/>
                                <w:sz w:val="16"/>
                                <w:szCs w:val="16"/>
                                <w:lang w:val="en-US"/>
                              </w:rPr>
                              <w:t xml:space="preserve">: </w:t>
                            </w:r>
                            <w:r w:rsidRPr="00EA2675">
                              <w:rPr>
                                <w:rFonts w:ascii="Times New Roman" w:hAnsi="Times New Roman" w:cs="Times New Roman"/>
                                <w:sz w:val="16"/>
                                <w:szCs w:val="16"/>
                                <w:lang w:val="en-US"/>
                              </w:rPr>
                              <w:t>USGCRP, 2017</w:t>
                            </w:r>
                            <w:r w:rsidRPr="00EA2675">
                              <w:rPr>
                                <w:rFonts w:ascii="Times New Roman" w:hAnsi="Times New Roman" w:cs="Times New Roman"/>
                                <w:i/>
                                <w:sz w:val="16"/>
                                <w:szCs w:val="16"/>
                                <w:lang w:val="en-US"/>
                              </w:rPr>
                              <w:t>: Climate Science Special Report: Fourth National Climate Assessment, Volume I</w:t>
                            </w:r>
                            <w:r w:rsidRPr="00EA2675">
                              <w:rPr>
                                <w:rFonts w:ascii="Times New Roman" w:hAnsi="Times New Roman" w:cs="Times New Roman"/>
                                <w:sz w:val="16"/>
                                <w:szCs w:val="16"/>
                                <w:lang w:val="en-US"/>
                              </w:rPr>
                              <w:t xml:space="preserve"> U.S. Global Change Research Program, Washington, DC, USA, 470 pp., </w:t>
                            </w:r>
                            <w:proofErr w:type="spellStart"/>
                            <w:r w:rsidRPr="00EA2675">
                              <w:rPr>
                                <w:rFonts w:ascii="Times New Roman" w:hAnsi="Times New Roman" w:cs="Times New Roman"/>
                                <w:sz w:val="16"/>
                                <w:szCs w:val="16"/>
                                <w:lang w:val="en-US"/>
                              </w:rPr>
                              <w:t>doi</w:t>
                            </w:r>
                            <w:proofErr w:type="spellEnd"/>
                            <w:r w:rsidRPr="00EA2675">
                              <w:rPr>
                                <w:rFonts w:ascii="Times New Roman" w:hAnsi="Times New Roman" w:cs="Times New Roman"/>
                                <w:sz w:val="16"/>
                                <w:szCs w:val="16"/>
                                <w:lang w:val="en-US"/>
                              </w:rPr>
                              <w:t xml:space="preserve">: 10.7930/J0J964J6. </w:t>
                            </w:r>
                            <w:r>
                              <w:rPr>
                                <w:rFonts w:ascii="Times New Roman" w:hAnsi="Times New Roman" w:cs="Times New Roman"/>
                                <w:sz w:val="16"/>
                                <w:szCs w:val="16"/>
                                <w:lang w:val="en-US" w:eastAsia="zh-CN"/>
                              </w:rPr>
                              <w:t>Page 80</w:t>
                            </w:r>
                            <w:r w:rsidRPr="00EA2675">
                              <w:rPr>
                                <w:rFonts w:ascii="Times New Roman" w:hAnsi="Times New Roman" w:cs="Times New Roman"/>
                                <w:sz w:val="16"/>
                                <w:szCs w:val="16"/>
                                <w:lang w:val="en-US" w:eastAsia="zh-CN"/>
                              </w:rPr>
                              <w:t>.</w:t>
                            </w:r>
                            <w:r w:rsidRPr="00EA2675">
                              <w:rPr>
                                <w:rFonts w:ascii="Times New Roman" w:eastAsia="Times New Roman" w:hAnsi="Times New Roman" w:cs="Times New Roman"/>
                                <w:sz w:val="16"/>
                                <w:szCs w:val="16"/>
                                <w:lang w:val="en-US" w:eastAsia="ru-RU"/>
                              </w:rPr>
                              <w:t xml:space="preserve"> </w:t>
                            </w:r>
                            <w:r>
                              <w:rPr>
                                <w:rFonts w:ascii="Times New Roman" w:eastAsia="Times New Roman" w:hAnsi="Times New Roman" w:cs="Times New Roman"/>
                                <w:sz w:val="16"/>
                                <w:szCs w:val="16"/>
                                <w:lang w:val="en-US" w:eastAsia="ru-RU"/>
                              </w:rPr>
                              <w:t>Figure 2.4</w:t>
                            </w:r>
                            <w:r w:rsidRPr="00EA2675">
                              <w:rPr>
                                <w:rFonts w:ascii="Times New Roman" w:eastAsia="Times New Roman" w:hAnsi="Times New Roman" w:cs="Times New Roman"/>
                                <w:sz w:val="16"/>
                                <w:szCs w:val="16"/>
                                <w:lang w:val="en-US" w:eastAsia="ru-RU"/>
                              </w:rPr>
                              <w:t xml:space="preserve"> </w:t>
                            </w:r>
                            <w:hyperlink r:id="rId39" w:history="1">
                              <w:r w:rsidRPr="00EA2675">
                                <w:rPr>
                                  <w:rStyle w:val="ab"/>
                                  <w:rFonts w:ascii="Times New Roman" w:hAnsi="Times New Roman" w:cs="Times New Roman"/>
                                  <w:sz w:val="16"/>
                                  <w:szCs w:val="16"/>
                                  <w:lang w:val="en-US" w:eastAsia="zh-CN"/>
                                </w:rPr>
                                <w:t>https://science2017.globalchange.gov/</w:t>
                              </w:r>
                            </w:hyperlink>
                            <w:r w:rsidRPr="00EA2675">
                              <w:rPr>
                                <w:rFonts w:ascii="Times New Roman" w:hAnsi="Times New Roman" w:cs="Times New Roman"/>
                                <w:sz w:val="16"/>
                                <w:szCs w:val="1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89F47" id="_x0000_s1033" type="#_x0000_t202" style="position:absolute;left:0;text-align:left;margin-left:273.45pt;margin-top:10.5pt;width:183.75pt;height:325.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" fillcolor="window" stroked="f" strokeweight=".5pt">
                <v:textbox>
                  <w:txbxContent>
                    <w:p w14:paraId="4FFE7D0A" w14:textId="531E4E69" w:rsidR="008D361C" w:rsidRPr="000E144F" w:rsidRDefault="008D361C" w:rsidP="00C302D9">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Изменение концентраций парниковых газов за последние 800 тыс. лет и в 1750-2016 гг. </w:t>
                      </w:r>
                    </w:p>
                    <w:p w14:paraId="65744EAC" w14:textId="3E83EDD3" w:rsidR="008D361C" w:rsidRPr="00930C5B" w:rsidRDefault="008D361C" w:rsidP="00C302D9">
                      <w:pPr>
                        <w:spacing w:after="120" w:line="240" w:lineRule="auto"/>
                        <w:rPr>
                          <w:rFonts w:ascii="Times New Roman" w:hAnsi="Times New Roman" w:cs="Times New Roman"/>
                        </w:rPr>
                      </w:pPr>
                      <w:r>
                        <w:rPr>
                          <w:rFonts w:ascii="Times New Roman" w:hAnsi="Times New Roman" w:cs="Times New Roman"/>
                        </w:rPr>
                        <w:t>СО</w:t>
                      </w:r>
                      <w:r>
                        <w:rPr>
                          <w:rFonts w:ascii="Times New Roman" w:hAnsi="Times New Roman" w:cs="Times New Roman"/>
                          <w:vertAlign w:val="subscript"/>
                        </w:rPr>
                        <w:t>2</w:t>
                      </w:r>
                      <w:r>
                        <w:rPr>
                          <w:rFonts w:ascii="Times New Roman" w:hAnsi="Times New Roman" w:cs="Times New Roman"/>
                        </w:rPr>
                        <w:t xml:space="preserve"> (частей на миллион)</w:t>
                      </w:r>
                    </w:p>
                    <w:p w14:paraId="6D834BE8" w14:textId="41CB2128" w:rsidR="008D361C" w:rsidRDefault="008D361C" w:rsidP="00C302D9">
                      <w:pPr>
                        <w:spacing w:after="120" w:line="240" w:lineRule="auto"/>
                        <w:rPr>
                          <w:rFonts w:ascii="Times New Roman" w:hAnsi="Times New Roman" w:cs="Times New Roman"/>
                        </w:rPr>
                      </w:pPr>
                      <w:r>
                        <w:rPr>
                          <w:rFonts w:ascii="Times New Roman" w:hAnsi="Times New Roman" w:cs="Times New Roman"/>
                        </w:rPr>
                        <w:t>Синие и зеленые точки – измерения в кернах льда</w:t>
                      </w:r>
                      <w:r>
                        <w:rPr>
                          <w:rFonts w:ascii="Times New Roman" w:hAnsi="Times New Roman" w:cs="Times New Roman"/>
                        </w:rPr>
                        <w:br/>
                        <w:t>Красные кривые – прямые измерения в атмосфере</w:t>
                      </w:r>
                    </w:p>
                    <w:p w14:paraId="6ED62285" w14:textId="77777777" w:rsidR="008D361C" w:rsidRDefault="008D361C" w:rsidP="00C302D9">
                      <w:pPr>
                        <w:spacing w:after="120" w:line="240" w:lineRule="auto"/>
                        <w:rPr>
                          <w:rFonts w:ascii="Times New Roman" w:hAnsi="Times New Roman" w:cs="Times New Roman"/>
                        </w:rPr>
                      </w:pPr>
                    </w:p>
                    <w:p w14:paraId="0F75D288" w14:textId="600516D0" w:rsidR="008D361C" w:rsidRDefault="008D361C" w:rsidP="00C302D9">
                      <w:pPr>
                        <w:spacing w:after="120" w:line="240" w:lineRule="auto"/>
                        <w:rPr>
                          <w:rFonts w:ascii="Times New Roman" w:hAnsi="Times New Roman" w:cs="Times New Roman"/>
                        </w:rPr>
                      </w:pPr>
                      <w:r>
                        <w:rPr>
                          <w:rFonts w:ascii="Times New Roman" w:hAnsi="Times New Roman" w:cs="Times New Roman"/>
                        </w:rPr>
                        <w:t>Метан (частей на миллиард)</w:t>
                      </w:r>
                    </w:p>
                    <w:p w14:paraId="2F8B352F" w14:textId="0A8422C5" w:rsidR="008D361C" w:rsidRDefault="008D361C" w:rsidP="00C302D9">
                      <w:pPr>
                        <w:spacing w:after="120" w:line="240" w:lineRule="auto"/>
                        <w:rPr>
                          <w:rFonts w:ascii="Times New Roman" w:hAnsi="Times New Roman" w:cs="Times New Roman"/>
                        </w:rPr>
                      </w:pPr>
                    </w:p>
                    <w:p w14:paraId="34553EF5" w14:textId="77777777" w:rsidR="008D361C" w:rsidRDefault="008D361C" w:rsidP="00C302D9">
                      <w:pPr>
                        <w:spacing w:after="120" w:line="240" w:lineRule="auto"/>
                        <w:rPr>
                          <w:rFonts w:ascii="Times New Roman" w:hAnsi="Times New Roman" w:cs="Times New Roman"/>
                        </w:rPr>
                      </w:pPr>
                    </w:p>
                    <w:p w14:paraId="37B8188E" w14:textId="456E5239" w:rsidR="008D361C" w:rsidRPr="00930C5B" w:rsidRDefault="008D361C" w:rsidP="00C302D9">
                      <w:pPr>
                        <w:spacing w:after="120" w:line="240" w:lineRule="auto"/>
                        <w:rPr>
                          <w:rFonts w:ascii="Times New Roman" w:hAnsi="Times New Roman" w:cs="Times New Roman"/>
                        </w:rPr>
                      </w:pPr>
                      <w:r>
                        <w:rPr>
                          <w:rFonts w:ascii="Times New Roman" w:hAnsi="Times New Roman" w:cs="Times New Roman"/>
                        </w:rPr>
                        <w:t>Оксид</w:t>
                      </w:r>
                      <w:r w:rsidRPr="00930C5B">
                        <w:rPr>
                          <w:rFonts w:ascii="Times New Roman" w:hAnsi="Times New Roman" w:cs="Times New Roman"/>
                        </w:rPr>
                        <w:t xml:space="preserve"> </w:t>
                      </w:r>
                      <w:r>
                        <w:rPr>
                          <w:rFonts w:ascii="Times New Roman" w:hAnsi="Times New Roman" w:cs="Times New Roman"/>
                        </w:rPr>
                        <w:t>азота</w:t>
                      </w:r>
                      <w:r w:rsidRPr="00930C5B">
                        <w:rPr>
                          <w:rFonts w:ascii="Times New Roman" w:hAnsi="Times New Roman" w:cs="Times New Roman"/>
                        </w:rPr>
                        <w:t xml:space="preserve"> (1), </w:t>
                      </w:r>
                      <w:r>
                        <w:rPr>
                          <w:rFonts w:ascii="Times New Roman" w:hAnsi="Times New Roman" w:cs="Times New Roman"/>
                        </w:rPr>
                        <w:t>частей</w:t>
                      </w:r>
                      <w:r w:rsidRPr="00930C5B">
                        <w:rPr>
                          <w:rFonts w:ascii="Times New Roman" w:hAnsi="Times New Roman" w:cs="Times New Roman"/>
                        </w:rPr>
                        <w:t xml:space="preserve"> </w:t>
                      </w:r>
                      <w:r>
                        <w:rPr>
                          <w:rFonts w:ascii="Times New Roman" w:hAnsi="Times New Roman" w:cs="Times New Roman"/>
                        </w:rPr>
                        <w:t>на</w:t>
                      </w:r>
                      <w:r w:rsidRPr="00930C5B">
                        <w:rPr>
                          <w:rFonts w:ascii="Times New Roman" w:hAnsi="Times New Roman" w:cs="Times New Roman"/>
                        </w:rPr>
                        <w:t xml:space="preserve"> </w:t>
                      </w:r>
                      <w:r>
                        <w:rPr>
                          <w:rFonts w:ascii="Times New Roman" w:hAnsi="Times New Roman" w:cs="Times New Roman"/>
                        </w:rPr>
                        <w:t>миллиард</w:t>
                      </w:r>
                    </w:p>
                    <w:p w14:paraId="14ACAA50" w14:textId="77777777" w:rsidR="008D361C" w:rsidRPr="00930C5B" w:rsidRDefault="008D361C" w:rsidP="00C302D9">
                      <w:pPr>
                        <w:spacing w:after="120" w:line="240" w:lineRule="auto"/>
                        <w:rPr>
                          <w:rFonts w:ascii="Times New Roman" w:hAnsi="Times New Roman" w:cs="Times New Roman"/>
                        </w:rPr>
                      </w:pPr>
                    </w:p>
                    <w:p w14:paraId="07DD6884" w14:textId="727845F1" w:rsidR="008D361C" w:rsidRPr="00EA2675" w:rsidRDefault="008D361C" w:rsidP="00C302D9">
                      <w:pPr>
                        <w:spacing w:after="120" w:line="240" w:lineRule="auto"/>
                        <w:rPr>
                          <w:rFonts w:ascii="Times New Roman" w:hAnsi="Times New Roman" w:cs="Times New Roman"/>
                          <w:sz w:val="16"/>
                          <w:szCs w:val="16"/>
                          <w:lang w:val="en-US"/>
                        </w:rPr>
                      </w:pPr>
                      <w:r w:rsidRPr="00EA2675">
                        <w:rPr>
                          <w:rFonts w:ascii="Times New Roman" w:eastAsia="TimesNewRomanPSMT" w:hAnsi="Times New Roman" w:cs="Times New Roman"/>
                          <w:sz w:val="16"/>
                          <w:szCs w:val="16"/>
                        </w:rPr>
                        <w:t>Источник</w:t>
                      </w:r>
                      <w:r w:rsidRPr="00EA2675">
                        <w:rPr>
                          <w:rFonts w:ascii="Times New Roman" w:eastAsia="TimesNewRomanPSMT" w:hAnsi="Times New Roman" w:cs="Times New Roman"/>
                          <w:sz w:val="16"/>
                          <w:szCs w:val="16"/>
                          <w:lang w:val="en-US"/>
                        </w:rPr>
                        <w:t xml:space="preserve">: </w:t>
                      </w:r>
                      <w:r w:rsidRPr="00EA2675">
                        <w:rPr>
                          <w:rFonts w:ascii="Times New Roman" w:hAnsi="Times New Roman" w:cs="Times New Roman"/>
                          <w:sz w:val="16"/>
                          <w:szCs w:val="16"/>
                          <w:lang w:val="en-US"/>
                        </w:rPr>
                        <w:t>USGCRP, 2017</w:t>
                      </w:r>
                      <w:r w:rsidRPr="00EA2675">
                        <w:rPr>
                          <w:rFonts w:ascii="Times New Roman" w:hAnsi="Times New Roman" w:cs="Times New Roman"/>
                          <w:i/>
                          <w:sz w:val="16"/>
                          <w:szCs w:val="16"/>
                          <w:lang w:val="en-US"/>
                        </w:rPr>
                        <w:t>: Climate Science Special Report: Fourth National Climate Assessment, Volume I</w:t>
                      </w:r>
                      <w:r w:rsidRPr="00EA2675">
                        <w:rPr>
                          <w:rFonts w:ascii="Times New Roman" w:hAnsi="Times New Roman" w:cs="Times New Roman"/>
                          <w:sz w:val="16"/>
                          <w:szCs w:val="16"/>
                          <w:lang w:val="en-US"/>
                        </w:rPr>
                        <w:t xml:space="preserve"> U.S. Global Change Research Program, Washington, DC, USA, 470 pp., </w:t>
                      </w:r>
                      <w:proofErr w:type="spellStart"/>
                      <w:r w:rsidRPr="00EA2675">
                        <w:rPr>
                          <w:rFonts w:ascii="Times New Roman" w:hAnsi="Times New Roman" w:cs="Times New Roman"/>
                          <w:sz w:val="16"/>
                          <w:szCs w:val="16"/>
                          <w:lang w:val="en-US"/>
                        </w:rPr>
                        <w:t>doi</w:t>
                      </w:r>
                      <w:proofErr w:type="spellEnd"/>
                      <w:r w:rsidRPr="00EA2675">
                        <w:rPr>
                          <w:rFonts w:ascii="Times New Roman" w:hAnsi="Times New Roman" w:cs="Times New Roman"/>
                          <w:sz w:val="16"/>
                          <w:szCs w:val="16"/>
                          <w:lang w:val="en-US"/>
                        </w:rPr>
                        <w:t xml:space="preserve">: 10.7930/J0J964J6. </w:t>
                      </w:r>
                      <w:r>
                        <w:rPr>
                          <w:rFonts w:ascii="Times New Roman" w:hAnsi="Times New Roman" w:cs="Times New Roman"/>
                          <w:sz w:val="16"/>
                          <w:szCs w:val="16"/>
                          <w:lang w:val="en-US" w:eastAsia="zh-CN"/>
                        </w:rPr>
                        <w:t>Page 80</w:t>
                      </w:r>
                      <w:r w:rsidRPr="00EA2675">
                        <w:rPr>
                          <w:rFonts w:ascii="Times New Roman" w:hAnsi="Times New Roman" w:cs="Times New Roman"/>
                          <w:sz w:val="16"/>
                          <w:szCs w:val="16"/>
                          <w:lang w:val="en-US" w:eastAsia="zh-CN"/>
                        </w:rPr>
                        <w:t>.</w:t>
                      </w:r>
                      <w:r w:rsidRPr="00EA2675">
                        <w:rPr>
                          <w:rFonts w:ascii="Times New Roman" w:eastAsia="Times New Roman" w:hAnsi="Times New Roman" w:cs="Times New Roman"/>
                          <w:sz w:val="16"/>
                          <w:szCs w:val="16"/>
                          <w:lang w:val="en-US" w:eastAsia="ru-RU"/>
                        </w:rPr>
                        <w:t xml:space="preserve"> </w:t>
                      </w:r>
                      <w:r>
                        <w:rPr>
                          <w:rFonts w:ascii="Times New Roman" w:eastAsia="Times New Roman" w:hAnsi="Times New Roman" w:cs="Times New Roman"/>
                          <w:sz w:val="16"/>
                          <w:szCs w:val="16"/>
                          <w:lang w:val="en-US" w:eastAsia="ru-RU"/>
                        </w:rPr>
                        <w:t>Figure 2.4</w:t>
                      </w:r>
                      <w:r w:rsidRPr="00EA2675">
                        <w:rPr>
                          <w:rFonts w:ascii="Times New Roman" w:eastAsia="Times New Roman" w:hAnsi="Times New Roman" w:cs="Times New Roman"/>
                          <w:sz w:val="16"/>
                          <w:szCs w:val="16"/>
                          <w:lang w:val="en-US" w:eastAsia="ru-RU"/>
                        </w:rPr>
                        <w:t xml:space="preserve"> </w:t>
                      </w:r>
                      <w:hyperlink r:id="rId42" w:history="1">
                        <w:r w:rsidRPr="00EA2675">
                          <w:rPr>
                            <w:rStyle w:val="ab"/>
                            <w:rFonts w:ascii="Times New Roman" w:hAnsi="Times New Roman" w:cs="Times New Roman"/>
                            <w:sz w:val="16"/>
                            <w:szCs w:val="16"/>
                            <w:lang w:val="en-US" w:eastAsia="zh-CN"/>
                          </w:rPr>
                          <w:t>https://science2017.globalchange.gov/</w:t>
                        </w:r>
                      </w:hyperlink>
                      <w:r w:rsidRPr="00EA2675">
                        <w:rPr>
                          <w:rFonts w:ascii="Times New Roman" w:hAnsi="Times New Roman" w:cs="Times New Roman"/>
                          <w:sz w:val="16"/>
                          <w:szCs w:val="16"/>
                          <w:lang w:val="en-US"/>
                        </w:rPr>
                        <w:t xml:space="preserve"> </w:t>
                      </w:r>
                    </w:p>
                  </w:txbxContent>
                </v:textbox>
              </v:shape>
            </w:pict>
          </mc:Fallback>
        </mc:AlternateContent>
      </w:r>
      <w:r w:rsidR="00F16ACA" w:rsidRPr="003D17FF">
        <w:rPr>
          <w:rFonts w:ascii="Times New Roman" w:eastAsia="TimesNewRomanPSMT" w:hAnsi="Times New Roman" w:cs="Times New Roman"/>
          <w:noProof/>
          <w:sz w:val="28"/>
          <w:szCs w:val="28"/>
          <w:lang w:eastAsia="ru-RU"/>
        </w:rPr>
        <w:drawing>
          <wp:inline distT="0" distB="0" distL="0" distR="0" wp14:anchorId="5E94A1A4" wp14:editId="6AFAA53B">
            <wp:extent cx="3808201" cy="4445000"/>
            <wp:effectExtent l="0" t="0" r="190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HG_RUS.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16433" cy="4454609"/>
                    </a:xfrm>
                    <a:prstGeom prst="rect">
                      <a:avLst/>
                    </a:prstGeom>
                  </pic:spPr>
                </pic:pic>
              </a:graphicData>
            </a:graphic>
          </wp:inline>
        </w:drawing>
      </w:r>
    </w:p>
    <w:p w14:paraId="7029D82F" w14:textId="052D97C3" w:rsidR="0082645A" w:rsidRPr="003D17FF" w:rsidRDefault="00BB2F3C" w:rsidP="0082645A">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При этом </w:t>
      </w:r>
      <w:r w:rsidR="00E82FB9" w:rsidRPr="003D17FF">
        <w:rPr>
          <w:rFonts w:ascii="Times New Roman" w:eastAsia="TimesNewRomanPSMT" w:hAnsi="Times New Roman" w:cs="Times New Roman"/>
          <w:sz w:val="28"/>
          <w:szCs w:val="28"/>
        </w:rPr>
        <w:t xml:space="preserve">были </w:t>
      </w:r>
      <w:r w:rsidRPr="003D17FF">
        <w:rPr>
          <w:rFonts w:ascii="Times New Roman" w:eastAsia="TimesNewRomanPSMT" w:hAnsi="Times New Roman" w:cs="Times New Roman"/>
          <w:sz w:val="28"/>
          <w:szCs w:val="28"/>
        </w:rPr>
        <w:t>получены неопровержимые доказательства того, что основная часть этого СО</w:t>
      </w:r>
      <w:r w:rsidRPr="003D17FF">
        <w:rPr>
          <w:rFonts w:ascii="Times New Roman" w:eastAsia="TimesNewRomanPSMT" w:hAnsi="Times New Roman" w:cs="Times New Roman"/>
          <w:sz w:val="28"/>
          <w:szCs w:val="28"/>
          <w:vertAlign w:val="subscript"/>
        </w:rPr>
        <w:t>2</w:t>
      </w:r>
      <w:r w:rsidRPr="003D17FF">
        <w:rPr>
          <w:rFonts w:ascii="Times New Roman" w:eastAsia="TimesNewRomanPSMT" w:hAnsi="Times New Roman" w:cs="Times New Roman"/>
          <w:sz w:val="28"/>
          <w:szCs w:val="28"/>
        </w:rPr>
        <w:t xml:space="preserve"> поступила от сжигания ископаемого топлива.</w:t>
      </w:r>
      <w:r w:rsidR="002532C1" w:rsidRPr="003D17FF">
        <w:rPr>
          <w:rStyle w:val="a5"/>
          <w:rFonts w:ascii="Times New Roman" w:eastAsia="TimesNewRomanPSMT" w:hAnsi="Times New Roman" w:cs="Times New Roman"/>
          <w:sz w:val="28"/>
          <w:szCs w:val="28"/>
        </w:rPr>
        <w:footnoteReference w:id="36"/>
      </w:r>
      <w:r w:rsidR="002532C1" w:rsidRPr="003D17FF">
        <w:rPr>
          <w:rFonts w:ascii="Times New Roman" w:eastAsia="TimesNewRomanPSMT" w:hAnsi="Times New Roman" w:cs="Times New Roman"/>
          <w:sz w:val="28"/>
          <w:szCs w:val="28"/>
        </w:rPr>
        <w:t xml:space="preserve"> Это важно, так как потоки СО</w:t>
      </w:r>
      <w:r w:rsidR="002532C1" w:rsidRPr="003D17FF">
        <w:rPr>
          <w:rFonts w:ascii="Times New Roman" w:eastAsia="TimesNewRomanPSMT" w:hAnsi="Times New Roman" w:cs="Times New Roman"/>
          <w:sz w:val="28"/>
          <w:szCs w:val="28"/>
          <w:vertAlign w:val="subscript"/>
        </w:rPr>
        <w:t>2</w:t>
      </w:r>
      <w:r w:rsidR="002532C1" w:rsidRPr="003D17FF">
        <w:rPr>
          <w:rFonts w:ascii="Times New Roman" w:eastAsia="TimesNewRomanPSMT" w:hAnsi="Times New Roman" w:cs="Times New Roman"/>
          <w:sz w:val="28"/>
          <w:szCs w:val="28"/>
        </w:rPr>
        <w:t xml:space="preserve"> между атмосферой и подстилающей поверхностью (сушей и океаном) в сумме примерно в 10 раз больше антропогенных выбросов, а известны эти потоки с неопределенностью порядка 30%.</w:t>
      </w:r>
      <w:r w:rsidR="00895993" w:rsidRPr="003D17FF">
        <w:rPr>
          <w:rStyle w:val="a5"/>
          <w:rFonts w:ascii="Times New Roman" w:eastAsia="TimesNewRomanPSMT" w:hAnsi="Times New Roman" w:cs="Times New Roman"/>
          <w:sz w:val="28"/>
          <w:szCs w:val="28"/>
        </w:rPr>
        <w:footnoteReference w:id="37"/>
      </w:r>
      <w:r w:rsidR="002532C1" w:rsidRPr="003D17FF">
        <w:rPr>
          <w:rFonts w:ascii="Times New Roman" w:eastAsia="TimesNewRomanPSMT" w:hAnsi="Times New Roman" w:cs="Times New Roman"/>
          <w:sz w:val="28"/>
          <w:szCs w:val="28"/>
        </w:rPr>
        <w:t xml:space="preserve"> Поэтому раньше </w:t>
      </w:r>
      <w:r w:rsidR="00E4493C" w:rsidRPr="003D17FF">
        <w:rPr>
          <w:rFonts w:ascii="Times New Roman" w:eastAsia="TimesNewRomanPSMT" w:hAnsi="Times New Roman" w:cs="Times New Roman"/>
          <w:sz w:val="28"/>
          <w:szCs w:val="28"/>
        </w:rPr>
        <w:t xml:space="preserve">иногда </w:t>
      </w:r>
      <w:r w:rsidR="002532C1" w:rsidRPr="003D17FF">
        <w:rPr>
          <w:rFonts w:ascii="Times New Roman" w:eastAsia="TimesNewRomanPSMT" w:hAnsi="Times New Roman" w:cs="Times New Roman"/>
          <w:sz w:val="28"/>
          <w:szCs w:val="28"/>
        </w:rPr>
        <w:t>предполагали, что рост СО</w:t>
      </w:r>
      <w:r w:rsidR="002532C1" w:rsidRPr="003D17FF">
        <w:rPr>
          <w:rFonts w:ascii="Times New Roman" w:eastAsia="TimesNewRomanPSMT" w:hAnsi="Times New Roman" w:cs="Times New Roman"/>
          <w:sz w:val="28"/>
          <w:szCs w:val="28"/>
          <w:vertAlign w:val="subscript"/>
        </w:rPr>
        <w:t>2</w:t>
      </w:r>
      <w:r w:rsidR="002532C1" w:rsidRPr="003D17FF">
        <w:rPr>
          <w:rFonts w:ascii="Times New Roman" w:eastAsia="TimesNewRomanPSMT" w:hAnsi="Times New Roman" w:cs="Times New Roman"/>
          <w:sz w:val="28"/>
          <w:szCs w:val="28"/>
        </w:rPr>
        <w:t xml:space="preserve"> может быть вызван естественным разбалансом газообмена, например, вызванным какими-либо сдвигами в экосистемах суши</w:t>
      </w:r>
      <w:r w:rsidR="00895993" w:rsidRPr="003D17FF">
        <w:rPr>
          <w:rFonts w:ascii="Times New Roman" w:eastAsia="TimesNewRomanPSMT" w:hAnsi="Times New Roman" w:cs="Times New Roman"/>
          <w:sz w:val="28"/>
          <w:szCs w:val="28"/>
        </w:rPr>
        <w:t>, но сейчас сомнений в ведущей роли сжигания ископаемого топлива нет.</w:t>
      </w:r>
      <w:r w:rsidR="002532C1" w:rsidRPr="003D17FF">
        <w:rPr>
          <w:rFonts w:ascii="Times New Roman" w:eastAsia="TimesNewRomanPSMT" w:hAnsi="Times New Roman" w:cs="Times New Roman"/>
          <w:sz w:val="28"/>
          <w:szCs w:val="28"/>
        </w:rPr>
        <w:t xml:space="preserve"> </w:t>
      </w:r>
      <w:r w:rsidR="0082645A" w:rsidRPr="003D17FF">
        <w:rPr>
          <w:rFonts w:ascii="Times New Roman" w:eastAsia="TimesNewRomanPSMT" w:hAnsi="Times New Roman" w:cs="Times New Roman"/>
          <w:sz w:val="28"/>
          <w:szCs w:val="28"/>
        </w:rPr>
        <w:t>В последние десятилетия парниковый эффект был детально изучен, что развеяло все сомнения в главной роли СО</w:t>
      </w:r>
      <w:r w:rsidR="0082645A" w:rsidRPr="003D17FF">
        <w:rPr>
          <w:rFonts w:ascii="Times New Roman" w:eastAsia="TimesNewRomanPSMT" w:hAnsi="Times New Roman" w:cs="Times New Roman"/>
          <w:sz w:val="28"/>
          <w:szCs w:val="28"/>
          <w:vertAlign w:val="subscript"/>
        </w:rPr>
        <w:t>2</w:t>
      </w:r>
      <w:r w:rsidR="0082645A" w:rsidRPr="003D17FF">
        <w:rPr>
          <w:rFonts w:ascii="Times New Roman" w:eastAsia="TimesNewRomanPSMT" w:hAnsi="Times New Roman" w:cs="Times New Roman"/>
          <w:sz w:val="28"/>
          <w:szCs w:val="28"/>
        </w:rPr>
        <w:t xml:space="preserve"> в его усилении в последние полвека.</w:t>
      </w:r>
      <w:r w:rsidR="0082645A" w:rsidRPr="003D17FF">
        <w:rPr>
          <w:rStyle w:val="a5"/>
          <w:rFonts w:ascii="Times New Roman" w:eastAsia="TimesNewRomanPSMT" w:hAnsi="Times New Roman" w:cs="Times New Roman"/>
          <w:sz w:val="24"/>
          <w:szCs w:val="24"/>
        </w:rPr>
        <w:t xml:space="preserve"> </w:t>
      </w:r>
      <w:r w:rsidR="0082645A" w:rsidRPr="003D17FF">
        <w:rPr>
          <w:rStyle w:val="a5"/>
          <w:rFonts w:ascii="Times New Roman" w:eastAsia="TimesNewRomanPSMT" w:hAnsi="Times New Roman" w:cs="Times New Roman"/>
          <w:sz w:val="24"/>
          <w:szCs w:val="24"/>
        </w:rPr>
        <w:footnoteReference w:id="38"/>
      </w:r>
    </w:p>
    <w:p w14:paraId="47314ADF" w14:textId="41EBE15B" w:rsidR="009C6350" w:rsidRPr="003D17FF" w:rsidRDefault="00B70AEE" w:rsidP="009C6350">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lastRenderedPageBreak/>
        <w:t xml:space="preserve">В </w:t>
      </w:r>
      <w:r w:rsidR="009C6350" w:rsidRPr="003D17FF">
        <w:rPr>
          <w:rFonts w:ascii="Times New Roman" w:eastAsia="TimesNewRomanPSMT" w:hAnsi="Times New Roman" w:cs="Times New Roman"/>
          <w:sz w:val="28"/>
          <w:szCs w:val="28"/>
        </w:rPr>
        <w:t>2017 год</w:t>
      </w:r>
      <w:r w:rsidRPr="003D17FF">
        <w:rPr>
          <w:rFonts w:ascii="Times New Roman" w:eastAsia="TimesNewRomanPSMT" w:hAnsi="Times New Roman" w:cs="Times New Roman"/>
          <w:sz w:val="28"/>
          <w:szCs w:val="28"/>
        </w:rPr>
        <w:t>у</w:t>
      </w:r>
      <w:r w:rsidR="009C6350" w:rsidRPr="003D17FF">
        <w:rPr>
          <w:rFonts w:ascii="Times New Roman" w:eastAsia="TimesNewRomanPSMT" w:hAnsi="Times New Roman" w:cs="Times New Roman"/>
          <w:sz w:val="28"/>
          <w:szCs w:val="28"/>
        </w:rPr>
        <w:t xml:space="preserve"> выбросы мировой экономики</w:t>
      </w:r>
      <w:r w:rsidRPr="003D17FF">
        <w:rPr>
          <w:rFonts w:ascii="Times New Roman" w:eastAsia="TimesNewRomanPSMT" w:hAnsi="Times New Roman" w:cs="Times New Roman"/>
          <w:sz w:val="28"/>
          <w:szCs w:val="28"/>
        </w:rPr>
        <w:t xml:space="preserve"> составили 37 млрд т СО</w:t>
      </w:r>
      <w:r w:rsidRPr="003D17FF">
        <w:rPr>
          <w:rFonts w:ascii="Times New Roman" w:eastAsia="TimesNewRomanPSMT" w:hAnsi="Times New Roman" w:cs="Times New Roman"/>
          <w:sz w:val="28"/>
          <w:szCs w:val="28"/>
          <w:vertAlign w:val="subscript"/>
        </w:rPr>
        <w:t>2</w:t>
      </w:r>
      <w:r w:rsidRPr="003D17FF">
        <w:rPr>
          <w:rFonts w:ascii="Times New Roman" w:eastAsia="TimesNewRomanPSMT" w:hAnsi="Times New Roman" w:cs="Times New Roman"/>
          <w:sz w:val="28"/>
          <w:szCs w:val="28"/>
        </w:rPr>
        <w:t xml:space="preserve">, из них 32,6 млрд т пришлось на сжигание ископаемого топлива, а около 4 млрд т дало производство цемента и другие </w:t>
      </w:r>
      <w:r w:rsidR="00C306CC" w:rsidRPr="003D17FF">
        <w:rPr>
          <w:rFonts w:ascii="Times New Roman" w:eastAsia="TimesNewRomanPSMT" w:hAnsi="Times New Roman" w:cs="Times New Roman"/>
          <w:sz w:val="28"/>
          <w:szCs w:val="28"/>
        </w:rPr>
        <w:t xml:space="preserve">промышленные </w:t>
      </w:r>
      <w:r w:rsidRPr="003D17FF">
        <w:rPr>
          <w:rFonts w:ascii="Times New Roman" w:eastAsia="TimesNewRomanPSMT" w:hAnsi="Times New Roman" w:cs="Times New Roman"/>
          <w:sz w:val="28"/>
          <w:szCs w:val="28"/>
        </w:rPr>
        <w:t>процессы, связанные с эмиссией СО</w:t>
      </w:r>
      <w:r w:rsidRPr="003D17FF">
        <w:rPr>
          <w:rFonts w:ascii="Times New Roman" w:eastAsia="TimesNewRomanPSMT" w:hAnsi="Times New Roman" w:cs="Times New Roman"/>
          <w:sz w:val="28"/>
          <w:szCs w:val="28"/>
          <w:vertAlign w:val="subscript"/>
        </w:rPr>
        <w:t>2</w:t>
      </w:r>
      <w:r w:rsidRPr="003D17FF">
        <w:rPr>
          <w:rFonts w:ascii="Times New Roman" w:eastAsia="TimesNewRomanPSMT" w:hAnsi="Times New Roman" w:cs="Times New Roman"/>
          <w:sz w:val="28"/>
          <w:szCs w:val="28"/>
        </w:rPr>
        <w:t xml:space="preserve"> в атмосферу. По видам топлива на первом месте уголь – 14,5 млрд т, затем нефтепродукты – 11,3 и газ – 6,8 млрд т СО</w:t>
      </w:r>
      <w:r w:rsidRPr="003D17FF">
        <w:rPr>
          <w:rFonts w:ascii="Times New Roman" w:eastAsia="TimesNewRomanPSMT" w:hAnsi="Times New Roman" w:cs="Times New Roman"/>
          <w:sz w:val="28"/>
          <w:szCs w:val="28"/>
          <w:vertAlign w:val="subscript"/>
        </w:rPr>
        <w:t>2</w:t>
      </w:r>
      <w:r w:rsidRPr="003D17FF">
        <w:rPr>
          <w:rFonts w:ascii="Times New Roman" w:eastAsia="TimesNewRomanPSMT" w:hAnsi="Times New Roman" w:cs="Times New Roman"/>
          <w:sz w:val="28"/>
          <w:szCs w:val="28"/>
        </w:rPr>
        <w:t>.</w:t>
      </w:r>
      <w:r w:rsidRPr="003D17FF">
        <w:rPr>
          <w:rStyle w:val="a5"/>
          <w:rFonts w:ascii="Times New Roman" w:eastAsia="TimesNewRomanPSMT" w:hAnsi="Times New Roman" w:cs="Times New Roman"/>
          <w:sz w:val="28"/>
          <w:szCs w:val="28"/>
        </w:rPr>
        <w:footnoteReference w:id="39"/>
      </w:r>
      <w:r w:rsidRPr="003D17FF">
        <w:rPr>
          <w:rFonts w:ascii="Times New Roman" w:eastAsia="TimesNewRomanPSMT" w:hAnsi="Times New Roman" w:cs="Times New Roman"/>
          <w:sz w:val="28"/>
          <w:szCs w:val="28"/>
        </w:rPr>
        <w:t xml:space="preserve"> Использование газа вместо угля дает большое снижение выбросов СО</w:t>
      </w:r>
      <w:r w:rsidRPr="003D17FF">
        <w:rPr>
          <w:rFonts w:ascii="Times New Roman" w:eastAsia="TimesNewRomanPSMT" w:hAnsi="Times New Roman" w:cs="Times New Roman"/>
          <w:sz w:val="28"/>
          <w:szCs w:val="28"/>
          <w:vertAlign w:val="subscript"/>
        </w:rPr>
        <w:t>2</w:t>
      </w:r>
      <w:r w:rsidRPr="003D17FF">
        <w:rPr>
          <w:rFonts w:ascii="Times New Roman" w:eastAsia="TimesNewRomanPSMT" w:hAnsi="Times New Roman" w:cs="Times New Roman"/>
          <w:sz w:val="28"/>
          <w:szCs w:val="28"/>
        </w:rPr>
        <w:t>, даже без учета эффективности энергоблоков, сам процесс горения метана, а не угля снижает выбросы</w:t>
      </w:r>
      <w:r w:rsidR="00360330" w:rsidRPr="003D17FF">
        <w:rPr>
          <w:rFonts w:ascii="Times New Roman" w:eastAsia="TimesNewRomanPSMT" w:hAnsi="Times New Roman" w:cs="Times New Roman"/>
          <w:sz w:val="28"/>
          <w:szCs w:val="28"/>
        </w:rPr>
        <w:t xml:space="preserve"> на 36%</w:t>
      </w:r>
      <w:r w:rsidRPr="003D17FF">
        <w:rPr>
          <w:rFonts w:ascii="Times New Roman" w:eastAsia="TimesNewRomanPSMT" w:hAnsi="Times New Roman" w:cs="Times New Roman"/>
          <w:sz w:val="28"/>
          <w:szCs w:val="28"/>
        </w:rPr>
        <w:t xml:space="preserve">. </w:t>
      </w:r>
      <w:r w:rsidR="009C6350" w:rsidRPr="003D17FF">
        <w:rPr>
          <w:rFonts w:ascii="Times New Roman" w:eastAsia="TimesNewRomanPSMT" w:hAnsi="Times New Roman" w:cs="Times New Roman"/>
          <w:sz w:val="28"/>
          <w:szCs w:val="28"/>
        </w:rPr>
        <w:t>Рубки лесов тоже приводят к поступлению СО</w:t>
      </w:r>
      <w:r w:rsidR="009C6350" w:rsidRPr="003D17FF">
        <w:rPr>
          <w:rFonts w:ascii="Times New Roman" w:eastAsia="TimesNewRomanPSMT" w:hAnsi="Times New Roman" w:cs="Times New Roman"/>
          <w:sz w:val="28"/>
          <w:szCs w:val="28"/>
          <w:vertAlign w:val="subscript"/>
        </w:rPr>
        <w:t>2</w:t>
      </w:r>
      <w:r w:rsidR="009C6350" w:rsidRPr="003D17FF">
        <w:rPr>
          <w:rFonts w:ascii="Times New Roman" w:eastAsia="TimesNewRomanPSMT" w:hAnsi="Times New Roman" w:cs="Times New Roman"/>
          <w:sz w:val="28"/>
          <w:szCs w:val="28"/>
        </w:rPr>
        <w:t xml:space="preserve"> в атмосферу, но гораздо меньшему, чем от сжигания ископаемого топлива. В 2017 году изменения в землепользовании </w:t>
      </w:r>
      <w:r w:rsidR="00C306CC" w:rsidRPr="003D17FF">
        <w:rPr>
          <w:rFonts w:ascii="Times New Roman" w:eastAsia="TimesNewRomanPSMT" w:hAnsi="Times New Roman" w:cs="Times New Roman"/>
          <w:sz w:val="28"/>
          <w:szCs w:val="28"/>
        </w:rPr>
        <w:t xml:space="preserve">в мире в целом </w:t>
      </w:r>
      <w:r w:rsidR="009C6350" w:rsidRPr="003D17FF">
        <w:rPr>
          <w:rFonts w:ascii="Times New Roman" w:eastAsia="TimesNewRomanPSMT" w:hAnsi="Times New Roman" w:cs="Times New Roman"/>
          <w:sz w:val="28"/>
          <w:szCs w:val="28"/>
        </w:rPr>
        <w:t>привели к эмиссии 4 млрд т СО</w:t>
      </w:r>
      <w:r w:rsidR="009C6350" w:rsidRPr="003D17FF">
        <w:rPr>
          <w:rFonts w:ascii="Times New Roman" w:eastAsia="TimesNewRomanPSMT" w:hAnsi="Times New Roman" w:cs="Times New Roman"/>
          <w:sz w:val="28"/>
          <w:szCs w:val="28"/>
          <w:vertAlign w:val="subscript"/>
        </w:rPr>
        <w:t>2</w:t>
      </w:r>
      <w:r w:rsidR="00C306CC" w:rsidRPr="003D17FF">
        <w:rPr>
          <w:rFonts w:ascii="Times New Roman" w:eastAsia="TimesNewRomanPSMT" w:hAnsi="Times New Roman" w:cs="Times New Roman"/>
          <w:sz w:val="28"/>
          <w:szCs w:val="28"/>
        </w:rPr>
        <w:t>. Кроме СО</w:t>
      </w:r>
      <w:r w:rsidR="00C306CC" w:rsidRPr="003D17FF">
        <w:rPr>
          <w:rFonts w:ascii="Times New Roman" w:eastAsia="TimesNewRomanPSMT" w:hAnsi="Times New Roman" w:cs="Times New Roman"/>
          <w:sz w:val="28"/>
          <w:szCs w:val="28"/>
          <w:vertAlign w:val="subscript"/>
        </w:rPr>
        <w:t>2</w:t>
      </w:r>
      <w:r w:rsidR="00C306CC" w:rsidRPr="003D17FF">
        <w:rPr>
          <w:rFonts w:ascii="Times New Roman" w:eastAsia="TimesNewRomanPSMT" w:hAnsi="Times New Roman" w:cs="Times New Roman"/>
          <w:sz w:val="28"/>
          <w:szCs w:val="28"/>
        </w:rPr>
        <w:t xml:space="preserve"> </w:t>
      </w:r>
      <w:r w:rsidR="009C6350" w:rsidRPr="003D17FF">
        <w:rPr>
          <w:rFonts w:ascii="Times New Roman" w:eastAsia="TimesNewRomanPSMT" w:hAnsi="Times New Roman" w:cs="Times New Roman"/>
          <w:sz w:val="28"/>
          <w:szCs w:val="28"/>
        </w:rPr>
        <w:t xml:space="preserve">еще около 9 </w:t>
      </w:r>
      <w:r w:rsidR="00C306CC" w:rsidRPr="003D17FF">
        <w:rPr>
          <w:rFonts w:ascii="Times New Roman" w:eastAsia="TimesNewRomanPSMT" w:hAnsi="Times New Roman" w:cs="Times New Roman"/>
          <w:sz w:val="28"/>
          <w:szCs w:val="28"/>
        </w:rPr>
        <w:t>млрд т СО</w:t>
      </w:r>
      <w:r w:rsidR="00C306CC" w:rsidRPr="003D17FF">
        <w:rPr>
          <w:rFonts w:ascii="Times New Roman" w:eastAsia="TimesNewRomanPSMT" w:hAnsi="Times New Roman" w:cs="Times New Roman"/>
          <w:sz w:val="28"/>
          <w:szCs w:val="28"/>
          <w:vertAlign w:val="subscript"/>
        </w:rPr>
        <w:t>2</w:t>
      </w:r>
      <w:r w:rsidR="00C306CC" w:rsidRPr="003D17FF">
        <w:rPr>
          <w:rFonts w:ascii="Times New Roman" w:eastAsia="TimesNewRomanPSMT" w:hAnsi="Times New Roman" w:cs="Times New Roman"/>
          <w:sz w:val="28"/>
          <w:szCs w:val="28"/>
        </w:rPr>
        <w:t xml:space="preserve">-эквивалента </w:t>
      </w:r>
      <w:r w:rsidR="009C6350" w:rsidRPr="003D17FF">
        <w:rPr>
          <w:rFonts w:ascii="Times New Roman" w:eastAsia="TimesNewRomanPSMT" w:hAnsi="Times New Roman" w:cs="Times New Roman"/>
          <w:sz w:val="28"/>
          <w:szCs w:val="28"/>
        </w:rPr>
        <w:t>составили эмиссии метана</w:t>
      </w:r>
      <w:r w:rsidR="009C6350" w:rsidRPr="003D17FF">
        <w:rPr>
          <w:rStyle w:val="a5"/>
          <w:rFonts w:ascii="Times New Roman" w:eastAsia="TimesNewRomanPSMT" w:hAnsi="Times New Roman" w:cs="Times New Roman"/>
          <w:sz w:val="28"/>
          <w:szCs w:val="28"/>
        </w:rPr>
        <w:footnoteReference w:id="40"/>
      </w:r>
      <w:r w:rsidR="00C306CC" w:rsidRPr="003D17FF">
        <w:rPr>
          <w:rFonts w:ascii="Times New Roman" w:eastAsia="TimesNewRomanPSMT" w:hAnsi="Times New Roman" w:cs="Times New Roman"/>
          <w:sz w:val="28"/>
          <w:szCs w:val="28"/>
        </w:rPr>
        <w:t xml:space="preserve"> (животноводство, рисовые поля, утечки газа при операциях с нефтью и </w:t>
      </w:r>
      <w:r w:rsidR="002B008B" w:rsidRPr="003D17FF">
        <w:rPr>
          <w:rFonts w:ascii="Times New Roman" w:eastAsia="TimesNewRomanPSMT" w:hAnsi="Times New Roman" w:cs="Times New Roman"/>
          <w:sz w:val="28"/>
          <w:szCs w:val="28"/>
        </w:rPr>
        <w:t>газом</w:t>
      </w:r>
      <w:r w:rsidR="00C306CC" w:rsidRPr="003D17FF">
        <w:rPr>
          <w:rFonts w:ascii="Times New Roman" w:eastAsia="TimesNewRomanPSMT" w:hAnsi="Times New Roman" w:cs="Times New Roman"/>
          <w:sz w:val="28"/>
          <w:szCs w:val="28"/>
        </w:rPr>
        <w:t>)</w:t>
      </w:r>
      <w:r w:rsidR="009C6350" w:rsidRPr="003D17FF">
        <w:rPr>
          <w:rFonts w:ascii="Times New Roman" w:eastAsia="TimesNewRomanPSMT" w:hAnsi="Times New Roman" w:cs="Times New Roman"/>
          <w:sz w:val="28"/>
          <w:szCs w:val="28"/>
        </w:rPr>
        <w:t>, а 4 млрд т СО</w:t>
      </w:r>
      <w:r w:rsidR="009C6350" w:rsidRPr="003D17FF">
        <w:rPr>
          <w:rFonts w:ascii="Times New Roman" w:eastAsia="TimesNewRomanPSMT" w:hAnsi="Times New Roman" w:cs="Times New Roman"/>
          <w:sz w:val="28"/>
          <w:szCs w:val="28"/>
          <w:vertAlign w:val="subscript"/>
        </w:rPr>
        <w:t>2</w:t>
      </w:r>
      <w:r w:rsidR="009C6350" w:rsidRPr="003D17FF">
        <w:rPr>
          <w:rFonts w:ascii="Times New Roman" w:eastAsia="TimesNewRomanPSMT" w:hAnsi="Times New Roman" w:cs="Times New Roman"/>
          <w:sz w:val="28"/>
          <w:szCs w:val="28"/>
        </w:rPr>
        <w:t>-экв</w:t>
      </w:r>
      <w:r w:rsidR="002B008B" w:rsidRPr="003D17FF">
        <w:rPr>
          <w:rFonts w:ascii="Times New Roman" w:eastAsia="TimesNewRomanPSMT" w:hAnsi="Times New Roman" w:cs="Times New Roman"/>
          <w:sz w:val="28"/>
          <w:szCs w:val="28"/>
        </w:rPr>
        <w:t>. –</w:t>
      </w:r>
      <w:r w:rsidR="009C6350" w:rsidRPr="003D17FF">
        <w:rPr>
          <w:rFonts w:ascii="Times New Roman" w:eastAsia="TimesNewRomanPSMT" w:hAnsi="Times New Roman" w:cs="Times New Roman"/>
          <w:sz w:val="28"/>
          <w:szCs w:val="28"/>
        </w:rPr>
        <w:t xml:space="preserve"> </w:t>
      </w:r>
      <w:r w:rsidR="00C306CC" w:rsidRPr="003D17FF">
        <w:rPr>
          <w:rFonts w:ascii="Times New Roman" w:eastAsia="TimesNewRomanPSMT" w:hAnsi="Times New Roman" w:cs="Times New Roman"/>
          <w:sz w:val="28"/>
          <w:szCs w:val="28"/>
        </w:rPr>
        <w:t xml:space="preserve">эмиссии </w:t>
      </w:r>
      <w:r w:rsidR="009C6350" w:rsidRPr="003D17FF">
        <w:rPr>
          <w:rFonts w:ascii="Times New Roman" w:eastAsia="TimesNewRomanPSMT" w:hAnsi="Times New Roman" w:cs="Times New Roman"/>
          <w:sz w:val="28"/>
          <w:szCs w:val="28"/>
          <w:lang w:val="en-US"/>
        </w:rPr>
        <w:t>N</w:t>
      </w:r>
      <w:r w:rsidR="009C6350" w:rsidRPr="003D17FF">
        <w:rPr>
          <w:rFonts w:ascii="Times New Roman" w:eastAsia="TimesNewRomanPSMT" w:hAnsi="Times New Roman" w:cs="Times New Roman"/>
          <w:sz w:val="28"/>
          <w:szCs w:val="28"/>
          <w:vertAlign w:val="subscript"/>
        </w:rPr>
        <w:t>2</w:t>
      </w:r>
      <w:r w:rsidR="009C6350" w:rsidRPr="003D17FF">
        <w:rPr>
          <w:rFonts w:ascii="Times New Roman" w:eastAsia="TimesNewRomanPSMT" w:hAnsi="Times New Roman" w:cs="Times New Roman"/>
          <w:sz w:val="28"/>
          <w:szCs w:val="28"/>
          <w:lang w:val="en-US"/>
        </w:rPr>
        <w:t>O</w:t>
      </w:r>
      <w:r w:rsidR="009C6350" w:rsidRPr="003D17FF">
        <w:rPr>
          <w:rFonts w:ascii="Times New Roman" w:eastAsia="TimesNewRomanPSMT" w:hAnsi="Times New Roman" w:cs="Times New Roman"/>
          <w:sz w:val="28"/>
          <w:szCs w:val="28"/>
        </w:rPr>
        <w:t xml:space="preserve"> и других парниковых газов</w:t>
      </w:r>
      <w:r w:rsidR="00C306CC" w:rsidRPr="003D17FF">
        <w:rPr>
          <w:rFonts w:ascii="Times New Roman" w:eastAsia="TimesNewRomanPSMT" w:hAnsi="Times New Roman" w:cs="Times New Roman"/>
          <w:sz w:val="28"/>
          <w:szCs w:val="28"/>
        </w:rPr>
        <w:t xml:space="preserve"> (применение азотных удобрений, утечки хладагентов, выплавка алюминия и др.)</w:t>
      </w:r>
      <w:r w:rsidR="009C6350" w:rsidRPr="003D17FF">
        <w:rPr>
          <w:rFonts w:ascii="Times New Roman" w:eastAsia="TimesNewRomanPSMT" w:hAnsi="Times New Roman" w:cs="Times New Roman"/>
          <w:sz w:val="28"/>
          <w:szCs w:val="28"/>
        </w:rPr>
        <w:t>.</w:t>
      </w:r>
      <w:r w:rsidR="00C306CC" w:rsidRPr="003D17FF">
        <w:rPr>
          <w:rFonts w:ascii="Times New Roman" w:eastAsia="TimesNewRomanPSMT" w:hAnsi="Times New Roman" w:cs="Times New Roman"/>
          <w:sz w:val="28"/>
          <w:szCs w:val="28"/>
        </w:rPr>
        <w:t xml:space="preserve"> Суммарная антропогенная эмиссия всех парниковых газов – 54 млрд т СО</w:t>
      </w:r>
      <w:r w:rsidR="00C306CC" w:rsidRPr="003D17FF">
        <w:rPr>
          <w:rFonts w:ascii="Times New Roman" w:eastAsia="TimesNewRomanPSMT" w:hAnsi="Times New Roman" w:cs="Times New Roman"/>
          <w:sz w:val="28"/>
          <w:szCs w:val="28"/>
          <w:vertAlign w:val="subscript"/>
        </w:rPr>
        <w:t>2</w:t>
      </w:r>
      <w:r w:rsidR="00C306CC" w:rsidRPr="003D17FF">
        <w:rPr>
          <w:rFonts w:ascii="Times New Roman" w:eastAsia="TimesNewRomanPSMT" w:hAnsi="Times New Roman" w:cs="Times New Roman"/>
          <w:sz w:val="28"/>
          <w:szCs w:val="28"/>
        </w:rPr>
        <w:t>-экв.</w:t>
      </w:r>
      <w:r w:rsidR="00C306CC" w:rsidRPr="003D17FF">
        <w:rPr>
          <w:rStyle w:val="a5"/>
          <w:rFonts w:ascii="Times New Roman" w:eastAsia="TimesNewRomanPSMT" w:hAnsi="Times New Roman" w:cs="Times New Roman"/>
          <w:sz w:val="28"/>
          <w:szCs w:val="28"/>
        </w:rPr>
        <w:t xml:space="preserve"> </w:t>
      </w:r>
      <w:r w:rsidR="00C306CC" w:rsidRPr="003D17FF">
        <w:rPr>
          <w:rStyle w:val="a5"/>
          <w:rFonts w:ascii="Times New Roman" w:eastAsia="TimesNewRomanPSMT" w:hAnsi="Times New Roman" w:cs="Times New Roman"/>
          <w:sz w:val="28"/>
          <w:szCs w:val="28"/>
        </w:rPr>
        <w:footnoteReference w:id="41"/>
      </w:r>
    </w:p>
    <w:p w14:paraId="0DBE1896" w14:textId="7A6747B3" w:rsidR="0022550F" w:rsidRPr="003D17FF" w:rsidRDefault="0022550F" w:rsidP="00BB29C8">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Сейчас активно исследуются потоки СО</w:t>
      </w:r>
      <w:r w:rsidRPr="003D17FF">
        <w:rPr>
          <w:rFonts w:ascii="Times New Roman" w:eastAsia="TimesNewRomanPSMT" w:hAnsi="Times New Roman" w:cs="Times New Roman"/>
          <w:sz w:val="28"/>
          <w:szCs w:val="28"/>
          <w:vertAlign w:val="subscript"/>
        </w:rPr>
        <w:t>2</w:t>
      </w:r>
      <w:r w:rsidRPr="003D17FF">
        <w:rPr>
          <w:rFonts w:ascii="Times New Roman" w:eastAsia="TimesNewRomanPSMT" w:hAnsi="Times New Roman" w:cs="Times New Roman"/>
          <w:sz w:val="28"/>
          <w:szCs w:val="28"/>
        </w:rPr>
        <w:t xml:space="preserve"> и метана из тундры (многолетнемерзлых пород), а также от метангидратов, находящихся на мелководном шельфе арктических морей. По мере развития глобального потепления они будут нарастать</w:t>
      </w:r>
      <w:r w:rsidR="00224ADE" w:rsidRPr="003D17FF">
        <w:rPr>
          <w:rStyle w:val="a5"/>
          <w:rFonts w:ascii="Times New Roman" w:eastAsia="TimesNewRomanPSMT" w:hAnsi="Times New Roman" w:cs="Times New Roman"/>
          <w:sz w:val="28"/>
          <w:szCs w:val="28"/>
        </w:rPr>
        <w:footnoteReference w:id="42"/>
      </w:r>
      <w:r w:rsidRPr="003D17FF">
        <w:rPr>
          <w:rFonts w:ascii="Times New Roman" w:eastAsia="TimesNewRomanPSMT" w:hAnsi="Times New Roman" w:cs="Times New Roman"/>
          <w:sz w:val="28"/>
          <w:szCs w:val="28"/>
        </w:rPr>
        <w:t xml:space="preserve">, однако пока эти источники </w:t>
      </w:r>
      <w:r w:rsidR="00BB29C8" w:rsidRPr="003D17FF">
        <w:rPr>
          <w:rFonts w:ascii="Times New Roman" w:eastAsia="TimesNewRomanPSMT" w:hAnsi="Times New Roman" w:cs="Times New Roman"/>
          <w:sz w:val="28"/>
          <w:szCs w:val="28"/>
        </w:rPr>
        <w:t>СО</w:t>
      </w:r>
      <w:r w:rsidR="00BB29C8" w:rsidRPr="003D17FF">
        <w:rPr>
          <w:rFonts w:ascii="Times New Roman" w:eastAsia="TimesNewRomanPSMT" w:hAnsi="Times New Roman" w:cs="Times New Roman"/>
          <w:sz w:val="28"/>
          <w:szCs w:val="28"/>
          <w:vertAlign w:val="subscript"/>
        </w:rPr>
        <w:t>2</w:t>
      </w:r>
      <w:r w:rsidR="00BB29C8" w:rsidRPr="003D17FF">
        <w:rPr>
          <w:rFonts w:ascii="Times New Roman" w:eastAsia="TimesNewRomanPSMT" w:hAnsi="Times New Roman" w:cs="Times New Roman"/>
          <w:sz w:val="28"/>
          <w:szCs w:val="28"/>
        </w:rPr>
        <w:t xml:space="preserve"> и метана </w:t>
      </w:r>
      <w:r w:rsidRPr="003D17FF">
        <w:rPr>
          <w:rFonts w:ascii="Times New Roman" w:eastAsia="TimesNewRomanPSMT" w:hAnsi="Times New Roman" w:cs="Times New Roman"/>
          <w:sz w:val="28"/>
          <w:szCs w:val="28"/>
        </w:rPr>
        <w:t>не</w:t>
      </w:r>
      <w:r w:rsidR="00BB29C8" w:rsidRPr="003D17FF">
        <w:rPr>
          <w:rFonts w:ascii="Times New Roman" w:eastAsia="TimesNewRomanPSMT" w:hAnsi="Times New Roman" w:cs="Times New Roman"/>
          <w:sz w:val="28"/>
          <w:szCs w:val="28"/>
        </w:rPr>
        <w:t xml:space="preserve"> существенны для усиления парникового эффекта по сравнению с вкладом выбросов мировой энергетики и промышленности</w:t>
      </w:r>
      <w:r w:rsidR="00224ADE" w:rsidRPr="003D17FF">
        <w:rPr>
          <w:rFonts w:ascii="Times New Roman" w:eastAsia="TimesNewRomanPSMT" w:hAnsi="Times New Roman" w:cs="Times New Roman"/>
          <w:sz w:val="28"/>
          <w:szCs w:val="28"/>
        </w:rPr>
        <w:t>, поэтому они не учитываются при оценке усилий мирового сообщества по противодействию изменениям климата в ХХ</w:t>
      </w:r>
      <w:r w:rsidR="00224ADE" w:rsidRPr="003D17FF">
        <w:rPr>
          <w:rFonts w:ascii="Times New Roman" w:eastAsia="TimesNewRomanPSMT" w:hAnsi="Times New Roman" w:cs="Times New Roman"/>
          <w:sz w:val="28"/>
          <w:szCs w:val="28"/>
          <w:lang w:val="en-US"/>
        </w:rPr>
        <w:t>I</w:t>
      </w:r>
      <w:r w:rsidR="00224ADE" w:rsidRPr="003D17FF">
        <w:rPr>
          <w:rFonts w:ascii="Times New Roman" w:eastAsia="TimesNewRomanPSMT" w:hAnsi="Times New Roman" w:cs="Times New Roman"/>
          <w:sz w:val="28"/>
          <w:szCs w:val="28"/>
        </w:rPr>
        <w:t xml:space="preserve"> веке</w:t>
      </w:r>
      <w:r w:rsidRPr="003D17FF">
        <w:rPr>
          <w:rFonts w:ascii="Times New Roman" w:eastAsia="TimesNewRomanPSMT" w:hAnsi="Times New Roman" w:cs="Times New Roman"/>
          <w:sz w:val="28"/>
          <w:szCs w:val="28"/>
        </w:rPr>
        <w:t>.</w:t>
      </w:r>
      <w:r w:rsidR="00224ADE" w:rsidRPr="003D17FF">
        <w:rPr>
          <w:rStyle w:val="a5"/>
          <w:rFonts w:ascii="Times New Roman" w:eastAsia="TimesNewRomanPSMT" w:hAnsi="Times New Roman" w:cs="Times New Roman"/>
          <w:sz w:val="28"/>
          <w:szCs w:val="28"/>
        </w:rPr>
        <w:footnoteReference w:id="43"/>
      </w:r>
    </w:p>
    <w:p w14:paraId="09953A6F" w14:textId="26875540" w:rsidR="001A6010" w:rsidRPr="003D17FF" w:rsidRDefault="001A6010" w:rsidP="00E840C2">
      <w:pPr>
        <w:autoSpaceDE w:val="0"/>
        <w:autoSpaceDN w:val="0"/>
        <w:adjustRightInd w:val="0"/>
        <w:spacing w:before="120" w:after="120" w:line="240" w:lineRule="auto"/>
        <w:ind w:firstLine="706"/>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Есть и другие антропогенные воздействия</w:t>
      </w:r>
      <w:r w:rsidR="00EB3A63" w:rsidRPr="003D17FF">
        <w:rPr>
          <w:rFonts w:ascii="Times New Roman" w:eastAsia="TimesNewRomanPSMT" w:hAnsi="Times New Roman" w:cs="Times New Roman"/>
          <w:sz w:val="28"/>
          <w:szCs w:val="28"/>
        </w:rPr>
        <w:t>, но меньшие, чем усиление парникового эффекта</w:t>
      </w:r>
      <w:r w:rsidR="000F66F5" w:rsidRPr="003D17FF">
        <w:rPr>
          <w:rFonts w:ascii="Times New Roman" w:eastAsia="TimesNewRomanPSMT" w:hAnsi="Times New Roman" w:cs="Times New Roman"/>
          <w:sz w:val="28"/>
          <w:szCs w:val="28"/>
        </w:rPr>
        <w:t xml:space="preserve">. Прежде всего, аэрозоли </w:t>
      </w:r>
      <w:r w:rsidR="00122597" w:rsidRPr="003D17FF">
        <w:rPr>
          <w:rFonts w:ascii="Times New Roman" w:eastAsia="TimesNewRomanPSMT" w:hAnsi="Times New Roman" w:cs="Times New Roman"/>
          <w:sz w:val="28"/>
          <w:szCs w:val="28"/>
        </w:rPr>
        <w:t xml:space="preserve">– </w:t>
      </w:r>
      <w:r w:rsidR="000F66F5" w:rsidRPr="003D17FF">
        <w:rPr>
          <w:rFonts w:ascii="Times New Roman" w:eastAsia="TimesNewRomanPSMT" w:hAnsi="Times New Roman" w:cs="Times New Roman"/>
          <w:sz w:val="28"/>
          <w:szCs w:val="28"/>
        </w:rPr>
        <w:t xml:space="preserve">поступление пыли от городов, промышленных объектов, с полей и других вырубленных участков, ранее бывших лесом, приводит к затенению Земли от Солнца и к понижению температуры. Существенно </w:t>
      </w:r>
      <w:r w:rsidR="00D65D71" w:rsidRPr="003D17FF">
        <w:rPr>
          <w:rFonts w:ascii="Times New Roman" w:eastAsia="TimesNewRomanPSMT" w:hAnsi="Times New Roman" w:cs="Times New Roman"/>
          <w:sz w:val="28"/>
          <w:szCs w:val="28"/>
        </w:rPr>
        <w:t xml:space="preserve">увеличение отражающей способности поверхности </w:t>
      </w:r>
      <w:r w:rsidR="00627325" w:rsidRPr="003D17FF">
        <w:rPr>
          <w:rFonts w:ascii="Times New Roman" w:eastAsia="TimesNewRomanPSMT" w:hAnsi="Times New Roman" w:cs="Times New Roman"/>
          <w:sz w:val="28"/>
          <w:szCs w:val="28"/>
        </w:rPr>
        <w:t xml:space="preserve">(альбедо) </w:t>
      </w:r>
      <w:r w:rsidR="00D65D71" w:rsidRPr="003D17FF">
        <w:rPr>
          <w:rFonts w:ascii="Times New Roman" w:eastAsia="TimesNewRomanPSMT" w:hAnsi="Times New Roman" w:cs="Times New Roman"/>
          <w:sz w:val="28"/>
          <w:szCs w:val="28"/>
        </w:rPr>
        <w:t xml:space="preserve">при </w:t>
      </w:r>
      <w:r w:rsidR="004C2484" w:rsidRPr="003D17FF">
        <w:rPr>
          <w:rFonts w:ascii="Times New Roman" w:eastAsia="TimesNewRomanPSMT" w:hAnsi="Times New Roman" w:cs="Times New Roman"/>
          <w:sz w:val="28"/>
          <w:szCs w:val="28"/>
        </w:rPr>
        <w:t xml:space="preserve">вырубке лесов и других </w:t>
      </w:r>
      <w:r w:rsidR="00D65D71" w:rsidRPr="003D17FF">
        <w:rPr>
          <w:rFonts w:ascii="Times New Roman" w:eastAsia="TimesNewRomanPSMT" w:hAnsi="Times New Roman" w:cs="Times New Roman"/>
          <w:sz w:val="28"/>
          <w:szCs w:val="28"/>
        </w:rPr>
        <w:t>изменениях в землепользован</w:t>
      </w:r>
      <w:r w:rsidR="00B308E6" w:rsidRPr="003D17FF">
        <w:rPr>
          <w:rFonts w:ascii="Times New Roman" w:eastAsia="TimesNewRomanPSMT" w:hAnsi="Times New Roman" w:cs="Times New Roman"/>
          <w:sz w:val="28"/>
          <w:szCs w:val="28"/>
        </w:rPr>
        <w:t>и</w:t>
      </w:r>
      <w:r w:rsidR="00D65D71" w:rsidRPr="003D17FF">
        <w:rPr>
          <w:rFonts w:ascii="Times New Roman" w:eastAsia="TimesNewRomanPSMT" w:hAnsi="Times New Roman" w:cs="Times New Roman"/>
          <w:sz w:val="28"/>
          <w:szCs w:val="28"/>
        </w:rPr>
        <w:t>и</w:t>
      </w:r>
      <w:r w:rsidR="000F66F5" w:rsidRPr="003D17FF">
        <w:rPr>
          <w:rFonts w:ascii="Times New Roman" w:eastAsia="TimesNewRomanPSMT" w:hAnsi="Times New Roman" w:cs="Times New Roman"/>
          <w:sz w:val="28"/>
          <w:szCs w:val="28"/>
        </w:rPr>
        <w:t xml:space="preserve">. Немаловажно </w:t>
      </w:r>
      <w:r w:rsidR="00D65D71" w:rsidRPr="003D17FF">
        <w:rPr>
          <w:rFonts w:ascii="Times New Roman" w:eastAsia="TimesNewRomanPSMT" w:hAnsi="Times New Roman" w:cs="Times New Roman"/>
          <w:sz w:val="28"/>
          <w:szCs w:val="28"/>
        </w:rPr>
        <w:t xml:space="preserve">образование озона </w:t>
      </w:r>
      <w:r w:rsidR="0001347E" w:rsidRPr="003D17FF">
        <w:rPr>
          <w:rFonts w:ascii="Times New Roman" w:eastAsia="TimesNewRomanPSMT" w:hAnsi="Times New Roman" w:cs="Times New Roman"/>
          <w:sz w:val="28"/>
          <w:szCs w:val="28"/>
        </w:rPr>
        <w:t xml:space="preserve">в приземном слое атмосферы </w:t>
      </w:r>
      <w:r w:rsidR="00D65D71" w:rsidRPr="003D17FF">
        <w:rPr>
          <w:rFonts w:ascii="Times New Roman" w:eastAsia="TimesNewRomanPSMT" w:hAnsi="Times New Roman" w:cs="Times New Roman"/>
          <w:sz w:val="28"/>
          <w:szCs w:val="28"/>
        </w:rPr>
        <w:t xml:space="preserve">в результате загрязнения </w:t>
      </w:r>
      <w:r w:rsidR="0001347E" w:rsidRPr="003D17FF">
        <w:rPr>
          <w:rFonts w:ascii="Times New Roman" w:eastAsia="TimesNewRomanPSMT" w:hAnsi="Times New Roman" w:cs="Times New Roman"/>
          <w:sz w:val="28"/>
          <w:szCs w:val="28"/>
        </w:rPr>
        <w:t>воздуха</w:t>
      </w:r>
      <w:r w:rsidR="000F66F5" w:rsidRPr="003D17FF">
        <w:rPr>
          <w:rFonts w:ascii="Times New Roman" w:eastAsia="TimesNewRomanPSMT" w:hAnsi="Times New Roman" w:cs="Times New Roman"/>
          <w:sz w:val="28"/>
          <w:szCs w:val="28"/>
        </w:rPr>
        <w:t xml:space="preserve">. </w:t>
      </w:r>
      <w:r w:rsidR="00EB3A63" w:rsidRPr="003D17FF">
        <w:rPr>
          <w:rFonts w:ascii="Times New Roman" w:eastAsia="TimesNewRomanPSMT" w:hAnsi="Times New Roman" w:cs="Times New Roman"/>
          <w:sz w:val="28"/>
          <w:szCs w:val="28"/>
        </w:rPr>
        <w:t xml:space="preserve">Также отмечается </w:t>
      </w:r>
      <w:r w:rsidRPr="003D17FF">
        <w:rPr>
          <w:rFonts w:ascii="Times New Roman" w:eastAsia="TimesNewRomanPSMT" w:hAnsi="Times New Roman" w:cs="Times New Roman"/>
          <w:sz w:val="28"/>
          <w:szCs w:val="28"/>
        </w:rPr>
        <w:t xml:space="preserve">поступление в атмосферу «черного углерода» </w:t>
      </w:r>
      <w:r w:rsidR="00122597" w:rsidRPr="003D17FF">
        <w:rPr>
          <w:rFonts w:ascii="Times New Roman" w:eastAsia="TimesNewRomanPSMT" w:hAnsi="Times New Roman" w:cs="Times New Roman"/>
          <w:sz w:val="28"/>
          <w:szCs w:val="28"/>
        </w:rPr>
        <w:t xml:space="preserve">– </w:t>
      </w:r>
      <w:r w:rsidRPr="003D17FF">
        <w:rPr>
          <w:rFonts w:ascii="Times New Roman" w:eastAsia="TimesNewRomanPSMT" w:hAnsi="Times New Roman" w:cs="Times New Roman"/>
          <w:sz w:val="28"/>
          <w:szCs w:val="28"/>
        </w:rPr>
        <w:t xml:space="preserve">сажевых частиц, прежде всего, от лесных пожаров, сжигания биомассы и неполного </w:t>
      </w:r>
      <w:r w:rsidRPr="003D17FF">
        <w:rPr>
          <w:rFonts w:ascii="Times New Roman" w:eastAsia="TimesNewRomanPSMT" w:hAnsi="Times New Roman" w:cs="Times New Roman"/>
          <w:sz w:val="28"/>
          <w:szCs w:val="28"/>
        </w:rPr>
        <w:lastRenderedPageBreak/>
        <w:t>сгорания топлива</w:t>
      </w:r>
      <w:r w:rsidR="00D65D71" w:rsidRPr="003D17FF">
        <w:rPr>
          <w:rFonts w:ascii="Times New Roman" w:eastAsia="TimesNewRomanPSMT" w:hAnsi="Times New Roman" w:cs="Times New Roman"/>
          <w:sz w:val="28"/>
          <w:szCs w:val="28"/>
        </w:rPr>
        <w:t xml:space="preserve"> (э</w:t>
      </w:r>
      <w:r w:rsidRPr="003D17FF">
        <w:rPr>
          <w:rFonts w:ascii="Times New Roman" w:eastAsia="TimesNewRomanPSMT" w:hAnsi="Times New Roman" w:cs="Times New Roman"/>
          <w:sz w:val="28"/>
          <w:szCs w:val="28"/>
        </w:rPr>
        <w:t>ти частицы не отражают, а поглощают солнечное излучение, прогревая воздух или поверхность, на которой находятся, особенно покрытую снегом</w:t>
      </w:r>
      <w:r w:rsidR="00D65D71" w:rsidRPr="003D17FF">
        <w:rPr>
          <w:rFonts w:ascii="Times New Roman" w:eastAsia="TimesNewRomanPSMT" w:hAnsi="Times New Roman" w:cs="Times New Roman"/>
          <w:sz w:val="28"/>
          <w:szCs w:val="28"/>
        </w:rPr>
        <w:t>)</w:t>
      </w:r>
      <w:r w:rsidR="00620F82" w:rsidRPr="003D17FF">
        <w:rPr>
          <w:rFonts w:ascii="Times New Roman" w:eastAsia="TimesNewRomanPSMT" w:hAnsi="Times New Roman" w:cs="Times New Roman"/>
          <w:sz w:val="28"/>
          <w:szCs w:val="28"/>
        </w:rPr>
        <w:t>.</w:t>
      </w:r>
      <w:r w:rsidR="00C55A05" w:rsidRPr="003D17FF">
        <w:rPr>
          <w:rStyle w:val="a5"/>
          <w:rFonts w:ascii="Times New Roman" w:eastAsia="TimesNewRomanPSMT" w:hAnsi="Times New Roman" w:cs="Times New Roman"/>
          <w:sz w:val="28"/>
          <w:szCs w:val="28"/>
        </w:rPr>
        <w:footnoteReference w:id="44"/>
      </w:r>
    </w:p>
    <w:p w14:paraId="7456205F" w14:textId="77777777" w:rsidR="00D7764A" w:rsidRPr="003D17FF" w:rsidRDefault="00D7764A" w:rsidP="009C4684">
      <w:pPr>
        <w:autoSpaceDE w:val="0"/>
        <w:autoSpaceDN w:val="0"/>
        <w:adjustRightInd w:val="0"/>
        <w:spacing w:before="120" w:after="0" w:line="240" w:lineRule="auto"/>
        <w:jc w:val="center"/>
        <w:rPr>
          <w:rFonts w:ascii="Times New Roman" w:eastAsia="TimesNewRomanPSMT" w:hAnsi="Times New Roman" w:cs="Times New Roman"/>
          <w:sz w:val="24"/>
          <w:szCs w:val="24"/>
        </w:rPr>
      </w:pPr>
      <w:r w:rsidRPr="003D17FF">
        <w:rPr>
          <w:rFonts w:ascii="Times New Roman" w:eastAsia="TimesNewRomanPSMT" w:hAnsi="Times New Roman" w:cs="Times New Roman"/>
          <w:noProof/>
          <w:sz w:val="24"/>
          <w:szCs w:val="24"/>
          <w:lang w:eastAsia="ru-RU"/>
        </w:rPr>
        <w:drawing>
          <wp:inline distT="0" distB="0" distL="0" distR="0" wp14:anchorId="56DFC217" wp14:editId="6125C13F">
            <wp:extent cx="4751977" cy="27277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54118" cy="2728931"/>
                    </a:xfrm>
                    <a:prstGeom prst="rect">
                      <a:avLst/>
                    </a:prstGeom>
                    <a:noFill/>
                    <a:ln>
                      <a:noFill/>
                    </a:ln>
                  </pic:spPr>
                </pic:pic>
              </a:graphicData>
            </a:graphic>
          </wp:inline>
        </w:drawing>
      </w:r>
    </w:p>
    <w:p w14:paraId="2724C470" w14:textId="77777777" w:rsidR="00271EC2" w:rsidRPr="003D17FF" w:rsidRDefault="00271EC2" w:rsidP="001A6010">
      <w:pPr>
        <w:autoSpaceDE w:val="0"/>
        <w:autoSpaceDN w:val="0"/>
        <w:adjustRightInd w:val="0"/>
        <w:spacing w:before="120" w:after="0" w:line="240" w:lineRule="auto"/>
        <w:ind w:right="-143"/>
        <w:jc w:val="center"/>
        <w:rPr>
          <w:rFonts w:ascii="Times New Roman" w:hAnsi="Times New Roman" w:cs="Times New Roman"/>
          <w:b/>
          <w:color w:val="000000"/>
          <w:sz w:val="24"/>
        </w:rPr>
      </w:pPr>
      <w:r w:rsidRPr="003D17FF">
        <w:rPr>
          <w:rFonts w:ascii="Times New Roman" w:hAnsi="Times New Roman" w:cs="Times New Roman"/>
          <w:b/>
          <w:color w:val="000000"/>
          <w:sz w:val="24"/>
        </w:rPr>
        <w:t xml:space="preserve">Вклад </w:t>
      </w:r>
      <w:r w:rsidR="009C4684" w:rsidRPr="003D17FF">
        <w:rPr>
          <w:rFonts w:ascii="Times New Roman" w:hAnsi="Times New Roman" w:cs="Times New Roman"/>
          <w:b/>
          <w:color w:val="000000"/>
          <w:sz w:val="24"/>
        </w:rPr>
        <w:t>различных факторов в рост температуры приповерхностного слоя воздуха в 1951-2010 гг.</w:t>
      </w:r>
    </w:p>
    <w:p w14:paraId="1475AE79" w14:textId="56E14900" w:rsidR="001A6010" w:rsidRPr="003D17FF" w:rsidRDefault="00D7764A" w:rsidP="001A6010">
      <w:pPr>
        <w:autoSpaceDE w:val="0"/>
        <w:autoSpaceDN w:val="0"/>
        <w:adjustRightInd w:val="0"/>
        <w:spacing w:before="120" w:after="0" w:line="240" w:lineRule="auto"/>
        <w:ind w:right="-143"/>
        <w:jc w:val="both"/>
        <w:rPr>
          <w:rFonts w:ascii="Times New Roman" w:hAnsi="Times New Roman" w:cs="Times New Roman"/>
          <w:color w:val="000000"/>
        </w:rPr>
      </w:pPr>
      <w:r w:rsidRPr="003D17FF">
        <w:rPr>
          <w:rFonts w:ascii="Times New Roman" w:hAnsi="Times New Roman" w:cs="Times New Roman"/>
          <w:color w:val="000000"/>
        </w:rPr>
        <w:t>Вероятностные границы (горизонтальные интервалы) и средние значения (цветные прямоугольники)</w:t>
      </w:r>
      <w:r w:rsidR="00271EC2" w:rsidRPr="003D17FF">
        <w:rPr>
          <w:rFonts w:ascii="Times New Roman" w:hAnsi="Times New Roman" w:cs="Times New Roman"/>
          <w:color w:val="000000"/>
        </w:rPr>
        <w:t xml:space="preserve"> </w:t>
      </w:r>
      <w:r w:rsidRPr="003D17FF">
        <w:rPr>
          <w:rFonts w:ascii="Times New Roman" w:hAnsi="Times New Roman" w:cs="Times New Roman"/>
          <w:color w:val="000000"/>
        </w:rPr>
        <w:t>оценок установленного вклада разных факторов в линейный тренд наблюдавшегося потепления в 1951</w:t>
      </w:r>
      <w:r w:rsidR="00122597" w:rsidRPr="003D17FF">
        <w:rPr>
          <w:rFonts w:ascii="Times New Roman" w:hAnsi="Times New Roman" w:cs="Times New Roman"/>
          <w:color w:val="000000"/>
        </w:rPr>
        <w:t>-</w:t>
      </w:r>
      <w:r w:rsidRPr="003D17FF">
        <w:rPr>
          <w:rFonts w:ascii="Times New Roman" w:hAnsi="Times New Roman" w:cs="Times New Roman"/>
          <w:color w:val="000000"/>
        </w:rPr>
        <w:t>2010 гг.</w:t>
      </w:r>
      <w:r w:rsidR="00271EC2" w:rsidRPr="003D17FF">
        <w:rPr>
          <w:rFonts w:ascii="Times New Roman" w:hAnsi="Times New Roman" w:cs="Times New Roman"/>
          <w:color w:val="000000"/>
        </w:rPr>
        <w:t xml:space="preserve"> </w:t>
      </w:r>
      <w:r w:rsidRPr="003D17FF">
        <w:rPr>
          <w:rFonts w:ascii="Times New Roman" w:hAnsi="Times New Roman" w:cs="Times New Roman"/>
          <w:color w:val="000000"/>
        </w:rPr>
        <w:t>Величина тренда по данным архива HadCRUT4 показана черным цветом вместе с 5</w:t>
      </w:r>
      <w:r w:rsidR="00122597" w:rsidRPr="003D17FF">
        <w:rPr>
          <w:rFonts w:ascii="Times New Roman" w:hAnsi="Times New Roman" w:cs="Times New Roman"/>
          <w:color w:val="000000"/>
        </w:rPr>
        <w:t>-</w:t>
      </w:r>
      <w:r w:rsidRPr="003D17FF">
        <w:rPr>
          <w:rFonts w:ascii="Times New Roman" w:hAnsi="Times New Roman" w:cs="Times New Roman"/>
          <w:color w:val="000000"/>
        </w:rPr>
        <w:t>95%-</w:t>
      </w:r>
      <w:r w:rsidR="00122597" w:rsidRPr="003D17FF">
        <w:rPr>
          <w:rFonts w:ascii="Times New Roman" w:hAnsi="Times New Roman" w:cs="Times New Roman"/>
          <w:color w:val="000000"/>
        </w:rPr>
        <w:t>ны</w:t>
      </w:r>
      <w:r w:rsidRPr="003D17FF">
        <w:rPr>
          <w:rFonts w:ascii="Times New Roman" w:hAnsi="Times New Roman" w:cs="Times New Roman"/>
          <w:color w:val="000000"/>
        </w:rPr>
        <w:t>м доверительным</w:t>
      </w:r>
      <w:r w:rsidR="00271EC2" w:rsidRPr="003D17FF">
        <w:rPr>
          <w:rFonts w:ascii="Times New Roman" w:hAnsi="Times New Roman" w:cs="Times New Roman"/>
          <w:color w:val="000000"/>
        </w:rPr>
        <w:t xml:space="preserve"> </w:t>
      </w:r>
      <w:r w:rsidRPr="003D17FF">
        <w:rPr>
          <w:rFonts w:ascii="Times New Roman" w:hAnsi="Times New Roman" w:cs="Times New Roman"/>
          <w:color w:val="000000"/>
        </w:rPr>
        <w:t>интервалом, учитывающим неопределенности в этом архиве.</w:t>
      </w:r>
      <w:r w:rsidR="009C4684" w:rsidRPr="003D17FF">
        <w:rPr>
          <w:rFonts w:ascii="Times New Roman" w:hAnsi="Times New Roman" w:cs="Times New Roman"/>
          <w:color w:val="000000"/>
        </w:rPr>
        <w:t xml:space="preserve"> </w:t>
      </w:r>
    </w:p>
    <w:p w14:paraId="4890D421" w14:textId="01B323B7" w:rsidR="00D7764A" w:rsidRPr="003D17FF" w:rsidRDefault="009C4684" w:rsidP="00E840C2">
      <w:pPr>
        <w:autoSpaceDE w:val="0"/>
        <w:autoSpaceDN w:val="0"/>
        <w:adjustRightInd w:val="0"/>
        <w:spacing w:after="0" w:line="240" w:lineRule="auto"/>
        <w:ind w:right="-144"/>
        <w:rPr>
          <w:rFonts w:ascii="Times New Roman" w:eastAsia="TimesNewRomanPSMT" w:hAnsi="Times New Roman" w:cs="Times New Roman"/>
          <w:i/>
          <w:sz w:val="18"/>
          <w:szCs w:val="18"/>
          <w:lang w:val="en-US"/>
        </w:rPr>
      </w:pPr>
      <w:r w:rsidRPr="003D17FF">
        <w:rPr>
          <w:rFonts w:ascii="Times New Roman" w:hAnsi="Times New Roman" w:cs="Times New Roman"/>
          <w:i/>
          <w:color w:val="000000"/>
          <w:sz w:val="18"/>
          <w:szCs w:val="18"/>
        </w:rPr>
        <w:t xml:space="preserve">Источник: </w:t>
      </w:r>
      <w:r w:rsidR="00587079" w:rsidRPr="003D17FF">
        <w:rPr>
          <w:rFonts w:ascii="Times New Roman" w:hAnsi="Times New Roman" w:cs="Times New Roman"/>
          <w:sz w:val="18"/>
          <w:szCs w:val="18"/>
        </w:rPr>
        <w:t>Второй оценочный доклад об изменениях климата и их последствиях на территории Российской Федерации (Катцов В.М., Семенов С.М., ред.), Росгидромет, 2014. Общее</w:t>
      </w:r>
      <w:r w:rsidR="00587079" w:rsidRPr="003D17FF">
        <w:rPr>
          <w:rFonts w:ascii="Times New Roman" w:hAnsi="Times New Roman" w:cs="Times New Roman"/>
          <w:sz w:val="18"/>
          <w:szCs w:val="18"/>
          <w:lang w:val="en-US"/>
        </w:rPr>
        <w:t xml:space="preserve"> </w:t>
      </w:r>
      <w:r w:rsidR="00587079" w:rsidRPr="003D17FF">
        <w:rPr>
          <w:rFonts w:ascii="Times New Roman" w:hAnsi="Times New Roman" w:cs="Times New Roman"/>
          <w:sz w:val="18"/>
          <w:szCs w:val="18"/>
        </w:rPr>
        <w:t>резюме</w:t>
      </w:r>
      <w:r w:rsidR="00587079" w:rsidRPr="003D17FF">
        <w:rPr>
          <w:rFonts w:ascii="Times New Roman" w:hAnsi="Times New Roman" w:cs="Times New Roman"/>
          <w:sz w:val="18"/>
          <w:szCs w:val="18"/>
          <w:lang w:val="en-US"/>
        </w:rPr>
        <w:t xml:space="preserve">, </w:t>
      </w:r>
      <w:r w:rsidR="00587079" w:rsidRPr="003D17FF">
        <w:rPr>
          <w:rFonts w:ascii="Times New Roman" w:hAnsi="Times New Roman" w:cs="Times New Roman"/>
          <w:sz w:val="18"/>
          <w:szCs w:val="18"/>
        </w:rPr>
        <w:t>стр</w:t>
      </w:r>
      <w:r w:rsidR="00587079" w:rsidRPr="003D17FF">
        <w:rPr>
          <w:rFonts w:ascii="Times New Roman" w:hAnsi="Times New Roman" w:cs="Times New Roman"/>
          <w:sz w:val="18"/>
          <w:szCs w:val="18"/>
          <w:lang w:val="en-US"/>
        </w:rPr>
        <w:t xml:space="preserve">. 21, </w:t>
      </w:r>
      <w:r w:rsidRPr="003D17FF">
        <w:rPr>
          <w:rFonts w:ascii="Times New Roman" w:hAnsi="Times New Roman" w:cs="Times New Roman"/>
          <w:color w:val="000000"/>
          <w:sz w:val="18"/>
          <w:szCs w:val="18"/>
        </w:rPr>
        <w:t>по</w:t>
      </w:r>
      <w:r w:rsidRPr="003D17FF">
        <w:rPr>
          <w:rFonts w:ascii="Times New Roman" w:hAnsi="Times New Roman" w:cs="Times New Roman"/>
          <w:color w:val="000000"/>
          <w:sz w:val="18"/>
          <w:szCs w:val="18"/>
          <w:lang w:val="en-US"/>
        </w:rPr>
        <w:t xml:space="preserve"> </w:t>
      </w:r>
      <w:r w:rsidRPr="003D17FF">
        <w:rPr>
          <w:rFonts w:ascii="Times New Roman" w:hAnsi="Times New Roman" w:cs="Times New Roman"/>
          <w:color w:val="000000"/>
          <w:sz w:val="18"/>
          <w:szCs w:val="18"/>
        </w:rPr>
        <w:t>данным</w:t>
      </w:r>
      <w:r w:rsidRPr="003D17FF">
        <w:rPr>
          <w:rFonts w:ascii="Times New Roman" w:hAnsi="Times New Roman" w:cs="Times New Roman"/>
          <w:i/>
          <w:color w:val="000000"/>
          <w:sz w:val="18"/>
          <w:szCs w:val="18"/>
          <w:lang w:val="en-US"/>
        </w:rPr>
        <w:t xml:space="preserve"> </w:t>
      </w:r>
      <w:r w:rsidR="00587079" w:rsidRPr="003D17FF">
        <w:rPr>
          <w:rFonts w:ascii="Times New Roman" w:eastAsia="TimesNewRomanPSMT" w:hAnsi="Times New Roman" w:cs="Times New Roman"/>
          <w:sz w:val="18"/>
          <w:szCs w:val="18"/>
          <w:lang w:val="en-US"/>
        </w:rPr>
        <w:t xml:space="preserve">IPCC AR5, 2013: AR5, Climate Change 2013: The Physical Science Basis. </w:t>
      </w:r>
    </w:p>
    <w:p w14:paraId="09F50386" w14:textId="77777777" w:rsidR="0002542B" w:rsidRPr="003D17FF" w:rsidRDefault="0002542B" w:rsidP="00E840C2">
      <w:pPr>
        <w:autoSpaceDE w:val="0"/>
        <w:autoSpaceDN w:val="0"/>
        <w:adjustRightInd w:val="0"/>
        <w:spacing w:before="120" w:after="0" w:line="240" w:lineRule="auto"/>
        <w:ind w:firstLine="708"/>
        <w:jc w:val="both"/>
        <w:rPr>
          <w:rFonts w:ascii="Times New Roman" w:eastAsia="TimesNewRomanPSMT" w:hAnsi="Times New Roman" w:cs="Times New Roman"/>
          <w:sz w:val="28"/>
          <w:szCs w:val="28"/>
          <w:lang w:val="en-US"/>
        </w:rPr>
      </w:pPr>
    </w:p>
    <w:p w14:paraId="1ED82E44" w14:textId="7540BB9A" w:rsidR="00E840C2" w:rsidRPr="003D17FF" w:rsidRDefault="00E840C2" w:rsidP="00E840C2">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Весь комплекс эффектов нынешнего изменения климата невозможно объяснить естественными вариациями, ни внутренними, ни внешними. В то же время, изменения температуры, полученные в расчетах с ансамблем современных климатических моделей (CMIP5) </w:t>
      </w:r>
      <w:r w:rsidRPr="003D17FF">
        <w:rPr>
          <w:rFonts w:ascii="Times New Roman" w:eastAsia="TimesNewRomanPSMT" w:hAnsi="Times New Roman" w:cs="Times New Roman"/>
          <w:i/>
          <w:sz w:val="28"/>
          <w:szCs w:val="28"/>
        </w:rPr>
        <w:t>с учетом антропогенных и естественных внешних воздействий</w:t>
      </w:r>
      <w:r w:rsidRPr="003D17FF">
        <w:rPr>
          <w:rFonts w:ascii="Times New Roman" w:eastAsia="TimesNewRomanPSMT" w:hAnsi="Times New Roman" w:cs="Times New Roman"/>
          <w:sz w:val="28"/>
          <w:szCs w:val="28"/>
        </w:rPr>
        <w:t>, достаточно хорошо, в том числе и пространственно, согласуются с данными наблюдений, если при сравнении учитывается естественная изменчивость климатической систем</w:t>
      </w:r>
      <w:r w:rsidR="00831B8F" w:rsidRPr="003D17FF">
        <w:rPr>
          <w:rFonts w:ascii="Times New Roman" w:eastAsia="TimesNewRomanPSMT" w:hAnsi="Times New Roman" w:cs="Times New Roman"/>
          <w:sz w:val="28"/>
          <w:szCs w:val="28"/>
        </w:rPr>
        <w:t>ы</w:t>
      </w:r>
      <w:r w:rsidRPr="003D17FF">
        <w:rPr>
          <w:rFonts w:ascii="Times New Roman" w:eastAsia="TimesNewRomanPSMT" w:hAnsi="Times New Roman" w:cs="Times New Roman"/>
          <w:sz w:val="28"/>
          <w:szCs w:val="28"/>
        </w:rPr>
        <w:t xml:space="preserve"> Земли.</w:t>
      </w:r>
      <w:r w:rsidRPr="003D17FF">
        <w:rPr>
          <w:rStyle w:val="a5"/>
          <w:rFonts w:ascii="Times New Roman" w:eastAsia="TimesNewRomanPSMT" w:hAnsi="Times New Roman" w:cs="Times New Roman"/>
          <w:sz w:val="28"/>
          <w:szCs w:val="28"/>
        </w:rPr>
        <w:footnoteReference w:id="45"/>
      </w:r>
      <w:r w:rsidR="0002542B" w:rsidRPr="003D17FF">
        <w:rPr>
          <w:rFonts w:ascii="Times New Roman" w:eastAsia="TimesNewRomanPSMT" w:hAnsi="Times New Roman" w:cs="Times New Roman"/>
          <w:sz w:val="28"/>
          <w:szCs w:val="28"/>
        </w:rPr>
        <w:t xml:space="preserve"> Это результат получения гораздо больших данных, чем ранее, лучшего понимания физических процессов в атмосфере и океане и, что также очень важно, развитию математического аппарата их описания – математического моделирования. </w:t>
      </w:r>
    </w:p>
    <w:p w14:paraId="650AF868" w14:textId="60299DED" w:rsidR="00E840C2" w:rsidRPr="003D17FF" w:rsidRDefault="006864ED" w:rsidP="00627325">
      <w:pPr>
        <w:autoSpaceDE w:val="0"/>
        <w:autoSpaceDN w:val="0"/>
        <w:adjustRightInd w:val="0"/>
        <w:spacing w:before="120" w:after="0" w:line="240" w:lineRule="auto"/>
        <w:ind w:hanging="720"/>
        <w:rPr>
          <w:rFonts w:ascii="Times New Roman" w:eastAsia="TimesNewRomanPSMT" w:hAnsi="Times New Roman" w:cs="Times New Roman"/>
          <w:sz w:val="28"/>
          <w:szCs w:val="28"/>
        </w:rPr>
      </w:pPr>
      <w:r w:rsidRPr="003D17FF">
        <w:rPr>
          <w:rFonts w:ascii="Times New Roman" w:eastAsia="TimesNewRomanPSMT" w:hAnsi="Times New Roman" w:cs="Times New Roman"/>
          <w:noProof/>
          <w:sz w:val="28"/>
          <w:szCs w:val="28"/>
          <w:lang w:eastAsia="ru-RU"/>
        </w:rPr>
        <w:lastRenderedPageBreak/>
        <mc:AlternateContent>
          <mc:Choice Requires="wps">
            <w:drawing>
              <wp:anchor distT="0" distB="0" distL="114300" distR="114300" simplePos="0" relativeHeight="251671552" behindDoc="0" locked="0" layoutInCell="1" allowOverlap="1" wp14:anchorId="67F18E6F" wp14:editId="176A0ACA">
                <wp:simplePos x="0" y="0"/>
                <wp:positionH relativeFrom="column">
                  <wp:posOffset>3318510</wp:posOffset>
                </wp:positionH>
                <wp:positionV relativeFrom="paragraph">
                  <wp:posOffset>-235585</wp:posOffset>
                </wp:positionV>
                <wp:extent cx="2748099" cy="4914900"/>
                <wp:effectExtent l="0" t="0" r="0" b="0"/>
                <wp:wrapNone/>
                <wp:docPr id="22" name="Поле 14"/>
                <wp:cNvGraphicFramePr/>
                <a:graphic xmlns:a="http://schemas.openxmlformats.org/drawingml/2006/main">
                  <a:graphicData uri="http://schemas.microsoft.com/office/word/2010/wordprocessingShape">
                    <wps:wsp>
                      <wps:cNvSpPr txBox="1"/>
                      <wps:spPr>
                        <a:xfrm>
                          <a:off x="0" y="0"/>
                          <a:ext cx="2748099" cy="4914900"/>
                        </a:xfrm>
                        <a:prstGeom prst="rect">
                          <a:avLst/>
                        </a:prstGeom>
                        <a:solidFill>
                          <a:sysClr val="window" lastClr="FFFFFF"/>
                        </a:solidFill>
                        <a:ln w="6350">
                          <a:noFill/>
                        </a:ln>
                        <a:effectLst/>
                      </wps:spPr>
                      <wps:txbx>
                        <w:txbxContent>
                          <w:p w14:paraId="015165EC" w14:textId="03AD5BAC" w:rsidR="008D361C" w:rsidRPr="003D17FF" w:rsidRDefault="008D361C" w:rsidP="006864ED">
                            <w:pPr>
                              <w:spacing w:after="120" w:line="240" w:lineRule="auto"/>
                              <w:jc w:val="center"/>
                              <w:rPr>
                                <w:rFonts w:ascii="Times New Roman" w:hAnsi="Times New Roman" w:cs="Times New Roman"/>
                                <w:b/>
                                <w:sz w:val="24"/>
                                <w:szCs w:val="24"/>
                              </w:rPr>
                            </w:pPr>
                            <w:bookmarkStart w:id="0" w:name="_GoBack"/>
                            <w:r w:rsidRPr="003D17FF">
                              <w:rPr>
                                <w:rFonts w:ascii="Times New Roman" w:hAnsi="Times New Roman" w:cs="Times New Roman"/>
                                <w:b/>
                                <w:sz w:val="24"/>
                                <w:szCs w:val="24"/>
                              </w:rPr>
                              <w:t>Наблюдаемый рост среднегодовой температуры (</w:t>
                            </w:r>
                            <w:r w:rsidRPr="003D17FF">
                              <w:rPr>
                                <w:rFonts w:ascii="Times New Roman" w:hAnsi="Times New Roman" w:cs="Times New Roman"/>
                                <w:b/>
                                <w:sz w:val="24"/>
                                <w:szCs w:val="24"/>
                                <w:vertAlign w:val="superscript"/>
                              </w:rPr>
                              <w:t>0</w:t>
                            </w:r>
                            <w:r w:rsidR="00D533C7" w:rsidRPr="003D17FF">
                              <w:rPr>
                                <w:rFonts w:ascii="Times New Roman" w:hAnsi="Times New Roman" w:cs="Times New Roman"/>
                                <w:b/>
                                <w:sz w:val="24"/>
                                <w:szCs w:val="24"/>
                              </w:rPr>
                              <w:t>С</w:t>
                            </w:r>
                            <w:r w:rsidR="00C85B1D">
                              <w:rPr>
                                <w:rFonts w:ascii="Times New Roman" w:hAnsi="Times New Roman" w:cs="Times New Roman"/>
                                <w:b/>
                                <w:sz w:val="24"/>
                                <w:szCs w:val="24"/>
                              </w:rPr>
                              <w:t>, отклонение от средней за 1880-1910 гг.</w:t>
                            </w:r>
                            <w:r w:rsidRPr="003D17FF">
                              <w:rPr>
                                <w:rFonts w:ascii="Times New Roman" w:hAnsi="Times New Roman" w:cs="Times New Roman"/>
                                <w:b/>
                                <w:sz w:val="24"/>
                                <w:szCs w:val="24"/>
                              </w:rPr>
                              <w:t>) и рассчитанное по моделям действие антропогенных факторов</w:t>
                            </w:r>
                            <w:r w:rsidR="00C85B1D">
                              <w:rPr>
                                <w:rFonts w:ascii="Times New Roman" w:hAnsi="Times New Roman" w:cs="Times New Roman"/>
                                <w:b/>
                                <w:sz w:val="24"/>
                                <w:szCs w:val="24"/>
                              </w:rPr>
                              <w:t xml:space="preserve"> </w:t>
                            </w:r>
                          </w:p>
                          <w:p w14:paraId="2ABFB88C" w14:textId="4CD2446A" w:rsidR="008D361C" w:rsidRPr="003D17FF" w:rsidRDefault="008D361C" w:rsidP="006864ED">
                            <w:pPr>
                              <w:spacing w:after="120" w:line="240" w:lineRule="auto"/>
                              <w:rPr>
                                <w:rFonts w:ascii="Times New Roman" w:hAnsi="Times New Roman" w:cs="Times New Roman"/>
                              </w:rPr>
                            </w:pPr>
                            <w:r w:rsidRPr="003D17FF">
                              <w:rPr>
                                <w:rFonts w:ascii="Times New Roman" w:hAnsi="Times New Roman" w:cs="Times New Roman"/>
                                <w:color w:val="0000CC"/>
                              </w:rPr>
                              <w:t>Синяя кривая</w:t>
                            </w:r>
                            <w:r w:rsidRPr="003D17FF">
                              <w:rPr>
                                <w:rFonts w:ascii="Times New Roman" w:hAnsi="Times New Roman" w:cs="Times New Roman"/>
                              </w:rPr>
                              <w:t xml:space="preserve"> – эмиссии парниковых газов, в т. ч. от сведения лесов,  </w:t>
                            </w:r>
                            <w:r w:rsidRPr="003D17FF">
                              <w:rPr>
                                <w:rFonts w:ascii="Times New Roman" w:hAnsi="Times New Roman" w:cs="Times New Roman"/>
                              </w:rPr>
                              <w:br/>
                            </w:r>
                            <w:r w:rsidRPr="003D17FF">
                              <w:rPr>
                                <w:rFonts w:ascii="Times New Roman" w:hAnsi="Times New Roman" w:cs="Times New Roman"/>
                                <w:color w:val="ED7D31" w:themeColor="accent2"/>
                              </w:rPr>
                              <w:t xml:space="preserve">желтая кривая – </w:t>
                            </w:r>
                            <w:r w:rsidRPr="003D17FF">
                              <w:rPr>
                                <w:rFonts w:ascii="Times New Roman" w:hAnsi="Times New Roman" w:cs="Times New Roman"/>
                              </w:rPr>
                              <w:t xml:space="preserve">образование озона в загрязненном приземном слое воздуха, </w:t>
                            </w:r>
                            <w:r w:rsidRPr="003D17FF">
                              <w:rPr>
                                <w:rFonts w:ascii="Times New Roman" w:hAnsi="Times New Roman" w:cs="Times New Roman"/>
                              </w:rPr>
                              <w:br/>
                            </w:r>
                            <w:r w:rsidRPr="003D17FF">
                              <w:rPr>
                                <w:rFonts w:ascii="Times New Roman" w:hAnsi="Times New Roman" w:cs="Times New Roman"/>
                                <w:color w:val="006600"/>
                              </w:rPr>
                              <w:t>зеленая кривая</w:t>
                            </w:r>
                            <w:r w:rsidRPr="003D17FF">
                              <w:rPr>
                                <w:rFonts w:ascii="Times New Roman" w:hAnsi="Times New Roman" w:cs="Times New Roman"/>
                                <w:color w:val="70AD47" w:themeColor="accent6"/>
                              </w:rPr>
                              <w:t xml:space="preserve"> </w:t>
                            </w:r>
                            <w:r w:rsidRPr="003D17FF">
                              <w:rPr>
                                <w:rFonts w:ascii="Times New Roman" w:hAnsi="Times New Roman" w:cs="Times New Roman"/>
                              </w:rPr>
                              <w:t>– увеличение отражающей способности поверхности при изменениях в землепользовании (вырубке лесов)</w:t>
                            </w:r>
                            <w:r w:rsidRPr="003D17FF">
                              <w:rPr>
                                <w:rFonts w:ascii="Times New Roman" w:hAnsi="Times New Roman" w:cs="Times New Roman"/>
                              </w:rPr>
                              <w:br/>
                            </w:r>
                            <w:r w:rsidRPr="003D17FF">
                              <w:rPr>
                                <w:rFonts w:ascii="Times New Roman" w:hAnsi="Times New Roman" w:cs="Times New Roman"/>
                                <w:color w:val="FF0000"/>
                              </w:rPr>
                              <w:t xml:space="preserve">красная кривая – </w:t>
                            </w:r>
                            <w:r w:rsidRPr="003D17FF">
                              <w:rPr>
                                <w:rFonts w:ascii="Times New Roman" w:hAnsi="Times New Roman" w:cs="Times New Roman"/>
                              </w:rPr>
                              <w:t xml:space="preserve">суммарное действие всех факторов, </w:t>
                            </w:r>
                            <w:r w:rsidRPr="003D17FF">
                              <w:rPr>
                                <w:rFonts w:ascii="Times New Roman" w:hAnsi="Times New Roman" w:cs="Times New Roman"/>
                                <w:color w:val="FF0000"/>
                              </w:rPr>
                              <w:t xml:space="preserve">заштрихованная область </w:t>
                            </w:r>
                            <w:r w:rsidRPr="003D17FF">
                              <w:rPr>
                                <w:rFonts w:ascii="Times New Roman" w:hAnsi="Times New Roman" w:cs="Times New Roman"/>
                              </w:rPr>
                              <w:t>– диапазон неопределенности.</w:t>
                            </w:r>
                          </w:p>
                          <w:p w14:paraId="5F1AD204" w14:textId="22F7CF6D" w:rsidR="008D361C" w:rsidRPr="003D17FF" w:rsidRDefault="008D361C" w:rsidP="006864ED">
                            <w:pPr>
                              <w:spacing w:after="120" w:line="240" w:lineRule="auto"/>
                              <w:rPr>
                                <w:rFonts w:ascii="Times New Roman" w:hAnsi="Times New Roman" w:cs="Times New Roman"/>
                              </w:rPr>
                            </w:pPr>
                          </w:p>
                          <w:p w14:paraId="5484A1E3" w14:textId="0223A469" w:rsidR="008D361C" w:rsidRPr="003D17FF" w:rsidRDefault="008D361C" w:rsidP="00627325">
                            <w:pPr>
                              <w:spacing w:after="120" w:line="240" w:lineRule="auto"/>
                              <w:jc w:val="center"/>
                              <w:rPr>
                                <w:rFonts w:ascii="Times New Roman" w:hAnsi="Times New Roman" w:cs="Times New Roman"/>
                                <w:b/>
                                <w:sz w:val="24"/>
                                <w:szCs w:val="24"/>
                              </w:rPr>
                            </w:pPr>
                            <w:r w:rsidRPr="003D17FF">
                              <w:rPr>
                                <w:rFonts w:ascii="Times New Roman" w:hAnsi="Times New Roman" w:cs="Times New Roman"/>
                                <w:b/>
                                <w:sz w:val="24"/>
                                <w:szCs w:val="24"/>
                              </w:rPr>
                              <w:t>Наблюдаемый рост среднегодовой температуры (</w:t>
                            </w:r>
                            <w:r w:rsidRPr="003D17FF">
                              <w:rPr>
                                <w:rFonts w:ascii="Times New Roman" w:hAnsi="Times New Roman" w:cs="Times New Roman"/>
                                <w:b/>
                                <w:sz w:val="24"/>
                                <w:szCs w:val="24"/>
                                <w:vertAlign w:val="superscript"/>
                              </w:rPr>
                              <w:t>0</w:t>
                            </w:r>
                            <w:r w:rsidR="00D533C7" w:rsidRPr="003D17FF">
                              <w:rPr>
                                <w:rFonts w:ascii="Times New Roman" w:hAnsi="Times New Roman" w:cs="Times New Roman"/>
                                <w:b/>
                                <w:sz w:val="24"/>
                                <w:szCs w:val="24"/>
                              </w:rPr>
                              <w:t>С</w:t>
                            </w:r>
                            <w:r w:rsidRPr="003D17FF">
                              <w:rPr>
                                <w:rFonts w:ascii="Times New Roman" w:hAnsi="Times New Roman" w:cs="Times New Roman"/>
                                <w:b/>
                                <w:sz w:val="24"/>
                                <w:szCs w:val="24"/>
                              </w:rPr>
                              <w:t>) и рассчитанное по моделям действие всех факторов</w:t>
                            </w:r>
                          </w:p>
                          <w:p w14:paraId="0BBEA9AD" w14:textId="2D343B71" w:rsidR="008D361C" w:rsidRPr="003D17FF" w:rsidRDefault="008D361C" w:rsidP="006864ED">
                            <w:pPr>
                              <w:spacing w:after="120" w:line="240" w:lineRule="auto"/>
                              <w:rPr>
                                <w:rFonts w:ascii="Times New Roman" w:hAnsi="Times New Roman" w:cs="Times New Roman"/>
                              </w:rPr>
                            </w:pPr>
                            <w:r w:rsidRPr="003D17FF">
                              <w:rPr>
                                <w:rFonts w:ascii="Times New Roman" w:hAnsi="Times New Roman" w:cs="Times New Roman"/>
                                <w:color w:val="ED7D31" w:themeColor="accent2"/>
                              </w:rPr>
                              <w:t xml:space="preserve">Желтая кривая </w:t>
                            </w:r>
                            <w:r w:rsidRPr="003D17FF">
                              <w:rPr>
                                <w:rFonts w:ascii="Times New Roman" w:hAnsi="Times New Roman" w:cs="Times New Roman"/>
                              </w:rPr>
                              <w:t xml:space="preserve">– действие всех факторов, антропогенных и естественных, </w:t>
                            </w:r>
                            <w:r w:rsidRPr="003D17FF">
                              <w:rPr>
                                <w:rFonts w:ascii="Times New Roman" w:hAnsi="Times New Roman" w:cs="Times New Roman"/>
                                <w:color w:val="ED7D31" w:themeColor="accent2"/>
                              </w:rPr>
                              <w:t xml:space="preserve">заштрихованная область </w:t>
                            </w:r>
                            <w:r w:rsidRPr="003D17FF">
                              <w:rPr>
                                <w:rFonts w:ascii="Times New Roman" w:hAnsi="Times New Roman" w:cs="Times New Roman"/>
                              </w:rPr>
                              <w:t xml:space="preserve">– диапазон неопределенности. </w:t>
                            </w:r>
                          </w:p>
                          <w:p w14:paraId="181793FA" w14:textId="2EB00F99" w:rsidR="008D361C" w:rsidRPr="00EA2675" w:rsidRDefault="008D361C" w:rsidP="006864ED">
                            <w:pPr>
                              <w:spacing w:after="120" w:line="240" w:lineRule="auto"/>
                              <w:rPr>
                                <w:rFonts w:ascii="Times New Roman" w:hAnsi="Times New Roman" w:cs="Times New Roman"/>
                                <w:sz w:val="16"/>
                                <w:szCs w:val="16"/>
                                <w:lang w:val="en-US"/>
                              </w:rPr>
                            </w:pPr>
                            <w:r w:rsidRPr="003D17FF">
                              <w:rPr>
                                <w:rFonts w:ascii="Times New Roman" w:eastAsia="TimesNewRomanPSMT" w:hAnsi="Times New Roman" w:cs="Times New Roman"/>
                                <w:sz w:val="16"/>
                                <w:szCs w:val="16"/>
                              </w:rPr>
                              <w:t>Источник</w:t>
                            </w:r>
                            <w:r w:rsidRPr="003D17FF">
                              <w:rPr>
                                <w:rFonts w:ascii="Times New Roman" w:eastAsia="TimesNewRomanPSMT" w:hAnsi="Times New Roman" w:cs="Times New Roman"/>
                                <w:sz w:val="16"/>
                                <w:szCs w:val="16"/>
                                <w:lang w:val="en-US"/>
                              </w:rPr>
                              <w:t xml:space="preserve">: </w:t>
                            </w:r>
                            <w:r w:rsidRPr="003D17FF">
                              <w:rPr>
                                <w:rFonts w:ascii="Times New Roman" w:hAnsi="Times New Roman" w:cs="Times New Roman"/>
                                <w:sz w:val="16"/>
                                <w:szCs w:val="16"/>
                                <w:lang w:val="en-US"/>
                              </w:rPr>
                              <w:t>USGCRP, 2017</w:t>
                            </w:r>
                            <w:r w:rsidRPr="003D17FF">
                              <w:rPr>
                                <w:rFonts w:ascii="Times New Roman" w:hAnsi="Times New Roman" w:cs="Times New Roman"/>
                                <w:i/>
                                <w:sz w:val="16"/>
                                <w:szCs w:val="16"/>
                                <w:lang w:val="en-US"/>
                              </w:rPr>
                              <w:t>: Climate Science Special Report: Fourth National Climate Assessment, Volume I</w:t>
                            </w:r>
                            <w:r w:rsidRPr="003D17FF">
                              <w:rPr>
                                <w:rFonts w:ascii="Times New Roman" w:hAnsi="Times New Roman" w:cs="Times New Roman"/>
                                <w:sz w:val="16"/>
                                <w:szCs w:val="16"/>
                                <w:lang w:val="en-US"/>
                              </w:rPr>
                              <w:t xml:space="preserve"> U.S. Global Change Research Program, Washington, DC, USA </w:t>
                            </w:r>
                            <w:r w:rsidRPr="003D17FF">
                              <w:rPr>
                                <w:rFonts w:ascii="Times New Roman" w:hAnsi="Times New Roman" w:cs="Times New Roman"/>
                                <w:sz w:val="16"/>
                                <w:szCs w:val="16"/>
                                <w:lang w:val="en-US" w:eastAsia="zh-CN"/>
                              </w:rPr>
                              <w:t>Appendix 5, page 12, figure A5.5.</w:t>
                            </w:r>
                            <w:r w:rsidRPr="00EA2675">
                              <w:rPr>
                                <w:rFonts w:ascii="Times New Roman" w:eastAsia="Times New Roman" w:hAnsi="Times New Roman" w:cs="Times New Roman"/>
                                <w:sz w:val="16"/>
                                <w:szCs w:val="16"/>
                                <w:lang w:val="en-US" w:eastAsia="ru-RU"/>
                              </w:rPr>
                              <w:t xml:space="preserve">  </w:t>
                            </w:r>
                            <w:r w:rsidR="0008711C">
                              <w:fldChar w:fldCharType="begin"/>
                            </w:r>
                            <w:r w:rsidR="0008711C" w:rsidRPr="00C85B1D">
                              <w:rPr>
                                <w:lang w:val="en-US"/>
                              </w:rPr>
                              <w:instrText xml:space="preserve"> HYPERLINK "https://science2017.globalchange.gov/" </w:instrText>
                            </w:r>
                            <w:r w:rsidR="0008711C">
                              <w:fldChar w:fldCharType="separate"/>
                            </w:r>
                            <w:r w:rsidRPr="00EA2675">
                              <w:rPr>
                                <w:rStyle w:val="ab"/>
                                <w:rFonts w:ascii="Times New Roman" w:hAnsi="Times New Roman" w:cs="Times New Roman"/>
                                <w:sz w:val="16"/>
                                <w:szCs w:val="16"/>
                                <w:lang w:val="en-US" w:eastAsia="zh-CN"/>
                              </w:rPr>
                              <w:t>https://science2017.globalchange.gov/</w:t>
                            </w:r>
                            <w:r w:rsidR="0008711C">
                              <w:rPr>
                                <w:rStyle w:val="ab"/>
                                <w:rFonts w:ascii="Times New Roman" w:hAnsi="Times New Roman" w:cs="Times New Roman"/>
                                <w:sz w:val="16"/>
                                <w:szCs w:val="16"/>
                                <w:lang w:val="en-US" w:eastAsia="zh-CN"/>
                              </w:rPr>
                              <w:fldChar w:fldCharType="end"/>
                            </w:r>
                            <w:r w:rsidRPr="00EA2675">
                              <w:rPr>
                                <w:rFonts w:ascii="Times New Roman" w:hAnsi="Times New Roman" w:cs="Times New Roman"/>
                                <w:sz w:val="16"/>
                                <w:szCs w:val="16"/>
                                <w:lang w:val="en-US"/>
                              </w:rPr>
                              <w:t xml:space="preserve"> </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F18E6F" id="_x0000_t202" coordsize="21600,21600" o:spt="202" path="m,l,21600r21600,l21600,xe">
                <v:stroke joinstyle="miter"/>
                <v:path gradientshapeok="t" o:connecttype="rect"/>
              </v:shapetype>
              <v:shape id="_x0000_s1034" type="#_x0000_t202" style="position:absolute;margin-left:261.3pt;margin-top:-18.55pt;width:216.4pt;height:3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" fillcolor="window" stroked="f" strokeweight=".5pt">
                <v:textbox>
                  <w:txbxContent>
                    <w:p w14:paraId="015165EC" w14:textId="03AD5BAC" w:rsidR="008D361C" w:rsidRPr="003D17FF" w:rsidRDefault="008D361C" w:rsidP="006864ED">
                      <w:pPr>
                        <w:spacing w:after="120" w:line="240" w:lineRule="auto"/>
                        <w:jc w:val="center"/>
                        <w:rPr>
                          <w:rFonts w:ascii="Times New Roman" w:hAnsi="Times New Roman" w:cs="Times New Roman"/>
                          <w:b/>
                          <w:sz w:val="24"/>
                          <w:szCs w:val="24"/>
                        </w:rPr>
                      </w:pPr>
                      <w:bookmarkStart w:id="1" w:name="_GoBack"/>
                      <w:r w:rsidRPr="003D17FF">
                        <w:rPr>
                          <w:rFonts w:ascii="Times New Roman" w:hAnsi="Times New Roman" w:cs="Times New Roman"/>
                          <w:b/>
                          <w:sz w:val="24"/>
                          <w:szCs w:val="24"/>
                        </w:rPr>
                        <w:t>Наблюдаемый рост среднегодовой температуры (</w:t>
                      </w:r>
                      <w:r w:rsidRPr="003D17FF">
                        <w:rPr>
                          <w:rFonts w:ascii="Times New Roman" w:hAnsi="Times New Roman" w:cs="Times New Roman"/>
                          <w:b/>
                          <w:sz w:val="24"/>
                          <w:szCs w:val="24"/>
                          <w:vertAlign w:val="superscript"/>
                        </w:rPr>
                        <w:t>0</w:t>
                      </w:r>
                      <w:r w:rsidR="00D533C7" w:rsidRPr="003D17FF">
                        <w:rPr>
                          <w:rFonts w:ascii="Times New Roman" w:hAnsi="Times New Roman" w:cs="Times New Roman"/>
                          <w:b/>
                          <w:sz w:val="24"/>
                          <w:szCs w:val="24"/>
                        </w:rPr>
                        <w:t>С</w:t>
                      </w:r>
                      <w:r w:rsidR="00C85B1D">
                        <w:rPr>
                          <w:rFonts w:ascii="Times New Roman" w:hAnsi="Times New Roman" w:cs="Times New Roman"/>
                          <w:b/>
                          <w:sz w:val="24"/>
                          <w:szCs w:val="24"/>
                        </w:rPr>
                        <w:t>, отклонение от средней за 1880-1910 гг.</w:t>
                      </w:r>
                      <w:r w:rsidRPr="003D17FF">
                        <w:rPr>
                          <w:rFonts w:ascii="Times New Roman" w:hAnsi="Times New Roman" w:cs="Times New Roman"/>
                          <w:b/>
                          <w:sz w:val="24"/>
                          <w:szCs w:val="24"/>
                        </w:rPr>
                        <w:t>) и рассчитанное по моделям действие антропогенных факторов</w:t>
                      </w:r>
                      <w:r w:rsidR="00C85B1D">
                        <w:rPr>
                          <w:rFonts w:ascii="Times New Roman" w:hAnsi="Times New Roman" w:cs="Times New Roman"/>
                          <w:b/>
                          <w:sz w:val="24"/>
                          <w:szCs w:val="24"/>
                        </w:rPr>
                        <w:t xml:space="preserve"> </w:t>
                      </w:r>
                    </w:p>
                    <w:p w14:paraId="2ABFB88C" w14:textId="4CD2446A" w:rsidR="008D361C" w:rsidRPr="003D17FF" w:rsidRDefault="008D361C" w:rsidP="006864ED">
                      <w:pPr>
                        <w:spacing w:after="120" w:line="240" w:lineRule="auto"/>
                        <w:rPr>
                          <w:rFonts w:ascii="Times New Roman" w:hAnsi="Times New Roman" w:cs="Times New Roman"/>
                        </w:rPr>
                      </w:pPr>
                      <w:r w:rsidRPr="003D17FF">
                        <w:rPr>
                          <w:rFonts w:ascii="Times New Roman" w:hAnsi="Times New Roman" w:cs="Times New Roman"/>
                          <w:color w:val="0000CC"/>
                        </w:rPr>
                        <w:t>Синяя кривая</w:t>
                      </w:r>
                      <w:r w:rsidRPr="003D17FF">
                        <w:rPr>
                          <w:rFonts w:ascii="Times New Roman" w:hAnsi="Times New Roman" w:cs="Times New Roman"/>
                        </w:rPr>
                        <w:t xml:space="preserve"> – эмиссии парниковых газов, в т. ч. от сведения лесов,  </w:t>
                      </w:r>
                      <w:r w:rsidRPr="003D17FF">
                        <w:rPr>
                          <w:rFonts w:ascii="Times New Roman" w:hAnsi="Times New Roman" w:cs="Times New Roman"/>
                        </w:rPr>
                        <w:br/>
                      </w:r>
                      <w:r w:rsidRPr="003D17FF">
                        <w:rPr>
                          <w:rFonts w:ascii="Times New Roman" w:hAnsi="Times New Roman" w:cs="Times New Roman"/>
                          <w:color w:val="ED7D31" w:themeColor="accent2"/>
                        </w:rPr>
                        <w:t xml:space="preserve">желтая кривая – </w:t>
                      </w:r>
                      <w:r w:rsidRPr="003D17FF">
                        <w:rPr>
                          <w:rFonts w:ascii="Times New Roman" w:hAnsi="Times New Roman" w:cs="Times New Roman"/>
                        </w:rPr>
                        <w:t xml:space="preserve">образование озона в загрязненном приземном слое воздуха, </w:t>
                      </w:r>
                      <w:r w:rsidRPr="003D17FF">
                        <w:rPr>
                          <w:rFonts w:ascii="Times New Roman" w:hAnsi="Times New Roman" w:cs="Times New Roman"/>
                        </w:rPr>
                        <w:br/>
                      </w:r>
                      <w:r w:rsidRPr="003D17FF">
                        <w:rPr>
                          <w:rFonts w:ascii="Times New Roman" w:hAnsi="Times New Roman" w:cs="Times New Roman"/>
                          <w:color w:val="006600"/>
                        </w:rPr>
                        <w:t>зеленая кривая</w:t>
                      </w:r>
                      <w:r w:rsidRPr="003D17FF">
                        <w:rPr>
                          <w:rFonts w:ascii="Times New Roman" w:hAnsi="Times New Roman" w:cs="Times New Roman"/>
                          <w:color w:val="70AD47" w:themeColor="accent6"/>
                        </w:rPr>
                        <w:t xml:space="preserve"> </w:t>
                      </w:r>
                      <w:r w:rsidRPr="003D17FF">
                        <w:rPr>
                          <w:rFonts w:ascii="Times New Roman" w:hAnsi="Times New Roman" w:cs="Times New Roman"/>
                        </w:rPr>
                        <w:t>– увеличение отражающей способности поверхности при изменениях в землепользовании (вырубке лесов)</w:t>
                      </w:r>
                      <w:r w:rsidRPr="003D17FF">
                        <w:rPr>
                          <w:rFonts w:ascii="Times New Roman" w:hAnsi="Times New Roman" w:cs="Times New Roman"/>
                        </w:rPr>
                        <w:br/>
                      </w:r>
                      <w:r w:rsidRPr="003D17FF">
                        <w:rPr>
                          <w:rFonts w:ascii="Times New Roman" w:hAnsi="Times New Roman" w:cs="Times New Roman"/>
                          <w:color w:val="FF0000"/>
                        </w:rPr>
                        <w:t xml:space="preserve">красная кривая – </w:t>
                      </w:r>
                      <w:r w:rsidRPr="003D17FF">
                        <w:rPr>
                          <w:rFonts w:ascii="Times New Roman" w:hAnsi="Times New Roman" w:cs="Times New Roman"/>
                        </w:rPr>
                        <w:t xml:space="preserve">суммарное действие всех факторов, </w:t>
                      </w:r>
                      <w:r w:rsidRPr="003D17FF">
                        <w:rPr>
                          <w:rFonts w:ascii="Times New Roman" w:hAnsi="Times New Roman" w:cs="Times New Roman"/>
                          <w:color w:val="FF0000"/>
                        </w:rPr>
                        <w:t xml:space="preserve">заштрихованная область </w:t>
                      </w:r>
                      <w:r w:rsidRPr="003D17FF">
                        <w:rPr>
                          <w:rFonts w:ascii="Times New Roman" w:hAnsi="Times New Roman" w:cs="Times New Roman"/>
                        </w:rPr>
                        <w:t>– диапазон неопределенности.</w:t>
                      </w:r>
                    </w:p>
                    <w:p w14:paraId="5F1AD204" w14:textId="22F7CF6D" w:rsidR="008D361C" w:rsidRPr="003D17FF" w:rsidRDefault="008D361C" w:rsidP="006864ED">
                      <w:pPr>
                        <w:spacing w:after="120" w:line="240" w:lineRule="auto"/>
                        <w:rPr>
                          <w:rFonts w:ascii="Times New Roman" w:hAnsi="Times New Roman" w:cs="Times New Roman"/>
                        </w:rPr>
                      </w:pPr>
                    </w:p>
                    <w:p w14:paraId="5484A1E3" w14:textId="0223A469" w:rsidR="008D361C" w:rsidRPr="003D17FF" w:rsidRDefault="008D361C" w:rsidP="00627325">
                      <w:pPr>
                        <w:spacing w:after="120" w:line="240" w:lineRule="auto"/>
                        <w:jc w:val="center"/>
                        <w:rPr>
                          <w:rFonts w:ascii="Times New Roman" w:hAnsi="Times New Roman" w:cs="Times New Roman"/>
                          <w:b/>
                          <w:sz w:val="24"/>
                          <w:szCs w:val="24"/>
                        </w:rPr>
                      </w:pPr>
                      <w:r w:rsidRPr="003D17FF">
                        <w:rPr>
                          <w:rFonts w:ascii="Times New Roman" w:hAnsi="Times New Roman" w:cs="Times New Roman"/>
                          <w:b/>
                          <w:sz w:val="24"/>
                          <w:szCs w:val="24"/>
                        </w:rPr>
                        <w:t>Наблюдаемый рост среднегодовой температуры (</w:t>
                      </w:r>
                      <w:r w:rsidRPr="003D17FF">
                        <w:rPr>
                          <w:rFonts w:ascii="Times New Roman" w:hAnsi="Times New Roman" w:cs="Times New Roman"/>
                          <w:b/>
                          <w:sz w:val="24"/>
                          <w:szCs w:val="24"/>
                          <w:vertAlign w:val="superscript"/>
                        </w:rPr>
                        <w:t>0</w:t>
                      </w:r>
                      <w:r w:rsidR="00D533C7" w:rsidRPr="003D17FF">
                        <w:rPr>
                          <w:rFonts w:ascii="Times New Roman" w:hAnsi="Times New Roman" w:cs="Times New Roman"/>
                          <w:b/>
                          <w:sz w:val="24"/>
                          <w:szCs w:val="24"/>
                        </w:rPr>
                        <w:t>С</w:t>
                      </w:r>
                      <w:r w:rsidRPr="003D17FF">
                        <w:rPr>
                          <w:rFonts w:ascii="Times New Roman" w:hAnsi="Times New Roman" w:cs="Times New Roman"/>
                          <w:b/>
                          <w:sz w:val="24"/>
                          <w:szCs w:val="24"/>
                        </w:rPr>
                        <w:t>) и рассчитанное по моделям действие всех факторов</w:t>
                      </w:r>
                    </w:p>
                    <w:p w14:paraId="0BBEA9AD" w14:textId="2D343B71" w:rsidR="008D361C" w:rsidRPr="003D17FF" w:rsidRDefault="008D361C" w:rsidP="006864ED">
                      <w:pPr>
                        <w:spacing w:after="120" w:line="240" w:lineRule="auto"/>
                        <w:rPr>
                          <w:rFonts w:ascii="Times New Roman" w:hAnsi="Times New Roman" w:cs="Times New Roman"/>
                        </w:rPr>
                      </w:pPr>
                      <w:r w:rsidRPr="003D17FF">
                        <w:rPr>
                          <w:rFonts w:ascii="Times New Roman" w:hAnsi="Times New Roman" w:cs="Times New Roman"/>
                          <w:color w:val="ED7D31" w:themeColor="accent2"/>
                        </w:rPr>
                        <w:t xml:space="preserve">Желтая кривая </w:t>
                      </w:r>
                      <w:r w:rsidRPr="003D17FF">
                        <w:rPr>
                          <w:rFonts w:ascii="Times New Roman" w:hAnsi="Times New Roman" w:cs="Times New Roman"/>
                        </w:rPr>
                        <w:t xml:space="preserve">– действие всех факторов, антропогенных и естественных, </w:t>
                      </w:r>
                      <w:r w:rsidRPr="003D17FF">
                        <w:rPr>
                          <w:rFonts w:ascii="Times New Roman" w:hAnsi="Times New Roman" w:cs="Times New Roman"/>
                          <w:color w:val="ED7D31" w:themeColor="accent2"/>
                        </w:rPr>
                        <w:t xml:space="preserve">заштрихованная область </w:t>
                      </w:r>
                      <w:r w:rsidRPr="003D17FF">
                        <w:rPr>
                          <w:rFonts w:ascii="Times New Roman" w:hAnsi="Times New Roman" w:cs="Times New Roman"/>
                        </w:rPr>
                        <w:t xml:space="preserve">– диапазон неопределенности. </w:t>
                      </w:r>
                    </w:p>
                    <w:p w14:paraId="181793FA" w14:textId="2EB00F99" w:rsidR="008D361C" w:rsidRPr="00EA2675" w:rsidRDefault="008D361C" w:rsidP="006864ED">
                      <w:pPr>
                        <w:spacing w:after="120" w:line="240" w:lineRule="auto"/>
                        <w:rPr>
                          <w:rFonts w:ascii="Times New Roman" w:hAnsi="Times New Roman" w:cs="Times New Roman"/>
                          <w:sz w:val="16"/>
                          <w:szCs w:val="16"/>
                          <w:lang w:val="en-US"/>
                        </w:rPr>
                      </w:pPr>
                      <w:r w:rsidRPr="003D17FF">
                        <w:rPr>
                          <w:rFonts w:ascii="Times New Roman" w:eastAsia="TimesNewRomanPSMT" w:hAnsi="Times New Roman" w:cs="Times New Roman"/>
                          <w:sz w:val="16"/>
                          <w:szCs w:val="16"/>
                        </w:rPr>
                        <w:t>Источник</w:t>
                      </w:r>
                      <w:r w:rsidRPr="003D17FF">
                        <w:rPr>
                          <w:rFonts w:ascii="Times New Roman" w:eastAsia="TimesNewRomanPSMT" w:hAnsi="Times New Roman" w:cs="Times New Roman"/>
                          <w:sz w:val="16"/>
                          <w:szCs w:val="16"/>
                          <w:lang w:val="en-US"/>
                        </w:rPr>
                        <w:t xml:space="preserve">: </w:t>
                      </w:r>
                      <w:r w:rsidRPr="003D17FF">
                        <w:rPr>
                          <w:rFonts w:ascii="Times New Roman" w:hAnsi="Times New Roman" w:cs="Times New Roman"/>
                          <w:sz w:val="16"/>
                          <w:szCs w:val="16"/>
                          <w:lang w:val="en-US"/>
                        </w:rPr>
                        <w:t>USGCRP, 2017</w:t>
                      </w:r>
                      <w:r w:rsidRPr="003D17FF">
                        <w:rPr>
                          <w:rFonts w:ascii="Times New Roman" w:hAnsi="Times New Roman" w:cs="Times New Roman"/>
                          <w:i/>
                          <w:sz w:val="16"/>
                          <w:szCs w:val="16"/>
                          <w:lang w:val="en-US"/>
                        </w:rPr>
                        <w:t>: Climate Science Special Report: Fourth National Climate Assessment, Volume I</w:t>
                      </w:r>
                      <w:r w:rsidRPr="003D17FF">
                        <w:rPr>
                          <w:rFonts w:ascii="Times New Roman" w:hAnsi="Times New Roman" w:cs="Times New Roman"/>
                          <w:sz w:val="16"/>
                          <w:szCs w:val="16"/>
                          <w:lang w:val="en-US"/>
                        </w:rPr>
                        <w:t xml:space="preserve"> U.S. Global Change Research Program, Washington, DC, USA </w:t>
                      </w:r>
                      <w:r w:rsidRPr="003D17FF">
                        <w:rPr>
                          <w:rFonts w:ascii="Times New Roman" w:hAnsi="Times New Roman" w:cs="Times New Roman"/>
                          <w:sz w:val="16"/>
                          <w:szCs w:val="16"/>
                          <w:lang w:val="en-US" w:eastAsia="zh-CN"/>
                        </w:rPr>
                        <w:t>Appendix 5, page 12, figure A5.5.</w:t>
                      </w:r>
                      <w:r w:rsidRPr="00EA2675">
                        <w:rPr>
                          <w:rFonts w:ascii="Times New Roman" w:eastAsia="Times New Roman" w:hAnsi="Times New Roman" w:cs="Times New Roman"/>
                          <w:sz w:val="16"/>
                          <w:szCs w:val="16"/>
                          <w:lang w:val="en-US" w:eastAsia="ru-RU"/>
                        </w:rPr>
                        <w:t xml:space="preserve">  </w:t>
                      </w:r>
                      <w:r w:rsidR="0008711C">
                        <w:fldChar w:fldCharType="begin"/>
                      </w:r>
                      <w:r w:rsidR="0008711C" w:rsidRPr="00C85B1D">
                        <w:rPr>
                          <w:lang w:val="en-US"/>
                        </w:rPr>
                        <w:instrText xml:space="preserve"> HYPERLINK "https://science2017.globalchange.gov/" </w:instrText>
                      </w:r>
                      <w:r w:rsidR="0008711C">
                        <w:fldChar w:fldCharType="separate"/>
                      </w:r>
                      <w:r w:rsidRPr="00EA2675">
                        <w:rPr>
                          <w:rStyle w:val="ab"/>
                          <w:rFonts w:ascii="Times New Roman" w:hAnsi="Times New Roman" w:cs="Times New Roman"/>
                          <w:sz w:val="16"/>
                          <w:szCs w:val="16"/>
                          <w:lang w:val="en-US" w:eastAsia="zh-CN"/>
                        </w:rPr>
                        <w:t>https://science2017.globalchange.gov/</w:t>
                      </w:r>
                      <w:r w:rsidR="0008711C">
                        <w:rPr>
                          <w:rStyle w:val="ab"/>
                          <w:rFonts w:ascii="Times New Roman" w:hAnsi="Times New Roman" w:cs="Times New Roman"/>
                          <w:sz w:val="16"/>
                          <w:szCs w:val="16"/>
                          <w:lang w:val="en-US" w:eastAsia="zh-CN"/>
                        </w:rPr>
                        <w:fldChar w:fldCharType="end"/>
                      </w:r>
                      <w:r w:rsidRPr="00EA2675">
                        <w:rPr>
                          <w:rFonts w:ascii="Times New Roman" w:hAnsi="Times New Roman" w:cs="Times New Roman"/>
                          <w:sz w:val="16"/>
                          <w:szCs w:val="16"/>
                          <w:lang w:val="en-US"/>
                        </w:rPr>
                        <w:t xml:space="preserve"> </w:t>
                      </w:r>
                      <w:bookmarkEnd w:id="1"/>
                    </w:p>
                  </w:txbxContent>
                </v:textbox>
              </v:shape>
            </w:pict>
          </mc:Fallback>
        </mc:AlternateContent>
      </w:r>
      <w:r w:rsidR="00F16ACA" w:rsidRPr="003D17FF">
        <w:rPr>
          <w:rFonts w:ascii="Times New Roman" w:eastAsia="TimesNewRomanPSMT" w:hAnsi="Times New Roman" w:cs="Times New Roman"/>
          <w:noProof/>
          <w:sz w:val="28"/>
          <w:szCs w:val="28"/>
          <w:lang w:eastAsia="ru-RU"/>
        </w:rPr>
        <w:drawing>
          <wp:inline distT="0" distB="0" distL="0" distR="0" wp14:anchorId="379C70FA" wp14:editId="47B0A8C4">
            <wp:extent cx="3916487" cy="4711700"/>
            <wp:effectExtent l="0" t="0" r="825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enp_growth_RUS.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22423" cy="4718841"/>
                    </a:xfrm>
                    <a:prstGeom prst="rect">
                      <a:avLst/>
                    </a:prstGeom>
                  </pic:spPr>
                </pic:pic>
              </a:graphicData>
            </a:graphic>
          </wp:inline>
        </w:drawing>
      </w:r>
    </w:p>
    <w:p w14:paraId="1355AA11" w14:textId="77777777" w:rsidR="0002542B" w:rsidRPr="003D17FF" w:rsidRDefault="0002542B" w:rsidP="005E3E77">
      <w:pPr>
        <w:autoSpaceDE w:val="0"/>
        <w:autoSpaceDN w:val="0"/>
        <w:adjustRightInd w:val="0"/>
        <w:spacing w:before="120" w:after="0" w:line="240" w:lineRule="auto"/>
        <w:ind w:firstLine="709"/>
        <w:jc w:val="both"/>
        <w:rPr>
          <w:rFonts w:ascii="Times New Roman" w:eastAsia="TimesNewRomanPSMT" w:hAnsi="Times New Roman" w:cs="Times New Roman"/>
          <w:color w:val="000000"/>
          <w:sz w:val="28"/>
          <w:szCs w:val="28"/>
        </w:rPr>
      </w:pPr>
    </w:p>
    <w:p w14:paraId="7B754175" w14:textId="47284F8C" w:rsidR="005E3E77" w:rsidRPr="003D17FF" w:rsidRDefault="005E3E77" w:rsidP="005E3E77">
      <w:pPr>
        <w:autoSpaceDE w:val="0"/>
        <w:autoSpaceDN w:val="0"/>
        <w:adjustRightInd w:val="0"/>
        <w:spacing w:before="120" w:after="0" w:line="240" w:lineRule="auto"/>
        <w:ind w:firstLine="709"/>
        <w:jc w:val="both"/>
        <w:rPr>
          <w:rFonts w:ascii="Times New Roman" w:eastAsia="TimesNewRomanPSMT" w:hAnsi="Times New Roman" w:cs="Times New Roman"/>
          <w:color w:val="000000"/>
          <w:sz w:val="28"/>
          <w:szCs w:val="28"/>
        </w:rPr>
      </w:pPr>
      <w:r w:rsidRPr="003D17FF">
        <w:rPr>
          <w:rFonts w:ascii="Times New Roman" w:eastAsia="TimesNewRomanPSMT" w:hAnsi="Times New Roman" w:cs="Times New Roman"/>
          <w:color w:val="000000"/>
          <w:sz w:val="28"/>
          <w:szCs w:val="28"/>
        </w:rPr>
        <w:t xml:space="preserve">Во Втором оценочном докладе Росгидромета подчеркивается, что для территории России основной вклад в наблюдаемое повышение температуры во второй половине XX в. </w:t>
      </w:r>
      <w:r w:rsidR="0024006E" w:rsidRPr="003D17FF">
        <w:rPr>
          <w:rFonts w:ascii="Times New Roman" w:eastAsia="TimesNewRomanPSMT" w:hAnsi="Times New Roman" w:cs="Times New Roman"/>
          <w:color w:val="000000"/>
          <w:sz w:val="28"/>
          <w:szCs w:val="28"/>
        </w:rPr>
        <w:t xml:space="preserve">– </w:t>
      </w:r>
      <w:r w:rsidRPr="003D17FF">
        <w:rPr>
          <w:rFonts w:ascii="Times New Roman" w:eastAsia="TimesNewRomanPSMT" w:hAnsi="Times New Roman" w:cs="Times New Roman"/>
          <w:color w:val="000000"/>
          <w:sz w:val="28"/>
          <w:szCs w:val="28"/>
        </w:rPr>
        <w:t>начале XXI в. вносит влияние изменений глобальной концентрации парниковых газов. Однако и естественные внешние воздействия значимо проявляются в межгодовых колебаниях температуры. Эти воздействия особенно хорошо различимы летом, когда влияние аэрозолей на поток приходящей на поверхность солнечной радиации достигает годового максимума, а собственная (не связанная с внешними воздействиями) межгодовая изменчивость температуры сравнительно мала</w:t>
      </w:r>
      <w:r w:rsidRPr="003D17FF">
        <w:rPr>
          <w:rStyle w:val="a5"/>
          <w:rFonts w:ascii="Times New Roman" w:eastAsia="TimesNewRomanPSMT" w:hAnsi="Times New Roman" w:cs="Times New Roman"/>
          <w:color w:val="000000"/>
          <w:sz w:val="28"/>
          <w:szCs w:val="28"/>
        </w:rPr>
        <w:footnoteReference w:id="46"/>
      </w:r>
      <w:r w:rsidRPr="003D17FF">
        <w:rPr>
          <w:rFonts w:ascii="Times New Roman" w:eastAsia="TimesNewRomanPSMT" w:hAnsi="Times New Roman" w:cs="Times New Roman"/>
          <w:color w:val="000000"/>
          <w:sz w:val="28"/>
          <w:szCs w:val="28"/>
        </w:rPr>
        <w:t>.</w:t>
      </w:r>
    </w:p>
    <w:p w14:paraId="05A2E78A" w14:textId="26431AB9" w:rsidR="00E840C2" w:rsidRPr="003D17FF" w:rsidRDefault="00D533C7" w:rsidP="001A40A5">
      <w:pPr>
        <w:autoSpaceDE w:val="0"/>
        <w:autoSpaceDN w:val="0"/>
        <w:adjustRightInd w:val="0"/>
        <w:spacing w:before="120" w:after="0" w:line="240" w:lineRule="auto"/>
        <w:ind w:hanging="1134"/>
        <w:rPr>
          <w:rFonts w:ascii="Times New Roman" w:eastAsia="TimesNewRomanPSMT" w:hAnsi="Times New Roman" w:cs="Times New Roman"/>
          <w:sz w:val="28"/>
          <w:szCs w:val="28"/>
        </w:rPr>
      </w:pPr>
      <w:r w:rsidRPr="003D17FF">
        <w:rPr>
          <w:rFonts w:ascii="Times New Roman" w:eastAsia="TimesNewRomanPSMT" w:hAnsi="Times New Roman" w:cs="Times New Roman"/>
          <w:noProof/>
          <w:sz w:val="28"/>
          <w:szCs w:val="28"/>
          <w:lang w:eastAsia="ru-RU"/>
        </w:rPr>
        <w:lastRenderedPageBreak/>
        <mc:AlternateContent>
          <mc:Choice Requires="wps">
            <w:drawing>
              <wp:anchor distT="0" distB="0" distL="114300" distR="114300" simplePos="0" relativeHeight="251673600" behindDoc="0" locked="0" layoutInCell="1" allowOverlap="1" wp14:anchorId="2345E781" wp14:editId="0ED932F3">
                <wp:simplePos x="0" y="0"/>
                <wp:positionH relativeFrom="column">
                  <wp:posOffset>3301034</wp:posOffset>
                </wp:positionH>
                <wp:positionV relativeFrom="paragraph">
                  <wp:posOffset>89812</wp:posOffset>
                </wp:positionV>
                <wp:extent cx="2888673" cy="5510254"/>
                <wp:effectExtent l="0" t="0" r="6985" b="0"/>
                <wp:wrapNone/>
                <wp:docPr id="23" name="Поле 14"/>
                <wp:cNvGraphicFramePr/>
                <a:graphic xmlns:a="http://schemas.openxmlformats.org/drawingml/2006/main">
                  <a:graphicData uri="http://schemas.microsoft.com/office/word/2010/wordprocessingShape">
                    <wps:wsp>
                      <wps:cNvSpPr txBox="1"/>
                      <wps:spPr>
                        <a:xfrm>
                          <a:off x="0" y="0"/>
                          <a:ext cx="2888673" cy="5510254"/>
                        </a:xfrm>
                        <a:prstGeom prst="rect">
                          <a:avLst/>
                        </a:prstGeom>
                        <a:solidFill>
                          <a:sysClr val="window" lastClr="FFFFFF"/>
                        </a:solidFill>
                        <a:ln w="6350">
                          <a:noFill/>
                        </a:ln>
                        <a:effectLst/>
                      </wps:spPr>
                      <wps:txbx>
                        <w:txbxContent>
                          <w:p w14:paraId="6A602FC3" w14:textId="6A728C7C" w:rsidR="008D361C" w:rsidRPr="003D17FF" w:rsidRDefault="008D361C" w:rsidP="005E3E77">
                            <w:pPr>
                              <w:spacing w:after="120" w:line="240" w:lineRule="auto"/>
                              <w:jc w:val="center"/>
                              <w:rPr>
                                <w:rFonts w:ascii="Times New Roman" w:hAnsi="Times New Roman" w:cs="Times New Roman"/>
                                <w:b/>
                                <w:sz w:val="24"/>
                                <w:szCs w:val="24"/>
                              </w:rPr>
                            </w:pPr>
                            <w:r w:rsidRPr="003D17FF">
                              <w:rPr>
                                <w:rFonts w:ascii="Times New Roman" w:hAnsi="Times New Roman" w:cs="Times New Roman"/>
                                <w:b/>
                                <w:sz w:val="24"/>
                                <w:szCs w:val="24"/>
                              </w:rPr>
                              <w:t>Наблюдаемое изменение температуры (</w:t>
                            </w:r>
                            <w:r w:rsidRPr="003D17FF">
                              <w:rPr>
                                <w:rFonts w:ascii="Times New Roman" w:hAnsi="Times New Roman" w:cs="Times New Roman"/>
                                <w:b/>
                                <w:sz w:val="24"/>
                                <w:szCs w:val="24"/>
                                <w:vertAlign w:val="superscript"/>
                              </w:rPr>
                              <w:t>0</w:t>
                            </w:r>
                            <w:r w:rsidR="00D533C7" w:rsidRPr="003D17FF">
                              <w:rPr>
                                <w:rFonts w:ascii="Times New Roman" w:hAnsi="Times New Roman" w:cs="Times New Roman"/>
                                <w:b/>
                                <w:sz w:val="24"/>
                                <w:szCs w:val="24"/>
                              </w:rPr>
                              <w:t>С</w:t>
                            </w:r>
                            <w:r w:rsidRPr="003D17FF">
                              <w:rPr>
                                <w:rFonts w:ascii="Times New Roman" w:hAnsi="Times New Roman" w:cs="Times New Roman"/>
                                <w:b/>
                                <w:sz w:val="24"/>
                                <w:szCs w:val="24"/>
                              </w:rPr>
                              <w:t>) и его сопоставление с действием различных факторов</w:t>
                            </w:r>
                          </w:p>
                          <w:p w14:paraId="523BB1EC" w14:textId="10284AD7" w:rsidR="008D361C" w:rsidRPr="003B0818" w:rsidRDefault="008D361C" w:rsidP="005E3E77">
                            <w:pPr>
                              <w:spacing w:after="120" w:line="240" w:lineRule="auto"/>
                              <w:rPr>
                                <w:rFonts w:ascii="Times New Roman" w:hAnsi="Times New Roman" w:cs="Times New Roman"/>
                              </w:rPr>
                            </w:pPr>
                            <w:r w:rsidRPr="003D17FF">
                              <w:rPr>
                                <w:rFonts w:ascii="Times New Roman" w:hAnsi="Times New Roman" w:cs="Times New Roman"/>
                              </w:rPr>
                              <w:t xml:space="preserve">Наблюдаемая приповерхностная температура воздуха на земном шаре, </w:t>
                            </w:r>
                            <w:r w:rsidRPr="003D17FF">
                              <w:rPr>
                                <w:rFonts w:ascii="Times New Roman" w:hAnsi="Times New Roman" w:cs="Times New Roman"/>
                                <w:vertAlign w:val="superscript"/>
                              </w:rPr>
                              <w:t>0</w:t>
                            </w:r>
                            <w:r w:rsidR="00440C80" w:rsidRPr="00440C80">
                              <w:rPr>
                                <w:rFonts w:ascii="Times New Roman" w:hAnsi="Times New Roman" w:cs="Times New Roman"/>
                              </w:rPr>
                              <w:t>С</w:t>
                            </w:r>
                            <w:r w:rsidRPr="003D17FF">
                              <w:rPr>
                                <w:rFonts w:ascii="Times New Roman" w:hAnsi="Times New Roman" w:cs="Times New Roman"/>
                              </w:rPr>
                              <w:br/>
                              <w:t xml:space="preserve">Средний тренд (отклонения от средней за 1901-1960 гг.) и межгодовые вариации, </w:t>
                            </w:r>
                            <w:r w:rsidRPr="003D17FF">
                              <w:rPr>
                                <w:rFonts w:ascii="Times New Roman" w:hAnsi="Times New Roman" w:cs="Times New Roman"/>
                                <w:b/>
                              </w:rPr>
                              <w:t>рост на 0,8-0,9</w:t>
                            </w:r>
                            <w:r w:rsidRPr="003D17FF">
                              <w:rPr>
                                <w:rFonts w:ascii="Times New Roman" w:hAnsi="Times New Roman" w:cs="Times New Roman"/>
                                <w:b/>
                                <w:vertAlign w:val="superscript"/>
                              </w:rPr>
                              <w:t>0</w:t>
                            </w:r>
                            <w:r w:rsidRPr="003D17FF">
                              <w:rPr>
                                <w:rFonts w:ascii="Times New Roman" w:hAnsi="Times New Roman" w:cs="Times New Roman"/>
                                <w:b/>
                              </w:rPr>
                              <w:t>С за последние</w:t>
                            </w:r>
                            <w:r w:rsidRPr="003B0818">
                              <w:rPr>
                                <w:rFonts w:ascii="Times New Roman" w:hAnsi="Times New Roman" w:cs="Times New Roman"/>
                                <w:b/>
                              </w:rPr>
                              <w:t xml:space="preserve"> </w:t>
                            </w:r>
                            <w:r>
                              <w:rPr>
                                <w:rFonts w:ascii="Times New Roman" w:hAnsi="Times New Roman" w:cs="Times New Roman"/>
                                <w:b/>
                              </w:rPr>
                              <w:t>5</w:t>
                            </w:r>
                            <w:r w:rsidRPr="003B0818">
                              <w:rPr>
                                <w:rFonts w:ascii="Times New Roman" w:hAnsi="Times New Roman" w:cs="Times New Roman"/>
                                <w:b/>
                              </w:rPr>
                              <w:t>0 лет</w:t>
                            </w:r>
                          </w:p>
                          <w:p w14:paraId="067D8CBE" w14:textId="40A8EF67" w:rsidR="008D361C" w:rsidRDefault="008D361C" w:rsidP="005E3E77">
                            <w:pPr>
                              <w:spacing w:after="120" w:line="240" w:lineRule="auto"/>
                              <w:rPr>
                                <w:rFonts w:ascii="Times New Roman" w:hAnsi="Times New Roman" w:cs="Times New Roman"/>
                              </w:rPr>
                            </w:pPr>
                            <w:r>
                              <w:rPr>
                                <w:rFonts w:ascii="Times New Roman" w:hAnsi="Times New Roman" w:cs="Times New Roman"/>
                              </w:rPr>
                              <w:t>Внешние естественные факторы</w:t>
                            </w:r>
                          </w:p>
                          <w:p w14:paraId="58A3274F" w14:textId="77291C5B" w:rsidR="008D361C" w:rsidRPr="003B0818" w:rsidRDefault="008D361C" w:rsidP="005E3E77">
                            <w:pPr>
                              <w:spacing w:after="120" w:line="240" w:lineRule="auto"/>
                              <w:rPr>
                                <w:rFonts w:ascii="Times New Roman" w:hAnsi="Times New Roman" w:cs="Times New Roman"/>
                                <w:b/>
                              </w:rPr>
                            </w:pPr>
                            <w:r w:rsidRPr="003B0818">
                              <w:rPr>
                                <w:rFonts w:ascii="Times New Roman" w:hAnsi="Times New Roman" w:cs="Times New Roman"/>
                                <w:b/>
                              </w:rPr>
                              <w:t>Воздействие Солнца – вариации в пределах ±0,1</w:t>
                            </w:r>
                            <w:r w:rsidRPr="003B0818">
                              <w:rPr>
                                <w:rFonts w:ascii="Times New Roman" w:hAnsi="Times New Roman" w:cs="Times New Roman"/>
                                <w:b/>
                                <w:vertAlign w:val="superscript"/>
                              </w:rPr>
                              <w:t>0</w:t>
                            </w:r>
                            <w:r w:rsidRPr="003B0818">
                              <w:rPr>
                                <w:rFonts w:ascii="Times New Roman" w:hAnsi="Times New Roman" w:cs="Times New Roman"/>
                                <w:b/>
                              </w:rPr>
                              <w:t>С</w:t>
                            </w:r>
                          </w:p>
                          <w:p w14:paraId="60CA6F59" w14:textId="15A3BDA1" w:rsidR="008D361C" w:rsidRDefault="008D361C" w:rsidP="005E3E77">
                            <w:pPr>
                              <w:spacing w:after="120" w:line="240" w:lineRule="auto"/>
                              <w:rPr>
                                <w:rFonts w:ascii="Times New Roman" w:hAnsi="Times New Roman" w:cs="Times New Roman"/>
                              </w:rPr>
                            </w:pPr>
                          </w:p>
                          <w:p w14:paraId="45AE747F" w14:textId="77777777" w:rsidR="008D361C" w:rsidRDefault="008D361C" w:rsidP="005E3E77">
                            <w:pPr>
                              <w:spacing w:after="120" w:line="240" w:lineRule="auto"/>
                              <w:rPr>
                                <w:rFonts w:ascii="Times New Roman" w:hAnsi="Times New Roman" w:cs="Times New Roman"/>
                              </w:rPr>
                            </w:pPr>
                          </w:p>
                          <w:p w14:paraId="1E1338B2" w14:textId="53A1B95A" w:rsidR="008D361C" w:rsidRPr="00B373A7" w:rsidRDefault="008D361C" w:rsidP="005E3E77">
                            <w:pPr>
                              <w:spacing w:after="120" w:line="240" w:lineRule="auto"/>
                              <w:rPr>
                                <w:rFonts w:ascii="Times New Roman" w:hAnsi="Times New Roman" w:cs="Times New Roman"/>
                                <w:b/>
                              </w:rPr>
                            </w:pPr>
                            <w:r w:rsidRPr="0076257B">
                              <w:rPr>
                                <w:rFonts w:ascii="Times New Roman" w:hAnsi="Times New Roman" w:cs="Times New Roman"/>
                                <w:b/>
                              </w:rPr>
                              <w:t>Воздействие вулканов – отдельные пики похолодания до -0,3</w:t>
                            </w:r>
                            <w:r w:rsidRPr="0076257B">
                              <w:rPr>
                                <w:rFonts w:ascii="Times New Roman" w:hAnsi="Times New Roman" w:cs="Times New Roman"/>
                                <w:b/>
                                <w:vertAlign w:val="superscript"/>
                              </w:rPr>
                              <w:t>0</w:t>
                            </w:r>
                            <w:r w:rsidRPr="0076257B">
                              <w:rPr>
                                <w:rFonts w:ascii="Times New Roman" w:hAnsi="Times New Roman" w:cs="Times New Roman"/>
                                <w:b/>
                              </w:rPr>
                              <w:t>С</w:t>
                            </w:r>
                            <w:r>
                              <w:rPr>
                                <w:rFonts w:ascii="Times New Roman" w:hAnsi="Times New Roman" w:cs="Times New Roman"/>
                                <w:b/>
                              </w:rPr>
                              <w:t xml:space="preserve"> (в редких случаях до -0,5</w:t>
                            </w:r>
                            <w:r>
                              <w:rPr>
                                <w:rFonts w:ascii="Times New Roman" w:hAnsi="Times New Roman" w:cs="Times New Roman"/>
                                <w:b/>
                                <w:vertAlign w:val="superscript"/>
                              </w:rPr>
                              <w:t>0</w:t>
                            </w:r>
                            <w:r>
                              <w:rPr>
                                <w:rFonts w:ascii="Times New Roman" w:hAnsi="Times New Roman" w:cs="Times New Roman"/>
                                <w:b/>
                              </w:rPr>
                              <w:t>С)</w:t>
                            </w:r>
                          </w:p>
                          <w:p w14:paraId="74719D80" w14:textId="45B42BCA" w:rsidR="008D361C" w:rsidRDefault="008D361C" w:rsidP="005E3E77">
                            <w:pPr>
                              <w:spacing w:after="120" w:line="240" w:lineRule="auto"/>
                              <w:rPr>
                                <w:rFonts w:ascii="Times New Roman" w:hAnsi="Times New Roman" w:cs="Times New Roman"/>
                              </w:rPr>
                            </w:pPr>
                          </w:p>
                          <w:p w14:paraId="4B2D21E0" w14:textId="4DA05AC8" w:rsidR="008D361C" w:rsidRPr="0076257B" w:rsidRDefault="008D361C" w:rsidP="005E3E77">
                            <w:pPr>
                              <w:spacing w:after="120" w:line="240" w:lineRule="auto"/>
                              <w:rPr>
                                <w:rFonts w:ascii="Times New Roman" w:hAnsi="Times New Roman" w:cs="Times New Roman"/>
                                <w:b/>
                              </w:rPr>
                            </w:pPr>
                            <w:r w:rsidRPr="0076257B">
                              <w:rPr>
                                <w:rFonts w:ascii="Times New Roman" w:hAnsi="Times New Roman" w:cs="Times New Roman"/>
                                <w:b/>
                              </w:rPr>
                              <w:t xml:space="preserve">Внутренняя естественная </w:t>
                            </w:r>
                            <w:proofErr w:type="gramStart"/>
                            <w:r w:rsidRPr="0076257B">
                              <w:rPr>
                                <w:rFonts w:ascii="Times New Roman" w:hAnsi="Times New Roman" w:cs="Times New Roman"/>
                                <w:b/>
                              </w:rPr>
                              <w:t>изменчивость</w:t>
                            </w:r>
                            <w:r>
                              <w:rPr>
                                <w:rFonts w:ascii="Times New Roman" w:hAnsi="Times New Roman" w:cs="Times New Roman"/>
                                <w:b/>
                              </w:rPr>
                              <w:t> </w:t>
                            </w:r>
                            <w:r w:rsidRPr="0076257B">
                              <w:rPr>
                                <w:rFonts w:ascii="Times New Roman" w:hAnsi="Times New Roman" w:cs="Times New Roman"/>
                                <w:b/>
                              </w:rPr>
                              <w:t xml:space="preserve"> –</w:t>
                            </w:r>
                            <w:proofErr w:type="gramEnd"/>
                            <w:r w:rsidRPr="0076257B">
                              <w:rPr>
                                <w:rFonts w:ascii="Times New Roman" w:hAnsi="Times New Roman" w:cs="Times New Roman"/>
                                <w:b/>
                              </w:rPr>
                              <w:t xml:space="preserve"> вариации в пределах ±0,2</w:t>
                            </w:r>
                            <w:r w:rsidRPr="0076257B">
                              <w:rPr>
                                <w:rFonts w:ascii="Times New Roman" w:hAnsi="Times New Roman" w:cs="Times New Roman"/>
                                <w:b/>
                                <w:vertAlign w:val="superscript"/>
                              </w:rPr>
                              <w:t>0</w:t>
                            </w:r>
                            <w:r w:rsidRPr="0076257B">
                              <w:rPr>
                                <w:rFonts w:ascii="Times New Roman" w:hAnsi="Times New Roman" w:cs="Times New Roman"/>
                                <w:b/>
                              </w:rPr>
                              <w:t xml:space="preserve">С </w:t>
                            </w:r>
                            <w:r>
                              <w:rPr>
                                <w:rFonts w:ascii="Times New Roman" w:hAnsi="Times New Roman" w:cs="Times New Roman"/>
                                <w:b/>
                              </w:rPr>
                              <w:t>(в т.ч. Эль-Ниньо)</w:t>
                            </w:r>
                          </w:p>
                          <w:p w14:paraId="732A9A17" w14:textId="7B8AABD4" w:rsidR="008D361C" w:rsidRDefault="008D361C" w:rsidP="005E3E77">
                            <w:pPr>
                              <w:spacing w:after="120" w:line="240" w:lineRule="auto"/>
                              <w:rPr>
                                <w:rFonts w:ascii="Times New Roman" w:hAnsi="Times New Roman" w:cs="Times New Roman"/>
                              </w:rPr>
                            </w:pPr>
                          </w:p>
                          <w:p w14:paraId="6131325A" w14:textId="5CD598D9" w:rsidR="008D361C" w:rsidRPr="002452AA" w:rsidRDefault="008D361C" w:rsidP="005E3E77">
                            <w:pPr>
                              <w:spacing w:after="120" w:line="240" w:lineRule="auto"/>
                              <w:rPr>
                                <w:rFonts w:ascii="Times New Roman" w:hAnsi="Times New Roman" w:cs="Times New Roman"/>
                                <w:b/>
                              </w:rPr>
                            </w:pPr>
                            <w:r>
                              <w:rPr>
                                <w:rFonts w:ascii="Times New Roman" w:hAnsi="Times New Roman" w:cs="Times New Roman"/>
                              </w:rPr>
                              <w:t>Антропогенное</w:t>
                            </w:r>
                            <w:r w:rsidRPr="0076257B">
                              <w:rPr>
                                <w:rFonts w:ascii="Times New Roman" w:hAnsi="Times New Roman" w:cs="Times New Roman"/>
                              </w:rPr>
                              <w:t xml:space="preserve"> </w:t>
                            </w:r>
                            <w:r>
                              <w:rPr>
                                <w:rFonts w:ascii="Times New Roman" w:hAnsi="Times New Roman" w:cs="Times New Roman"/>
                              </w:rPr>
                              <w:t>воздействие</w:t>
                            </w:r>
                            <w:r w:rsidRPr="0076257B">
                              <w:rPr>
                                <w:rFonts w:ascii="Times New Roman" w:hAnsi="Times New Roman" w:cs="Times New Roman"/>
                              </w:rPr>
                              <w:t xml:space="preserve"> (</w:t>
                            </w:r>
                            <w:r>
                              <w:rPr>
                                <w:rFonts w:ascii="Times New Roman" w:hAnsi="Times New Roman" w:cs="Times New Roman"/>
                              </w:rPr>
                              <w:t>от</w:t>
                            </w:r>
                            <w:r w:rsidRPr="0076257B">
                              <w:rPr>
                                <w:rFonts w:ascii="Times New Roman" w:hAnsi="Times New Roman" w:cs="Times New Roman"/>
                              </w:rPr>
                              <w:t xml:space="preserve"> 1</w:t>
                            </w:r>
                            <w:r>
                              <w:rPr>
                                <w:rFonts w:ascii="Times New Roman" w:hAnsi="Times New Roman" w:cs="Times New Roman"/>
                              </w:rPr>
                              <w:t xml:space="preserve">870 г., усиление парникового эффекта и воздействие аэрозолей), </w:t>
                            </w:r>
                            <w:r w:rsidRPr="002452AA">
                              <w:rPr>
                                <w:rFonts w:ascii="Times New Roman" w:hAnsi="Times New Roman" w:cs="Times New Roman"/>
                                <w:b/>
                              </w:rPr>
                              <w:t>рост на 0,6-0,7</w:t>
                            </w:r>
                            <w:r w:rsidRPr="002452AA">
                              <w:rPr>
                                <w:rFonts w:ascii="Times New Roman" w:hAnsi="Times New Roman" w:cs="Times New Roman"/>
                                <w:b/>
                                <w:vertAlign w:val="superscript"/>
                              </w:rPr>
                              <w:t>0</w:t>
                            </w:r>
                            <w:r w:rsidRPr="002452AA">
                              <w:rPr>
                                <w:rFonts w:ascii="Times New Roman" w:hAnsi="Times New Roman" w:cs="Times New Roman"/>
                                <w:b/>
                              </w:rPr>
                              <w:t>С за последние 50 лет</w:t>
                            </w:r>
                          </w:p>
                          <w:p w14:paraId="19FCC70D" w14:textId="1707CF1F" w:rsidR="008D361C" w:rsidRPr="00EA2675" w:rsidRDefault="008D361C" w:rsidP="005E3E77">
                            <w:pPr>
                              <w:spacing w:after="120" w:line="240" w:lineRule="auto"/>
                              <w:rPr>
                                <w:rFonts w:ascii="Times New Roman" w:hAnsi="Times New Roman" w:cs="Times New Roman"/>
                                <w:sz w:val="16"/>
                                <w:szCs w:val="16"/>
                                <w:lang w:val="en-US"/>
                              </w:rPr>
                            </w:pPr>
                            <w:r w:rsidRPr="00EA2675">
                              <w:rPr>
                                <w:rFonts w:ascii="Times New Roman" w:eastAsia="TimesNewRomanPSMT" w:hAnsi="Times New Roman" w:cs="Times New Roman"/>
                                <w:sz w:val="16"/>
                                <w:szCs w:val="16"/>
                              </w:rPr>
                              <w:t>Источник</w:t>
                            </w:r>
                            <w:r w:rsidRPr="00EA2675">
                              <w:rPr>
                                <w:rFonts w:ascii="Times New Roman" w:eastAsia="TimesNewRomanPSMT" w:hAnsi="Times New Roman" w:cs="Times New Roman"/>
                                <w:sz w:val="16"/>
                                <w:szCs w:val="16"/>
                                <w:lang w:val="en-US"/>
                              </w:rPr>
                              <w:t xml:space="preserve">: </w:t>
                            </w:r>
                            <w:r w:rsidRPr="00EA2675">
                              <w:rPr>
                                <w:rFonts w:ascii="Times New Roman" w:hAnsi="Times New Roman" w:cs="Times New Roman"/>
                                <w:sz w:val="16"/>
                                <w:szCs w:val="16"/>
                                <w:lang w:val="en-US"/>
                              </w:rPr>
                              <w:t>USGCRP, 2017</w:t>
                            </w:r>
                            <w:r w:rsidRPr="00EA2675">
                              <w:rPr>
                                <w:rFonts w:ascii="Times New Roman" w:hAnsi="Times New Roman" w:cs="Times New Roman"/>
                                <w:i/>
                                <w:sz w:val="16"/>
                                <w:szCs w:val="16"/>
                                <w:lang w:val="en-US"/>
                              </w:rPr>
                              <w:t>: Climate Science Special Report: Fourth National Climate Assessment, Volume I</w:t>
                            </w:r>
                            <w:r w:rsidRPr="00EA2675">
                              <w:rPr>
                                <w:rFonts w:ascii="Times New Roman" w:hAnsi="Times New Roman" w:cs="Times New Roman"/>
                                <w:sz w:val="16"/>
                                <w:szCs w:val="16"/>
                                <w:lang w:val="en-US"/>
                              </w:rPr>
                              <w:t xml:space="preserve"> U.S. Global Change Research Program, Washington, DC, USA</w:t>
                            </w:r>
                            <w:r w:rsidRPr="00EA2675">
                              <w:rPr>
                                <w:rFonts w:ascii="Times New Roman" w:hAnsi="Times New Roman" w:cs="Times New Roman"/>
                                <w:sz w:val="16"/>
                                <w:szCs w:val="16"/>
                                <w:lang w:val="en-US" w:eastAsia="zh-CN"/>
                              </w:rPr>
                              <w:t>,</w:t>
                            </w:r>
                            <w:r w:rsidRPr="005E3E77">
                              <w:rPr>
                                <w:rFonts w:ascii="Times New Roman" w:hAnsi="Times New Roman" w:cs="Times New Roman"/>
                                <w:sz w:val="16"/>
                                <w:szCs w:val="16"/>
                                <w:lang w:val="en-US" w:eastAsia="zh-CN"/>
                              </w:rPr>
                              <w:t xml:space="preserve"> </w:t>
                            </w:r>
                            <w:r>
                              <w:rPr>
                                <w:rFonts w:ascii="Times New Roman" w:hAnsi="Times New Roman" w:cs="Times New Roman"/>
                                <w:sz w:val="16"/>
                                <w:szCs w:val="16"/>
                                <w:lang w:val="en-US" w:eastAsia="zh-CN"/>
                              </w:rPr>
                              <w:t xml:space="preserve">page </w:t>
                            </w:r>
                            <w:proofErr w:type="gramStart"/>
                            <w:r>
                              <w:rPr>
                                <w:rFonts w:ascii="Times New Roman" w:hAnsi="Times New Roman" w:cs="Times New Roman"/>
                                <w:sz w:val="16"/>
                                <w:szCs w:val="16"/>
                                <w:lang w:val="en-US" w:eastAsia="zh-CN"/>
                              </w:rPr>
                              <w:t xml:space="preserve">119, </w:t>
                            </w:r>
                            <w:r w:rsidRPr="00EA2675">
                              <w:rPr>
                                <w:rFonts w:ascii="Times New Roman" w:hAnsi="Times New Roman" w:cs="Times New Roman"/>
                                <w:sz w:val="16"/>
                                <w:szCs w:val="16"/>
                                <w:lang w:val="en-US" w:eastAsia="zh-CN"/>
                              </w:rPr>
                              <w:t xml:space="preserve"> figure</w:t>
                            </w:r>
                            <w:proofErr w:type="gramEnd"/>
                            <w:r>
                              <w:rPr>
                                <w:rFonts w:ascii="Times New Roman" w:hAnsi="Times New Roman" w:cs="Times New Roman"/>
                                <w:sz w:val="16"/>
                                <w:szCs w:val="16"/>
                                <w:lang w:val="en-US" w:eastAsia="zh-CN"/>
                              </w:rPr>
                              <w:t xml:space="preserve"> 3.3</w:t>
                            </w:r>
                            <w:r w:rsidRPr="00EA2675">
                              <w:rPr>
                                <w:rFonts w:ascii="Times New Roman" w:hAnsi="Times New Roman" w:cs="Times New Roman"/>
                                <w:sz w:val="16"/>
                                <w:szCs w:val="16"/>
                                <w:lang w:val="en-US" w:eastAsia="zh-CN"/>
                              </w:rPr>
                              <w:t>.</w:t>
                            </w:r>
                            <w:r w:rsidRPr="00EA2675">
                              <w:rPr>
                                <w:rFonts w:ascii="Times New Roman" w:eastAsia="Times New Roman" w:hAnsi="Times New Roman" w:cs="Times New Roman"/>
                                <w:sz w:val="16"/>
                                <w:szCs w:val="16"/>
                                <w:lang w:val="en-US" w:eastAsia="ru-RU"/>
                              </w:rPr>
                              <w:t xml:space="preserve">  </w:t>
                            </w:r>
                            <w:hyperlink r:id="rId46" w:history="1">
                              <w:r w:rsidRPr="00EA2675">
                                <w:rPr>
                                  <w:rStyle w:val="ab"/>
                                  <w:rFonts w:ascii="Times New Roman" w:hAnsi="Times New Roman" w:cs="Times New Roman"/>
                                  <w:sz w:val="16"/>
                                  <w:szCs w:val="16"/>
                                  <w:lang w:val="en-US" w:eastAsia="zh-CN"/>
                                </w:rPr>
                                <w:t>https://science2017.globalchange.gov/</w:t>
                              </w:r>
                            </w:hyperlink>
                            <w:r w:rsidRPr="00EA2675">
                              <w:rPr>
                                <w:rFonts w:ascii="Times New Roman" w:hAnsi="Times New Roman" w:cs="Times New Roman"/>
                                <w:sz w:val="16"/>
                                <w:szCs w:val="1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5E781" id="_x0000_s1035" type="#_x0000_t202" style="position:absolute;margin-left:259.9pt;margin-top:7.05pt;width:227.45pt;height:43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" fillcolor="window" stroked="f" strokeweight=".5pt">
                <v:textbox>
                  <w:txbxContent>
                    <w:p w14:paraId="6A602FC3" w14:textId="6A728C7C" w:rsidR="008D361C" w:rsidRPr="003D17FF" w:rsidRDefault="008D361C" w:rsidP="005E3E77">
                      <w:pPr>
                        <w:spacing w:after="120" w:line="240" w:lineRule="auto"/>
                        <w:jc w:val="center"/>
                        <w:rPr>
                          <w:rFonts w:ascii="Times New Roman" w:hAnsi="Times New Roman" w:cs="Times New Roman"/>
                          <w:b/>
                          <w:sz w:val="24"/>
                          <w:szCs w:val="24"/>
                        </w:rPr>
                      </w:pPr>
                      <w:r w:rsidRPr="003D17FF">
                        <w:rPr>
                          <w:rFonts w:ascii="Times New Roman" w:hAnsi="Times New Roman" w:cs="Times New Roman"/>
                          <w:b/>
                          <w:sz w:val="24"/>
                          <w:szCs w:val="24"/>
                        </w:rPr>
                        <w:t>Наблюдаемое изменение температуры (</w:t>
                      </w:r>
                      <w:r w:rsidRPr="003D17FF">
                        <w:rPr>
                          <w:rFonts w:ascii="Times New Roman" w:hAnsi="Times New Roman" w:cs="Times New Roman"/>
                          <w:b/>
                          <w:sz w:val="24"/>
                          <w:szCs w:val="24"/>
                          <w:vertAlign w:val="superscript"/>
                        </w:rPr>
                        <w:t>0</w:t>
                      </w:r>
                      <w:r w:rsidR="00D533C7" w:rsidRPr="003D17FF">
                        <w:rPr>
                          <w:rFonts w:ascii="Times New Roman" w:hAnsi="Times New Roman" w:cs="Times New Roman"/>
                          <w:b/>
                          <w:sz w:val="24"/>
                          <w:szCs w:val="24"/>
                        </w:rPr>
                        <w:t>С</w:t>
                      </w:r>
                      <w:r w:rsidRPr="003D17FF">
                        <w:rPr>
                          <w:rFonts w:ascii="Times New Roman" w:hAnsi="Times New Roman" w:cs="Times New Roman"/>
                          <w:b/>
                          <w:sz w:val="24"/>
                          <w:szCs w:val="24"/>
                        </w:rPr>
                        <w:t>) и его сопоставление с действием различных факторов</w:t>
                      </w:r>
                    </w:p>
                    <w:p w14:paraId="523BB1EC" w14:textId="10284AD7" w:rsidR="008D361C" w:rsidRPr="003B0818" w:rsidRDefault="008D361C" w:rsidP="005E3E77">
                      <w:pPr>
                        <w:spacing w:after="120" w:line="240" w:lineRule="auto"/>
                        <w:rPr>
                          <w:rFonts w:ascii="Times New Roman" w:hAnsi="Times New Roman" w:cs="Times New Roman"/>
                        </w:rPr>
                      </w:pPr>
                      <w:r w:rsidRPr="003D17FF">
                        <w:rPr>
                          <w:rFonts w:ascii="Times New Roman" w:hAnsi="Times New Roman" w:cs="Times New Roman"/>
                        </w:rPr>
                        <w:t xml:space="preserve">Наблюдаемая приповерхностная температура воздуха на земном шаре, </w:t>
                      </w:r>
                      <w:r w:rsidRPr="003D17FF">
                        <w:rPr>
                          <w:rFonts w:ascii="Times New Roman" w:hAnsi="Times New Roman" w:cs="Times New Roman"/>
                          <w:vertAlign w:val="superscript"/>
                        </w:rPr>
                        <w:t>0</w:t>
                      </w:r>
                      <w:r w:rsidR="00440C80" w:rsidRPr="00440C80">
                        <w:rPr>
                          <w:rFonts w:ascii="Times New Roman" w:hAnsi="Times New Roman" w:cs="Times New Roman"/>
                        </w:rPr>
                        <w:t>С</w:t>
                      </w:r>
                      <w:bookmarkStart w:id="1" w:name="_GoBack"/>
                      <w:bookmarkEnd w:id="1"/>
                      <w:r w:rsidRPr="003D17FF">
                        <w:rPr>
                          <w:rFonts w:ascii="Times New Roman" w:hAnsi="Times New Roman" w:cs="Times New Roman"/>
                        </w:rPr>
                        <w:br/>
                        <w:t xml:space="preserve">Средний тренд (отклонения от средней за 1901-1960 гг.) и межгодовые вариации, </w:t>
                      </w:r>
                      <w:r w:rsidRPr="003D17FF">
                        <w:rPr>
                          <w:rFonts w:ascii="Times New Roman" w:hAnsi="Times New Roman" w:cs="Times New Roman"/>
                          <w:b/>
                        </w:rPr>
                        <w:t>рост на 0,8-0,9</w:t>
                      </w:r>
                      <w:r w:rsidRPr="003D17FF">
                        <w:rPr>
                          <w:rFonts w:ascii="Times New Roman" w:hAnsi="Times New Roman" w:cs="Times New Roman"/>
                          <w:b/>
                          <w:vertAlign w:val="superscript"/>
                        </w:rPr>
                        <w:t>0</w:t>
                      </w:r>
                      <w:r w:rsidRPr="003D17FF">
                        <w:rPr>
                          <w:rFonts w:ascii="Times New Roman" w:hAnsi="Times New Roman" w:cs="Times New Roman"/>
                          <w:b/>
                        </w:rPr>
                        <w:t>С за последние</w:t>
                      </w:r>
                      <w:r w:rsidRPr="003B0818">
                        <w:rPr>
                          <w:rFonts w:ascii="Times New Roman" w:hAnsi="Times New Roman" w:cs="Times New Roman"/>
                          <w:b/>
                        </w:rPr>
                        <w:t xml:space="preserve"> </w:t>
                      </w:r>
                      <w:r>
                        <w:rPr>
                          <w:rFonts w:ascii="Times New Roman" w:hAnsi="Times New Roman" w:cs="Times New Roman"/>
                          <w:b/>
                        </w:rPr>
                        <w:t>5</w:t>
                      </w:r>
                      <w:r w:rsidRPr="003B0818">
                        <w:rPr>
                          <w:rFonts w:ascii="Times New Roman" w:hAnsi="Times New Roman" w:cs="Times New Roman"/>
                          <w:b/>
                        </w:rPr>
                        <w:t>0 лет</w:t>
                      </w:r>
                    </w:p>
                    <w:p w14:paraId="067D8CBE" w14:textId="40A8EF67" w:rsidR="008D361C" w:rsidRDefault="008D361C" w:rsidP="005E3E77">
                      <w:pPr>
                        <w:spacing w:after="120" w:line="240" w:lineRule="auto"/>
                        <w:rPr>
                          <w:rFonts w:ascii="Times New Roman" w:hAnsi="Times New Roman" w:cs="Times New Roman"/>
                        </w:rPr>
                      </w:pPr>
                      <w:r>
                        <w:rPr>
                          <w:rFonts w:ascii="Times New Roman" w:hAnsi="Times New Roman" w:cs="Times New Roman"/>
                        </w:rPr>
                        <w:t>Внешние естественные факторы</w:t>
                      </w:r>
                    </w:p>
                    <w:p w14:paraId="58A3274F" w14:textId="77291C5B" w:rsidR="008D361C" w:rsidRPr="003B0818" w:rsidRDefault="008D361C" w:rsidP="005E3E77">
                      <w:pPr>
                        <w:spacing w:after="120" w:line="240" w:lineRule="auto"/>
                        <w:rPr>
                          <w:rFonts w:ascii="Times New Roman" w:hAnsi="Times New Roman" w:cs="Times New Roman"/>
                          <w:b/>
                        </w:rPr>
                      </w:pPr>
                      <w:r w:rsidRPr="003B0818">
                        <w:rPr>
                          <w:rFonts w:ascii="Times New Roman" w:hAnsi="Times New Roman" w:cs="Times New Roman"/>
                          <w:b/>
                        </w:rPr>
                        <w:t>Воздействие Солнца – вариации в пределах ±0,1</w:t>
                      </w:r>
                      <w:r w:rsidRPr="003B0818">
                        <w:rPr>
                          <w:rFonts w:ascii="Times New Roman" w:hAnsi="Times New Roman" w:cs="Times New Roman"/>
                          <w:b/>
                          <w:vertAlign w:val="superscript"/>
                        </w:rPr>
                        <w:t>0</w:t>
                      </w:r>
                      <w:r w:rsidRPr="003B0818">
                        <w:rPr>
                          <w:rFonts w:ascii="Times New Roman" w:hAnsi="Times New Roman" w:cs="Times New Roman"/>
                          <w:b/>
                        </w:rPr>
                        <w:t>С</w:t>
                      </w:r>
                    </w:p>
                    <w:p w14:paraId="60CA6F59" w14:textId="15A3BDA1" w:rsidR="008D361C" w:rsidRDefault="008D361C" w:rsidP="005E3E77">
                      <w:pPr>
                        <w:spacing w:after="120" w:line="240" w:lineRule="auto"/>
                        <w:rPr>
                          <w:rFonts w:ascii="Times New Roman" w:hAnsi="Times New Roman" w:cs="Times New Roman"/>
                        </w:rPr>
                      </w:pPr>
                    </w:p>
                    <w:p w14:paraId="45AE747F" w14:textId="77777777" w:rsidR="008D361C" w:rsidRDefault="008D361C" w:rsidP="005E3E77">
                      <w:pPr>
                        <w:spacing w:after="120" w:line="240" w:lineRule="auto"/>
                        <w:rPr>
                          <w:rFonts w:ascii="Times New Roman" w:hAnsi="Times New Roman" w:cs="Times New Roman"/>
                        </w:rPr>
                      </w:pPr>
                    </w:p>
                    <w:p w14:paraId="1E1338B2" w14:textId="53A1B95A" w:rsidR="008D361C" w:rsidRPr="00B373A7" w:rsidRDefault="008D361C" w:rsidP="005E3E77">
                      <w:pPr>
                        <w:spacing w:after="120" w:line="240" w:lineRule="auto"/>
                        <w:rPr>
                          <w:rFonts w:ascii="Times New Roman" w:hAnsi="Times New Roman" w:cs="Times New Roman"/>
                          <w:b/>
                        </w:rPr>
                      </w:pPr>
                      <w:r w:rsidRPr="0076257B">
                        <w:rPr>
                          <w:rFonts w:ascii="Times New Roman" w:hAnsi="Times New Roman" w:cs="Times New Roman"/>
                          <w:b/>
                        </w:rPr>
                        <w:t>Воздействие вулканов – отдельные пики похолодания до -0,3</w:t>
                      </w:r>
                      <w:r w:rsidRPr="0076257B">
                        <w:rPr>
                          <w:rFonts w:ascii="Times New Roman" w:hAnsi="Times New Roman" w:cs="Times New Roman"/>
                          <w:b/>
                          <w:vertAlign w:val="superscript"/>
                        </w:rPr>
                        <w:t>0</w:t>
                      </w:r>
                      <w:r w:rsidRPr="0076257B">
                        <w:rPr>
                          <w:rFonts w:ascii="Times New Roman" w:hAnsi="Times New Roman" w:cs="Times New Roman"/>
                          <w:b/>
                        </w:rPr>
                        <w:t>С</w:t>
                      </w:r>
                      <w:r>
                        <w:rPr>
                          <w:rFonts w:ascii="Times New Roman" w:hAnsi="Times New Roman" w:cs="Times New Roman"/>
                          <w:b/>
                        </w:rPr>
                        <w:t xml:space="preserve"> (в редких случаях до -0,5</w:t>
                      </w:r>
                      <w:r>
                        <w:rPr>
                          <w:rFonts w:ascii="Times New Roman" w:hAnsi="Times New Roman" w:cs="Times New Roman"/>
                          <w:b/>
                          <w:vertAlign w:val="superscript"/>
                        </w:rPr>
                        <w:t>0</w:t>
                      </w:r>
                      <w:r>
                        <w:rPr>
                          <w:rFonts w:ascii="Times New Roman" w:hAnsi="Times New Roman" w:cs="Times New Roman"/>
                          <w:b/>
                        </w:rPr>
                        <w:t>С)</w:t>
                      </w:r>
                    </w:p>
                    <w:p w14:paraId="74719D80" w14:textId="45B42BCA" w:rsidR="008D361C" w:rsidRDefault="008D361C" w:rsidP="005E3E77">
                      <w:pPr>
                        <w:spacing w:after="120" w:line="240" w:lineRule="auto"/>
                        <w:rPr>
                          <w:rFonts w:ascii="Times New Roman" w:hAnsi="Times New Roman" w:cs="Times New Roman"/>
                        </w:rPr>
                      </w:pPr>
                    </w:p>
                    <w:p w14:paraId="4B2D21E0" w14:textId="4DA05AC8" w:rsidR="008D361C" w:rsidRPr="0076257B" w:rsidRDefault="008D361C" w:rsidP="005E3E77">
                      <w:pPr>
                        <w:spacing w:after="120" w:line="240" w:lineRule="auto"/>
                        <w:rPr>
                          <w:rFonts w:ascii="Times New Roman" w:hAnsi="Times New Roman" w:cs="Times New Roman"/>
                          <w:b/>
                        </w:rPr>
                      </w:pPr>
                      <w:r w:rsidRPr="0076257B">
                        <w:rPr>
                          <w:rFonts w:ascii="Times New Roman" w:hAnsi="Times New Roman" w:cs="Times New Roman"/>
                          <w:b/>
                        </w:rPr>
                        <w:t xml:space="preserve">Внутренняя естественная </w:t>
                      </w:r>
                      <w:proofErr w:type="gramStart"/>
                      <w:r w:rsidRPr="0076257B">
                        <w:rPr>
                          <w:rFonts w:ascii="Times New Roman" w:hAnsi="Times New Roman" w:cs="Times New Roman"/>
                          <w:b/>
                        </w:rPr>
                        <w:t>изменчивость</w:t>
                      </w:r>
                      <w:r>
                        <w:rPr>
                          <w:rFonts w:ascii="Times New Roman" w:hAnsi="Times New Roman" w:cs="Times New Roman"/>
                          <w:b/>
                        </w:rPr>
                        <w:t> </w:t>
                      </w:r>
                      <w:r w:rsidRPr="0076257B">
                        <w:rPr>
                          <w:rFonts w:ascii="Times New Roman" w:hAnsi="Times New Roman" w:cs="Times New Roman"/>
                          <w:b/>
                        </w:rPr>
                        <w:t xml:space="preserve"> –</w:t>
                      </w:r>
                      <w:proofErr w:type="gramEnd"/>
                      <w:r w:rsidRPr="0076257B">
                        <w:rPr>
                          <w:rFonts w:ascii="Times New Roman" w:hAnsi="Times New Roman" w:cs="Times New Roman"/>
                          <w:b/>
                        </w:rPr>
                        <w:t xml:space="preserve"> вариации в пределах ±0,2</w:t>
                      </w:r>
                      <w:r w:rsidRPr="0076257B">
                        <w:rPr>
                          <w:rFonts w:ascii="Times New Roman" w:hAnsi="Times New Roman" w:cs="Times New Roman"/>
                          <w:b/>
                          <w:vertAlign w:val="superscript"/>
                        </w:rPr>
                        <w:t>0</w:t>
                      </w:r>
                      <w:r w:rsidRPr="0076257B">
                        <w:rPr>
                          <w:rFonts w:ascii="Times New Roman" w:hAnsi="Times New Roman" w:cs="Times New Roman"/>
                          <w:b/>
                        </w:rPr>
                        <w:t xml:space="preserve">С </w:t>
                      </w:r>
                      <w:r>
                        <w:rPr>
                          <w:rFonts w:ascii="Times New Roman" w:hAnsi="Times New Roman" w:cs="Times New Roman"/>
                          <w:b/>
                        </w:rPr>
                        <w:t>(в т.ч. Эль-Ниньо)</w:t>
                      </w:r>
                    </w:p>
                    <w:p w14:paraId="732A9A17" w14:textId="7B8AABD4" w:rsidR="008D361C" w:rsidRDefault="008D361C" w:rsidP="005E3E77">
                      <w:pPr>
                        <w:spacing w:after="120" w:line="240" w:lineRule="auto"/>
                        <w:rPr>
                          <w:rFonts w:ascii="Times New Roman" w:hAnsi="Times New Roman" w:cs="Times New Roman"/>
                        </w:rPr>
                      </w:pPr>
                    </w:p>
                    <w:p w14:paraId="6131325A" w14:textId="5CD598D9" w:rsidR="008D361C" w:rsidRPr="002452AA" w:rsidRDefault="008D361C" w:rsidP="005E3E77">
                      <w:pPr>
                        <w:spacing w:after="120" w:line="240" w:lineRule="auto"/>
                        <w:rPr>
                          <w:rFonts w:ascii="Times New Roman" w:hAnsi="Times New Roman" w:cs="Times New Roman"/>
                          <w:b/>
                        </w:rPr>
                      </w:pPr>
                      <w:r>
                        <w:rPr>
                          <w:rFonts w:ascii="Times New Roman" w:hAnsi="Times New Roman" w:cs="Times New Roman"/>
                        </w:rPr>
                        <w:t>Антропогенное</w:t>
                      </w:r>
                      <w:r w:rsidRPr="0076257B">
                        <w:rPr>
                          <w:rFonts w:ascii="Times New Roman" w:hAnsi="Times New Roman" w:cs="Times New Roman"/>
                        </w:rPr>
                        <w:t xml:space="preserve"> </w:t>
                      </w:r>
                      <w:r>
                        <w:rPr>
                          <w:rFonts w:ascii="Times New Roman" w:hAnsi="Times New Roman" w:cs="Times New Roman"/>
                        </w:rPr>
                        <w:t>воздействие</w:t>
                      </w:r>
                      <w:r w:rsidRPr="0076257B">
                        <w:rPr>
                          <w:rFonts w:ascii="Times New Roman" w:hAnsi="Times New Roman" w:cs="Times New Roman"/>
                        </w:rPr>
                        <w:t xml:space="preserve"> (</w:t>
                      </w:r>
                      <w:r>
                        <w:rPr>
                          <w:rFonts w:ascii="Times New Roman" w:hAnsi="Times New Roman" w:cs="Times New Roman"/>
                        </w:rPr>
                        <w:t>от</w:t>
                      </w:r>
                      <w:r w:rsidRPr="0076257B">
                        <w:rPr>
                          <w:rFonts w:ascii="Times New Roman" w:hAnsi="Times New Roman" w:cs="Times New Roman"/>
                        </w:rPr>
                        <w:t xml:space="preserve"> 1</w:t>
                      </w:r>
                      <w:r>
                        <w:rPr>
                          <w:rFonts w:ascii="Times New Roman" w:hAnsi="Times New Roman" w:cs="Times New Roman"/>
                        </w:rPr>
                        <w:t xml:space="preserve">870 г., усиление парникового эффекта и воздействие аэрозолей), </w:t>
                      </w:r>
                      <w:r w:rsidRPr="002452AA">
                        <w:rPr>
                          <w:rFonts w:ascii="Times New Roman" w:hAnsi="Times New Roman" w:cs="Times New Roman"/>
                          <w:b/>
                        </w:rPr>
                        <w:t>рост на 0,6-0,7</w:t>
                      </w:r>
                      <w:r w:rsidRPr="002452AA">
                        <w:rPr>
                          <w:rFonts w:ascii="Times New Roman" w:hAnsi="Times New Roman" w:cs="Times New Roman"/>
                          <w:b/>
                          <w:vertAlign w:val="superscript"/>
                        </w:rPr>
                        <w:t>0</w:t>
                      </w:r>
                      <w:r w:rsidRPr="002452AA">
                        <w:rPr>
                          <w:rFonts w:ascii="Times New Roman" w:hAnsi="Times New Roman" w:cs="Times New Roman"/>
                          <w:b/>
                        </w:rPr>
                        <w:t>С за последние 50 лет</w:t>
                      </w:r>
                    </w:p>
                    <w:p w14:paraId="19FCC70D" w14:textId="1707CF1F" w:rsidR="008D361C" w:rsidRPr="00EA2675" w:rsidRDefault="008D361C" w:rsidP="005E3E77">
                      <w:pPr>
                        <w:spacing w:after="120" w:line="240" w:lineRule="auto"/>
                        <w:rPr>
                          <w:rFonts w:ascii="Times New Roman" w:hAnsi="Times New Roman" w:cs="Times New Roman"/>
                          <w:sz w:val="16"/>
                          <w:szCs w:val="16"/>
                          <w:lang w:val="en-US"/>
                        </w:rPr>
                      </w:pPr>
                      <w:r w:rsidRPr="00EA2675">
                        <w:rPr>
                          <w:rFonts w:ascii="Times New Roman" w:eastAsia="TimesNewRomanPSMT" w:hAnsi="Times New Roman" w:cs="Times New Roman"/>
                          <w:sz w:val="16"/>
                          <w:szCs w:val="16"/>
                        </w:rPr>
                        <w:t>Источник</w:t>
                      </w:r>
                      <w:r w:rsidRPr="00EA2675">
                        <w:rPr>
                          <w:rFonts w:ascii="Times New Roman" w:eastAsia="TimesNewRomanPSMT" w:hAnsi="Times New Roman" w:cs="Times New Roman"/>
                          <w:sz w:val="16"/>
                          <w:szCs w:val="16"/>
                          <w:lang w:val="en-US"/>
                        </w:rPr>
                        <w:t xml:space="preserve">: </w:t>
                      </w:r>
                      <w:r w:rsidRPr="00EA2675">
                        <w:rPr>
                          <w:rFonts w:ascii="Times New Roman" w:hAnsi="Times New Roman" w:cs="Times New Roman"/>
                          <w:sz w:val="16"/>
                          <w:szCs w:val="16"/>
                          <w:lang w:val="en-US"/>
                        </w:rPr>
                        <w:t>USGCRP, 2017</w:t>
                      </w:r>
                      <w:r w:rsidRPr="00EA2675">
                        <w:rPr>
                          <w:rFonts w:ascii="Times New Roman" w:hAnsi="Times New Roman" w:cs="Times New Roman"/>
                          <w:i/>
                          <w:sz w:val="16"/>
                          <w:szCs w:val="16"/>
                          <w:lang w:val="en-US"/>
                        </w:rPr>
                        <w:t>: Climate Science Special Report: Fourth National Climate Assessment, Volume I</w:t>
                      </w:r>
                      <w:r w:rsidRPr="00EA2675">
                        <w:rPr>
                          <w:rFonts w:ascii="Times New Roman" w:hAnsi="Times New Roman" w:cs="Times New Roman"/>
                          <w:sz w:val="16"/>
                          <w:szCs w:val="16"/>
                          <w:lang w:val="en-US"/>
                        </w:rPr>
                        <w:t xml:space="preserve"> U.S. Global Change Research Program, Washington, DC, USA</w:t>
                      </w:r>
                      <w:r w:rsidRPr="00EA2675">
                        <w:rPr>
                          <w:rFonts w:ascii="Times New Roman" w:hAnsi="Times New Roman" w:cs="Times New Roman"/>
                          <w:sz w:val="16"/>
                          <w:szCs w:val="16"/>
                          <w:lang w:val="en-US" w:eastAsia="zh-CN"/>
                        </w:rPr>
                        <w:t>,</w:t>
                      </w:r>
                      <w:r w:rsidRPr="005E3E77">
                        <w:rPr>
                          <w:rFonts w:ascii="Times New Roman" w:hAnsi="Times New Roman" w:cs="Times New Roman"/>
                          <w:sz w:val="16"/>
                          <w:szCs w:val="16"/>
                          <w:lang w:val="en-US" w:eastAsia="zh-CN"/>
                        </w:rPr>
                        <w:t xml:space="preserve"> </w:t>
                      </w:r>
                      <w:r>
                        <w:rPr>
                          <w:rFonts w:ascii="Times New Roman" w:hAnsi="Times New Roman" w:cs="Times New Roman"/>
                          <w:sz w:val="16"/>
                          <w:szCs w:val="16"/>
                          <w:lang w:val="en-US" w:eastAsia="zh-CN"/>
                        </w:rPr>
                        <w:t xml:space="preserve">page </w:t>
                      </w:r>
                      <w:proofErr w:type="gramStart"/>
                      <w:r>
                        <w:rPr>
                          <w:rFonts w:ascii="Times New Roman" w:hAnsi="Times New Roman" w:cs="Times New Roman"/>
                          <w:sz w:val="16"/>
                          <w:szCs w:val="16"/>
                          <w:lang w:val="en-US" w:eastAsia="zh-CN"/>
                        </w:rPr>
                        <w:t xml:space="preserve">119, </w:t>
                      </w:r>
                      <w:r w:rsidRPr="00EA2675">
                        <w:rPr>
                          <w:rFonts w:ascii="Times New Roman" w:hAnsi="Times New Roman" w:cs="Times New Roman"/>
                          <w:sz w:val="16"/>
                          <w:szCs w:val="16"/>
                          <w:lang w:val="en-US" w:eastAsia="zh-CN"/>
                        </w:rPr>
                        <w:t xml:space="preserve"> figure</w:t>
                      </w:r>
                      <w:proofErr w:type="gramEnd"/>
                      <w:r>
                        <w:rPr>
                          <w:rFonts w:ascii="Times New Roman" w:hAnsi="Times New Roman" w:cs="Times New Roman"/>
                          <w:sz w:val="16"/>
                          <w:szCs w:val="16"/>
                          <w:lang w:val="en-US" w:eastAsia="zh-CN"/>
                        </w:rPr>
                        <w:t xml:space="preserve"> 3.3</w:t>
                      </w:r>
                      <w:r w:rsidRPr="00EA2675">
                        <w:rPr>
                          <w:rFonts w:ascii="Times New Roman" w:hAnsi="Times New Roman" w:cs="Times New Roman"/>
                          <w:sz w:val="16"/>
                          <w:szCs w:val="16"/>
                          <w:lang w:val="en-US" w:eastAsia="zh-CN"/>
                        </w:rPr>
                        <w:t>.</w:t>
                      </w:r>
                      <w:r w:rsidRPr="00EA2675">
                        <w:rPr>
                          <w:rFonts w:ascii="Times New Roman" w:eastAsia="Times New Roman" w:hAnsi="Times New Roman" w:cs="Times New Roman"/>
                          <w:sz w:val="16"/>
                          <w:szCs w:val="16"/>
                          <w:lang w:val="en-US" w:eastAsia="ru-RU"/>
                        </w:rPr>
                        <w:t xml:space="preserve">  </w:t>
                      </w:r>
                      <w:hyperlink r:id="rId49" w:history="1">
                        <w:r w:rsidRPr="00EA2675">
                          <w:rPr>
                            <w:rStyle w:val="ab"/>
                            <w:rFonts w:ascii="Times New Roman" w:hAnsi="Times New Roman" w:cs="Times New Roman"/>
                            <w:sz w:val="16"/>
                            <w:szCs w:val="16"/>
                            <w:lang w:val="en-US" w:eastAsia="zh-CN"/>
                          </w:rPr>
                          <w:t>https://science2017.globalchange.gov/</w:t>
                        </w:r>
                      </w:hyperlink>
                      <w:r w:rsidRPr="00EA2675">
                        <w:rPr>
                          <w:rFonts w:ascii="Times New Roman" w:hAnsi="Times New Roman" w:cs="Times New Roman"/>
                          <w:sz w:val="16"/>
                          <w:szCs w:val="16"/>
                          <w:lang w:val="en-US"/>
                        </w:rPr>
                        <w:t xml:space="preserve"> </w:t>
                      </w:r>
                    </w:p>
                  </w:txbxContent>
                </v:textbox>
              </v:shape>
            </w:pict>
          </mc:Fallback>
        </mc:AlternateContent>
      </w:r>
      <w:r w:rsidR="003C2DD0" w:rsidRPr="003D17FF">
        <w:rPr>
          <w:rFonts w:ascii="Times New Roman" w:eastAsia="TimesNewRomanPSMT" w:hAnsi="Times New Roman" w:cs="Times New Roman"/>
          <w:noProof/>
          <w:sz w:val="28"/>
          <w:szCs w:val="28"/>
          <w:lang w:eastAsia="ru-RU"/>
        </w:rPr>
        <w:drawing>
          <wp:inline distT="0" distB="0" distL="0" distR="0" wp14:anchorId="21ABC893" wp14:editId="08259EA0">
            <wp:extent cx="4177030" cy="5763260"/>
            <wp:effectExtent l="0" t="0" r="0" b="8890"/>
            <wp:docPr id="9" name="Рисунок 9" descr="D:\My docs\Publications\Climate\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s\Publications\Climate\Pic.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77030" cy="5763260"/>
                    </a:xfrm>
                    <a:prstGeom prst="rect">
                      <a:avLst/>
                    </a:prstGeom>
                    <a:noFill/>
                    <a:ln>
                      <a:noFill/>
                    </a:ln>
                  </pic:spPr>
                </pic:pic>
              </a:graphicData>
            </a:graphic>
          </wp:inline>
        </w:drawing>
      </w:r>
    </w:p>
    <w:p w14:paraId="7363480A" w14:textId="336AA4CC" w:rsidR="00E840C2" w:rsidRPr="003D17FF" w:rsidRDefault="00955399" w:rsidP="00E840C2">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Вопрос о соотношении </w:t>
      </w:r>
      <w:r w:rsidR="009C4684" w:rsidRPr="003D17FF">
        <w:rPr>
          <w:rFonts w:ascii="Times New Roman" w:eastAsia="TimesNewRomanPSMT" w:hAnsi="Times New Roman" w:cs="Times New Roman"/>
          <w:sz w:val="28"/>
          <w:szCs w:val="28"/>
        </w:rPr>
        <w:t xml:space="preserve">антропогенных и естественных факторов изменения климата сильно зависит от временного промежутка и пространственного масштаба рассмотрения. </w:t>
      </w:r>
      <w:r w:rsidR="00250A83" w:rsidRPr="003D17FF">
        <w:rPr>
          <w:rFonts w:ascii="Times New Roman" w:eastAsia="TimesNewRomanPSMT" w:hAnsi="Times New Roman" w:cs="Times New Roman"/>
          <w:sz w:val="28"/>
          <w:szCs w:val="28"/>
        </w:rPr>
        <w:t xml:space="preserve">Внутренняя естественная изменчивость </w:t>
      </w:r>
      <w:r w:rsidR="0035237A" w:rsidRPr="003D17FF">
        <w:rPr>
          <w:rFonts w:ascii="Times New Roman" w:eastAsia="TimesNewRomanPSMT" w:hAnsi="Times New Roman" w:cs="Times New Roman"/>
          <w:sz w:val="28"/>
          <w:szCs w:val="28"/>
        </w:rPr>
        <w:t>климата в отдельных регионах может быть в несколько раз сильнее, чем в мире в целом. Наглядным примером этого было сильное Эль Ниньо 2015-2016 гг., когда локальные среднегодовые температуры могли меняться в 10 раз сильнее, чем глобальная температура. Если брать короткие промежутки времени, например, 5-летние периоды, то под воздействием естественных факторов температура приповерхностного слоя воздуха в мире в целом будет резко меняться</w:t>
      </w:r>
      <w:r w:rsidR="00CB1D54" w:rsidRPr="003D17FF">
        <w:rPr>
          <w:rFonts w:ascii="Times New Roman" w:eastAsia="TimesNewRomanPSMT" w:hAnsi="Times New Roman" w:cs="Times New Roman"/>
          <w:sz w:val="28"/>
          <w:szCs w:val="28"/>
        </w:rPr>
        <w:t xml:space="preserve"> в виде нерегулярного чередования похолоданий и потеплений, которое за более длительный пер</w:t>
      </w:r>
      <w:r w:rsidR="00B308E6" w:rsidRPr="003D17FF">
        <w:rPr>
          <w:rFonts w:ascii="Times New Roman" w:eastAsia="TimesNewRomanPSMT" w:hAnsi="Times New Roman" w:cs="Times New Roman"/>
          <w:sz w:val="28"/>
          <w:szCs w:val="28"/>
        </w:rPr>
        <w:t>и</w:t>
      </w:r>
      <w:r w:rsidR="00CB1D54" w:rsidRPr="003D17FF">
        <w:rPr>
          <w:rFonts w:ascii="Times New Roman" w:eastAsia="TimesNewRomanPSMT" w:hAnsi="Times New Roman" w:cs="Times New Roman"/>
          <w:sz w:val="28"/>
          <w:szCs w:val="28"/>
        </w:rPr>
        <w:t>од времени будет отвечать долгосрочному тренду глобального потепления.</w:t>
      </w:r>
      <w:r w:rsidR="0035237A" w:rsidRPr="003D17FF">
        <w:rPr>
          <w:rFonts w:ascii="Times New Roman" w:eastAsia="TimesNewRomanPSMT" w:hAnsi="Times New Roman" w:cs="Times New Roman"/>
          <w:sz w:val="28"/>
          <w:szCs w:val="28"/>
        </w:rPr>
        <w:t xml:space="preserve"> </w:t>
      </w:r>
    </w:p>
    <w:p w14:paraId="003091FE" w14:textId="6BDD7493" w:rsidR="008D1460" w:rsidRPr="003D17FF" w:rsidRDefault="000E144F" w:rsidP="00CB1D54">
      <w:pPr>
        <w:autoSpaceDE w:val="0"/>
        <w:autoSpaceDN w:val="0"/>
        <w:adjustRightInd w:val="0"/>
        <w:spacing w:before="120" w:after="0" w:line="240" w:lineRule="auto"/>
        <w:ind w:hanging="630"/>
        <w:jc w:val="both"/>
        <w:rPr>
          <w:rFonts w:ascii="Times New Roman" w:eastAsia="TimesNewRomanPSMT" w:hAnsi="Times New Roman" w:cs="Times New Roman"/>
          <w:sz w:val="28"/>
          <w:szCs w:val="28"/>
        </w:rPr>
      </w:pPr>
      <w:r w:rsidRPr="003D17FF">
        <w:rPr>
          <w:rFonts w:ascii="Times New Roman" w:eastAsia="TimesNewRomanPSMT" w:hAnsi="Times New Roman" w:cs="Times New Roman"/>
          <w:noProof/>
          <w:sz w:val="28"/>
          <w:szCs w:val="28"/>
          <w:lang w:eastAsia="ru-RU"/>
        </w:rPr>
        <w:lastRenderedPageBreak/>
        <mc:AlternateContent>
          <mc:Choice Requires="wps">
            <w:drawing>
              <wp:anchor distT="0" distB="0" distL="114300" distR="114300" simplePos="0" relativeHeight="251675648" behindDoc="0" locked="0" layoutInCell="1" allowOverlap="1" wp14:anchorId="5865C925" wp14:editId="782D4B94">
                <wp:simplePos x="0" y="0"/>
                <wp:positionH relativeFrom="column">
                  <wp:posOffset>3467850</wp:posOffset>
                </wp:positionH>
                <wp:positionV relativeFrom="paragraph">
                  <wp:posOffset>83646</wp:posOffset>
                </wp:positionV>
                <wp:extent cx="2748099" cy="3159760"/>
                <wp:effectExtent l="0" t="0" r="0" b="2540"/>
                <wp:wrapNone/>
                <wp:docPr id="25" name="Поле 14"/>
                <wp:cNvGraphicFramePr/>
                <a:graphic xmlns:a="http://schemas.openxmlformats.org/drawingml/2006/main">
                  <a:graphicData uri="http://schemas.microsoft.com/office/word/2010/wordprocessingShape">
                    <wps:wsp>
                      <wps:cNvSpPr txBox="1"/>
                      <wps:spPr>
                        <a:xfrm>
                          <a:off x="0" y="0"/>
                          <a:ext cx="2748099" cy="3159760"/>
                        </a:xfrm>
                        <a:prstGeom prst="rect">
                          <a:avLst/>
                        </a:prstGeom>
                        <a:solidFill>
                          <a:sysClr val="window" lastClr="FFFFFF"/>
                        </a:solidFill>
                        <a:ln w="6350">
                          <a:noFill/>
                        </a:ln>
                        <a:effectLst/>
                      </wps:spPr>
                      <wps:txbx>
                        <w:txbxContent>
                          <w:p w14:paraId="1D9BA96B" w14:textId="5EE35812" w:rsidR="008D361C" w:rsidRPr="00071C08" w:rsidRDefault="008D361C" w:rsidP="00CB1D54">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Наблюдаемый рост среднегодовой температуры (</w:t>
                            </w:r>
                            <w:r>
                              <w:rPr>
                                <w:rFonts w:ascii="Times New Roman" w:hAnsi="Times New Roman" w:cs="Times New Roman"/>
                                <w:b/>
                                <w:sz w:val="24"/>
                                <w:szCs w:val="24"/>
                                <w:vertAlign w:val="superscript"/>
                              </w:rPr>
                              <w:t>0</w:t>
                            </w:r>
                            <w:r w:rsidR="006F58A0">
                              <w:rPr>
                                <w:rFonts w:ascii="Times New Roman" w:hAnsi="Times New Roman" w:cs="Times New Roman"/>
                                <w:b/>
                                <w:sz w:val="24"/>
                                <w:szCs w:val="24"/>
                              </w:rPr>
                              <w:t>С</w:t>
                            </w:r>
                            <w:r w:rsidRPr="00D53E1E">
                              <w:rPr>
                                <w:rFonts w:ascii="Times New Roman" w:hAnsi="Times New Roman" w:cs="Times New Roman"/>
                                <w:b/>
                                <w:sz w:val="24"/>
                                <w:szCs w:val="24"/>
                              </w:rPr>
                              <w:t xml:space="preserve">) </w:t>
                            </w:r>
                            <w:r>
                              <w:rPr>
                                <w:rFonts w:ascii="Times New Roman" w:hAnsi="Times New Roman" w:cs="Times New Roman"/>
                                <w:b/>
                                <w:sz w:val="24"/>
                                <w:szCs w:val="24"/>
                              </w:rPr>
                              <w:t xml:space="preserve">как сочетание краткосрочных и долгосрочных трендов </w:t>
                            </w:r>
                          </w:p>
                          <w:p w14:paraId="333CF307" w14:textId="76A40CCC" w:rsidR="008D361C" w:rsidRDefault="008D361C" w:rsidP="00CB1D54">
                            <w:pPr>
                              <w:spacing w:after="120" w:line="240" w:lineRule="auto"/>
                              <w:rPr>
                                <w:rFonts w:ascii="Times New Roman" w:hAnsi="Times New Roman" w:cs="Times New Roman"/>
                              </w:rPr>
                            </w:pPr>
                            <w:r>
                              <w:rPr>
                                <w:rFonts w:ascii="Times New Roman" w:hAnsi="Times New Roman" w:cs="Times New Roman"/>
                              </w:rPr>
                              <w:t>Черная кривая – данные измерений, отклонения от среднего значения в 1901-1960 гг.</w:t>
                            </w:r>
                          </w:p>
                          <w:p w14:paraId="38D1FA4D" w14:textId="53817B91" w:rsidR="008D361C" w:rsidRDefault="008D361C" w:rsidP="00CB1D54">
                            <w:pPr>
                              <w:spacing w:after="120" w:line="240" w:lineRule="auto"/>
                              <w:rPr>
                                <w:rFonts w:ascii="Times New Roman" w:hAnsi="Times New Roman" w:cs="Times New Roman"/>
                              </w:rPr>
                            </w:pPr>
                            <w:r w:rsidRPr="00CB1D54">
                              <w:rPr>
                                <w:rFonts w:ascii="Times New Roman" w:hAnsi="Times New Roman" w:cs="Times New Roman"/>
                              </w:rPr>
                              <w:t xml:space="preserve">Синяя </w:t>
                            </w:r>
                            <w:r>
                              <w:rPr>
                                <w:rFonts w:ascii="Times New Roman" w:hAnsi="Times New Roman" w:cs="Times New Roman"/>
                              </w:rPr>
                              <w:t xml:space="preserve">линия </w:t>
                            </w:r>
                            <w:r w:rsidRPr="00CB1D54">
                              <w:rPr>
                                <w:rFonts w:ascii="Times New Roman" w:hAnsi="Times New Roman" w:cs="Times New Roman"/>
                              </w:rPr>
                              <w:t xml:space="preserve">– </w:t>
                            </w:r>
                            <w:r>
                              <w:rPr>
                                <w:rFonts w:ascii="Times New Roman" w:hAnsi="Times New Roman" w:cs="Times New Roman"/>
                              </w:rPr>
                              <w:t>краткосрочные тренды, обусловленные естественной изменчивостью, наложенной на долгосрочное антропогенное воздействие.</w:t>
                            </w:r>
                          </w:p>
                          <w:p w14:paraId="2482B736" w14:textId="3766BF1B" w:rsidR="008D361C" w:rsidRDefault="008D361C" w:rsidP="00CB1D54">
                            <w:pPr>
                              <w:spacing w:after="120" w:line="240" w:lineRule="auto"/>
                              <w:rPr>
                                <w:rFonts w:ascii="Times New Roman" w:hAnsi="Times New Roman" w:cs="Times New Roman"/>
                              </w:rPr>
                            </w:pPr>
                            <w:r>
                              <w:rPr>
                                <w:rFonts w:ascii="Times New Roman" w:hAnsi="Times New Roman" w:cs="Times New Roman"/>
                              </w:rPr>
                              <w:t>Красная линия – линейный тренд за 45 лет.</w:t>
                            </w:r>
                          </w:p>
                          <w:p w14:paraId="1D4E1C7F" w14:textId="48DE53B5" w:rsidR="008D361C" w:rsidRPr="00EA2675" w:rsidRDefault="008D361C" w:rsidP="00CB1D54">
                            <w:pPr>
                              <w:spacing w:after="120" w:line="240" w:lineRule="auto"/>
                              <w:rPr>
                                <w:rFonts w:ascii="Times New Roman" w:hAnsi="Times New Roman" w:cs="Times New Roman"/>
                                <w:sz w:val="16"/>
                                <w:szCs w:val="16"/>
                                <w:lang w:val="en-US"/>
                              </w:rPr>
                            </w:pPr>
                            <w:r w:rsidRPr="00EA2675">
                              <w:rPr>
                                <w:rFonts w:ascii="Times New Roman" w:eastAsia="TimesNewRomanPSMT" w:hAnsi="Times New Roman" w:cs="Times New Roman"/>
                                <w:sz w:val="16"/>
                                <w:szCs w:val="16"/>
                              </w:rPr>
                              <w:t>Источник</w:t>
                            </w:r>
                            <w:r w:rsidRPr="00EA2675">
                              <w:rPr>
                                <w:rFonts w:ascii="Times New Roman" w:eastAsia="TimesNewRomanPSMT" w:hAnsi="Times New Roman" w:cs="Times New Roman"/>
                                <w:sz w:val="16"/>
                                <w:szCs w:val="16"/>
                                <w:lang w:val="en-US"/>
                              </w:rPr>
                              <w:t xml:space="preserve">: </w:t>
                            </w:r>
                            <w:r w:rsidRPr="00EA2675">
                              <w:rPr>
                                <w:rFonts w:ascii="Times New Roman" w:hAnsi="Times New Roman" w:cs="Times New Roman"/>
                                <w:sz w:val="16"/>
                                <w:szCs w:val="16"/>
                                <w:lang w:val="en-US"/>
                              </w:rPr>
                              <w:t>USGCRP, 2017</w:t>
                            </w:r>
                            <w:r w:rsidRPr="00EA2675">
                              <w:rPr>
                                <w:rFonts w:ascii="Times New Roman" w:hAnsi="Times New Roman" w:cs="Times New Roman"/>
                                <w:i/>
                                <w:sz w:val="16"/>
                                <w:szCs w:val="16"/>
                                <w:lang w:val="en-US"/>
                              </w:rPr>
                              <w:t>: Climate Science Special Report: Fourth National Climate Assessment, Volume I</w:t>
                            </w:r>
                            <w:r w:rsidRPr="00EA2675">
                              <w:rPr>
                                <w:rFonts w:ascii="Times New Roman" w:hAnsi="Times New Roman" w:cs="Times New Roman"/>
                                <w:sz w:val="16"/>
                                <w:szCs w:val="16"/>
                                <w:lang w:val="en-US"/>
                              </w:rPr>
                              <w:t xml:space="preserve"> U.S. Global Change Research Program, Washington, DC, USA</w:t>
                            </w:r>
                            <w:r w:rsidRPr="006864ED">
                              <w:rPr>
                                <w:rFonts w:ascii="Times New Roman" w:hAnsi="Times New Roman" w:cs="Times New Roman"/>
                                <w:sz w:val="16"/>
                                <w:szCs w:val="16"/>
                                <w:lang w:val="en-US"/>
                              </w:rPr>
                              <w:t xml:space="preserve"> </w:t>
                            </w:r>
                            <w:r w:rsidRPr="00EA2675">
                              <w:rPr>
                                <w:rFonts w:ascii="Times New Roman" w:hAnsi="Times New Roman" w:cs="Times New Roman"/>
                                <w:sz w:val="16"/>
                                <w:szCs w:val="16"/>
                                <w:lang w:val="en-US" w:eastAsia="zh-CN"/>
                              </w:rPr>
                              <w:t xml:space="preserve">Appendix 5, page </w:t>
                            </w:r>
                            <w:r w:rsidRPr="00CB1D54">
                              <w:rPr>
                                <w:rFonts w:ascii="Times New Roman" w:hAnsi="Times New Roman" w:cs="Times New Roman"/>
                                <w:sz w:val="16"/>
                                <w:szCs w:val="16"/>
                                <w:lang w:val="en-US" w:eastAsia="zh-CN"/>
                              </w:rPr>
                              <w:t>3</w:t>
                            </w:r>
                            <w:r w:rsidRPr="00EA2675">
                              <w:rPr>
                                <w:rFonts w:ascii="Times New Roman" w:hAnsi="Times New Roman" w:cs="Times New Roman"/>
                                <w:sz w:val="16"/>
                                <w:szCs w:val="16"/>
                                <w:lang w:val="en-US" w:eastAsia="zh-CN"/>
                              </w:rPr>
                              <w:t>2, figure A5.</w:t>
                            </w:r>
                            <w:r w:rsidRPr="00CB1D54">
                              <w:rPr>
                                <w:rFonts w:ascii="Times New Roman" w:hAnsi="Times New Roman" w:cs="Times New Roman"/>
                                <w:sz w:val="16"/>
                                <w:szCs w:val="16"/>
                                <w:lang w:val="en-US" w:eastAsia="zh-CN"/>
                              </w:rPr>
                              <w:t>18</w:t>
                            </w:r>
                            <w:r w:rsidRPr="00EA2675">
                              <w:rPr>
                                <w:rFonts w:ascii="Times New Roman" w:hAnsi="Times New Roman" w:cs="Times New Roman"/>
                                <w:sz w:val="16"/>
                                <w:szCs w:val="16"/>
                                <w:lang w:val="en-US" w:eastAsia="zh-CN"/>
                              </w:rPr>
                              <w:t>.</w:t>
                            </w:r>
                            <w:r w:rsidRPr="00EA2675">
                              <w:rPr>
                                <w:rFonts w:ascii="Times New Roman" w:eastAsia="Times New Roman" w:hAnsi="Times New Roman" w:cs="Times New Roman"/>
                                <w:sz w:val="16"/>
                                <w:szCs w:val="16"/>
                                <w:lang w:val="en-US" w:eastAsia="ru-RU"/>
                              </w:rPr>
                              <w:t xml:space="preserve">  </w:t>
                            </w:r>
                            <w:r w:rsidR="0008711C">
                              <w:fldChar w:fldCharType="begin"/>
                            </w:r>
                            <w:r w:rsidR="0008711C" w:rsidRPr="00C85B1D">
                              <w:rPr>
                                <w:lang w:val="en-US"/>
                              </w:rPr>
                              <w:instrText xml:space="preserve"> HYPERLINK "https://science2017.globalchange.gov/" </w:instrText>
                            </w:r>
                            <w:r w:rsidR="0008711C">
                              <w:fldChar w:fldCharType="separate"/>
                            </w:r>
                            <w:r w:rsidRPr="00587ADA">
                              <w:rPr>
                                <w:rStyle w:val="ab"/>
                                <w:rFonts w:ascii="Times New Roman" w:hAnsi="Times New Roman" w:cs="Times New Roman"/>
                                <w:sz w:val="16"/>
                                <w:szCs w:val="16"/>
                                <w:lang w:val="en-US" w:eastAsia="zh-CN"/>
                              </w:rPr>
                              <w:t>https://science2017.globalchange.gov/</w:t>
                            </w:r>
                            <w:r w:rsidR="0008711C">
                              <w:rPr>
                                <w:rStyle w:val="ab"/>
                                <w:rFonts w:ascii="Times New Roman" w:hAnsi="Times New Roman" w:cs="Times New Roman"/>
                                <w:sz w:val="16"/>
                                <w:szCs w:val="16"/>
                                <w:lang w:val="en-US" w:eastAsia="zh-CN"/>
                              </w:rPr>
                              <w:fldChar w:fldCharType="end"/>
                            </w:r>
                            <w:r w:rsidRPr="00EA2675">
                              <w:rPr>
                                <w:rFonts w:ascii="Times New Roman" w:hAnsi="Times New Roman" w:cs="Times New Roman"/>
                                <w:sz w:val="16"/>
                                <w:szCs w:val="1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5C925" id="_x0000_s1036" type="#_x0000_t202" style="position:absolute;left:0;text-align:left;margin-left:273.05pt;margin-top:6.6pt;width:216.4pt;height:24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" fillcolor="window" stroked="f" strokeweight=".5pt">
                <v:textbox>
                  <w:txbxContent>
                    <w:p w14:paraId="1D9BA96B" w14:textId="5EE35812" w:rsidR="008D361C" w:rsidRPr="00071C08" w:rsidRDefault="008D361C" w:rsidP="00CB1D54">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Наблюдаемый рост среднегодовой температуры (</w:t>
                      </w:r>
                      <w:r>
                        <w:rPr>
                          <w:rFonts w:ascii="Times New Roman" w:hAnsi="Times New Roman" w:cs="Times New Roman"/>
                          <w:b/>
                          <w:sz w:val="24"/>
                          <w:szCs w:val="24"/>
                          <w:vertAlign w:val="superscript"/>
                        </w:rPr>
                        <w:t>0</w:t>
                      </w:r>
                      <w:r w:rsidR="006F58A0">
                        <w:rPr>
                          <w:rFonts w:ascii="Times New Roman" w:hAnsi="Times New Roman" w:cs="Times New Roman"/>
                          <w:b/>
                          <w:sz w:val="24"/>
                          <w:szCs w:val="24"/>
                        </w:rPr>
                        <w:t>С</w:t>
                      </w:r>
                      <w:r w:rsidRPr="00D53E1E">
                        <w:rPr>
                          <w:rFonts w:ascii="Times New Roman" w:hAnsi="Times New Roman" w:cs="Times New Roman"/>
                          <w:b/>
                          <w:sz w:val="24"/>
                          <w:szCs w:val="24"/>
                        </w:rPr>
                        <w:t xml:space="preserve">) </w:t>
                      </w:r>
                      <w:r>
                        <w:rPr>
                          <w:rFonts w:ascii="Times New Roman" w:hAnsi="Times New Roman" w:cs="Times New Roman"/>
                          <w:b/>
                          <w:sz w:val="24"/>
                          <w:szCs w:val="24"/>
                        </w:rPr>
                        <w:t xml:space="preserve">как сочетание краткосрочных и долгосрочных трендов </w:t>
                      </w:r>
                    </w:p>
                    <w:p w14:paraId="333CF307" w14:textId="76A40CCC" w:rsidR="008D361C" w:rsidRDefault="008D361C" w:rsidP="00CB1D54">
                      <w:pPr>
                        <w:spacing w:after="120" w:line="240" w:lineRule="auto"/>
                        <w:rPr>
                          <w:rFonts w:ascii="Times New Roman" w:hAnsi="Times New Roman" w:cs="Times New Roman"/>
                        </w:rPr>
                      </w:pPr>
                      <w:r>
                        <w:rPr>
                          <w:rFonts w:ascii="Times New Roman" w:hAnsi="Times New Roman" w:cs="Times New Roman"/>
                        </w:rPr>
                        <w:t>Черная кривая – данные измерений, отклонения от среднего значения в 1901-1960 гг.</w:t>
                      </w:r>
                    </w:p>
                    <w:p w14:paraId="38D1FA4D" w14:textId="53817B91" w:rsidR="008D361C" w:rsidRDefault="008D361C" w:rsidP="00CB1D54">
                      <w:pPr>
                        <w:spacing w:after="120" w:line="240" w:lineRule="auto"/>
                        <w:rPr>
                          <w:rFonts w:ascii="Times New Roman" w:hAnsi="Times New Roman" w:cs="Times New Roman"/>
                        </w:rPr>
                      </w:pPr>
                      <w:r w:rsidRPr="00CB1D54">
                        <w:rPr>
                          <w:rFonts w:ascii="Times New Roman" w:hAnsi="Times New Roman" w:cs="Times New Roman"/>
                        </w:rPr>
                        <w:t xml:space="preserve">Синяя </w:t>
                      </w:r>
                      <w:r>
                        <w:rPr>
                          <w:rFonts w:ascii="Times New Roman" w:hAnsi="Times New Roman" w:cs="Times New Roman"/>
                        </w:rPr>
                        <w:t xml:space="preserve">линия </w:t>
                      </w:r>
                      <w:r w:rsidRPr="00CB1D54">
                        <w:rPr>
                          <w:rFonts w:ascii="Times New Roman" w:hAnsi="Times New Roman" w:cs="Times New Roman"/>
                        </w:rPr>
                        <w:t xml:space="preserve">– </w:t>
                      </w:r>
                      <w:r>
                        <w:rPr>
                          <w:rFonts w:ascii="Times New Roman" w:hAnsi="Times New Roman" w:cs="Times New Roman"/>
                        </w:rPr>
                        <w:t>краткосрочные тренды, обусловленные естественной изменчивостью, наложенной на долгосрочное антропогенное воздействие.</w:t>
                      </w:r>
                    </w:p>
                    <w:p w14:paraId="2482B736" w14:textId="3766BF1B" w:rsidR="008D361C" w:rsidRDefault="008D361C" w:rsidP="00CB1D54">
                      <w:pPr>
                        <w:spacing w:after="120" w:line="240" w:lineRule="auto"/>
                        <w:rPr>
                          <w:rFonts w:ascii="Times New Roman" w:hAnsi="Times New Roman" w:cs="Times New Roman"/>
                        </w:rPr>
                      </w:pPr>
                      <w:r>
                        <w:rPr>
                          <w:rFonts w:ascii="Times New Roman" w:hAnsi="Times New Roman" w:cs="Times New Roman"/>
                        </w:rPr>
                        <w:t>Красная линия – линейный тренд за 45 лет.</w:t>
                      </w:r>
                    </w:p>
                    <w:p w14:paraId="1D4E1C7F" w14:textId="48DE53B5" w:rsidR="008D361C" w:rsidRPr="00EA2675" w:rsidRDefault="008D361C" w:rsidP="00CB1D54">
                      <w:pPr>
                        <w:spacing w:after="120" w:line="240" w:lineRule="auto"/>
                        <w:rPr>
                          <w:rFonts w:ascii="Times New Roman" w:hAnsi="Times New Roman" w:cs="Times New Roman"/>
                          <w:sz w:val="16"/>
                          <w:szCs w:val="16"/>
                          <w:lang w:val="en-US"/>
                        </w:rPr>
                      </w:pPr>
                      <w:r w:rsidRPr="00EA2675">
                        <w:rPr>
                          <w:rFonts w:ascii="Times New Roman" w:eastAsia="TimesNewRomanPSMT" w:hAnsi="Times New Roman" w:cs="Times New Roman"/>
                          <w:sz w:val="16"/>
                          <w:szCs w:val="16"/>
                        </w:rPr>
                        <w:t>Источник</w:t>
                      </w:r>
                      <w:r w:rsidRPr="00EA2675">
                        <w:rPr>
                          <w:rFonts w:ascii="Times New Roman" w:eastAsia="TimesNewRomanPSMT" w:hAnsi="Times New Roman" w:cs="Times New Roman"/>
                          <w:sz w:val="16"/>
                          <w:szCs w:val="16"/>
                          <w:lang w:val="en-US"/>
                        </w:rPr>
                        <w:t xml:space="preserve">: </w:t>
                      </w:r>
                      <w:r w:rsidRPr="00EA2675">
                        <w:rPr>
                          <w:rFonts w:ascii="Times New Roman" w:hAnsi="Times New Roman" w:cs="Times New Roman"/>
                          <w:sz w:val="16"/>
                          <w:szCs w:val="16"/>
                          <w:lang w:val="en-US"/>
                        </w:rPr>
                        <w:t>USGCRP, 2017</w:t>
                      </w:r>
                      <w:r w:rsidRPr="00EA2675">
                        <w:rPr>
                          <w:rFonts w:ascii="Times New Roman" w:hAnsi="Times New Roman" w:cs="Times New Roman"/>
                          <w:i/>
                          <w:sz w:val="16"/>
                          <w:szCs w:val="16"/>
                          <w:lang w:val="en-US"/>
                        </w:rPr>
                        <w:t>: Climate Science Special Report: Fourth National Climate Assessment, Volume I</w:t>
                      </w:r>
                      <w:r w:rsidRPr="00EA2675">
                        <w:rPr>
                          <w:rFonts w:ascii="Times New Roman" w:hAnsi="Times New Roman" w:cs="Times New Roman"/>
                          <w:sz w:val="16"/>
                          <w:szCs w:val="16"/>
                          <w:lang w:val="en-US"/>
                        </w:rPr>
                        <w:t xml:space="preserve"> U.S. Global Change Research Program, Washington, DC, USA</w:t>
                      </w:r>
                      <w:r w:rsidRPr="006864ED">
                        <w:rPr>
                          <w:rFonts w:ascii="Times New Roman" w:hAnsi="Times New Roman" w:cs="Times New Roman"/>
                          <w:sz w:val="16"/>
                          <w:szCs w:val="16"/>
                          <w:lang w:val="en-US"/>
                        </w:rPr>
                        <w:t xml:space="preserve"> </w:t>
                      </w:r>
                      <w:r w:rsidRPr="00EA2675">
                        <w:rPr>
                          <w:rFonts w:ascii="Times New Roman" w:hAnsi="Times New Roman" w:cs="Times New Roman"/>
                          <w:sz w:val="16"/>
                          <w:szCs w:val="16"/>
                          <w:lang w:val="en-US" w:eastAsia="zh-CN"/>
                        </w:rPr>
                        <w:t xml:space="preserve">Appendix 5, page </w:t>
                      </w:r>
                      <w:r w:rsidRPr="00CB1D54">
                        <w:rPr>
                          <w:rFonts w:ascii="Times New Roman" w:hAnsi="Times New Roman" w:cs="Times New Roman"/>
                          <w:sz w:val="16"/>
                          <w:szCs w:val="16"/>
                          <w:lang w:val="en-US" w:eastAsia="zh-CN"/>
                        </w:rPr>
                        <w:t>3</w:t>
                      </w:r>
                      <w:r w:rsidRPr="00EA2675">
                        <w:rPr>
                          <w:rFonts w:ascii="Times New Roman" w:hAnsi="Times New Roman" w:cs="Times New Roman"/>
                          <w:sz w:val="16"/>
                          <w:szCs w:val="16"/>
                          <w:lang w:val="en-US" w:eastAsia="zh-CN"/>
                        </w:rPr>
                        <w:t>2, figure A5.</w:t>
                      </w:r>
                      <w:r w:rsidRPr="00CB1D54">
                        <w:rPr>
                          <w:rFonts w:ascii="Times New Roman" w:hAnsi="Times New Roman" w:cs="Times New Roman"/>
                          <w:sz w:val="16"/>
                          <w:szCs w:val="16"/>
                          <w:lang w:val="en-US" w:eastAsia="zh-CN"/>
                        </w:rPr>
                        <w:t>18</w:t>
                      </w:r>
                      <w:r w:rsidRPr="00EA2675">
                        <w:rPr>
                          <w:rFonts w:ascii="Times New Roman" w:hAnsi="Times New Roman" w:cs="Times New Roman"/>
                          <w:sz w:val="16"/>
                          <w:szCs w:val="16"/>
                          <w:lang w:val="en-US" w:eastAsia="zh-CN"/>
                        </w:rPr>
                        <w:t>.</w:t>
                      </w:r>
                      <w:r w:rsidRPr="00EA2675">
                        <w:rPr>
                          <w:rFonts w:ascii="Times New Roman" w:eastAsia="Times New Roman" w:hAnsi="Times New Roman" w:cs="Times New Roman"/>
                          <w:sz w:val="16"/>
                          <w:szCs w:val="16"/>
                          <w:lang w:val="en-US" w:eastAsia="ru-RU"/>
                        </w:rPr>
                        <w:t xml:space="preserve">  </w:t>
                      </w:r>
                      <w:hyperlink r:id="rId52" w:history="1">
                        <w:r w:rsidRPr="00587ADA">
                          <w:rPr>
                            <w:rStyle w:val="ab"/>
                            <w:rFonts w:ascii="Times New Roman" w:hAnsi="Times New Roman" w:cs="Times New Roman"/>
                            <w:sz w:val="16"/>
                            <w:szCs w:val="16"/>
                            <w:lang w:val="en-US" w:eastAsia="zh-CN"/>
                          </w:rPr>
                          <w:t>https://science2017.globalchange.gov/</w:t>
                        </w:r>
                      </w:hyperlink>
                      <w:r w:rsidRPr="00EA2675">
                        <w:rPr>
                          <w:rFonts w:ascii="Times New Roman" w:hAnsi="Times New Roman" w:cs="Times New Roman"/>
                          <w:sz w:val="16"/>
                          <w:szCs w:val="16"/>
                          <w:lang w:val="en-US"/>
                        </w:rPr>
                        <w:t xml:space="preserve"> </w:t>
                      </w:r>
                    </w:p>
                  </w:txbxContent>
                </v:textbox>
              </v:shape>
            </w:pict>
          </mc:Fallback>
        </mc:AlternateContent>
      </w:r>
      <w:r w:rsidR="000B6885" w:rsidRPr="003D17FF">
        <w:rPr>
          <w:rFonts w:ascii="Times New Roman" w:eastAsia="TimesNewRomanPSMT" w:hAnsi="Times New Roman" w:cs="Times New Roman"/>
          <w:noProof/>
          <w:sz w:val="28"/>
          <w:szCs w:val="28"/>
          <w:lang w:eastAsia="ru-RU"/>
        </w:rPr>
        <w:drawing>
          <wp:inline distT="0" distB="0" distL="0" distR="0" wp14:anchorId="29CE1FC0" wp14:editId="3BE0E934">
            <wp:extent cx="3939713" cy="3275938"/>
            <wp:effectExtent l="0" t="0" r="3810"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emp_growth_RUS.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955166" cy="3288787"/>
                    </a:xfrm>
                    <a:prstGeom prst="rect">
                      <a:avLst/>
                    </a:prstGeom>
                  </pic:spPr>
                </pic:pic>
              </a:graphicData>
            </a:graphic>
          </wp:inline>
        </w:drawing>
      </w:r>
    </w:p>
    <w:p w14:paraId="335CC2B6" w14:textId="3B23C869" w:rsidR="008D1460" w:rsidRPr="003D17FF" w:rsidRDefault="008D1460" w:rsidP="00E840C2">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p>
    <w:p w14:paraId="75DC94B1" w14:textId="77777777" w:rsidR="0002542B" w:rsidRPr="003D17FF" w:rsidRDefault="0002542B" w:rsidP="006932AF">
      <w:pPr>
        <w:autoSpaceDE w:val="0"/>
        <w:autoSpaceDN w:val="0"/>
        <w:adjustRightInd w:val="0"/>
        <w:spacing w:before="120" w:after="0" w:line="240" w:lineRule="auto"/>
        <w:ind w:firstLine="708"/>
        <w:jc w:val="center"/>
        <w:rPr>
          <w:rFonts w:ascii="Times New Roman" w:eastAsia="TimesNewRomanPSMT" w:hAnsi="Times New Roman" w:cs="Times New Roman"/>
          <w:b/>
          <w:sz w:val="28"/>
          <w:szCs w:val="28"/>
        </w:rPr>
      </w:pPr>
    </w:p>
    <w:p w14:paraId="2342FE8C" w14:textId="586A0206" w:rsidR="006932AF" w:rsidRPr="003D17FF" w:rsidRDefault="006932AF" w:rsidP="006932AF">
      <w:pPr>
        <w:autoSpaceDE w:val="0"/>
        <w:autoSpaceDN w:val="0"/>
        <w:adjustRightInd w:val="0"/>
        <w:spacing w:before="120" w:after="0" w:line="240" w:lineRule="auto"/>
        <w:ind w:firstLine="708"/>
        <w:jc w:val="center"/>
        <w:rPr>
          <w:rFonts w:ascii="Times New Roman" w:eastAsia="TimesNewRomanPSMT" w:hAnsi="Times New Roman" w:cs="Times New Roman"/>
          <w:b/>
          <w:sz w:val="28"/>
          <w:szCs w:val="28"/>
        </w:rPr>
      </w:pPr>
      <w:r w:rsidRPr="003D17FF">
        <w:rPr>
          <w:rFonts w:ascii="Times New Roman" w:eastAsia="TimesNewRomanPSMT" w:hAnsi="Times New Roman" w:cs="Times New Roman"/>
          <w:b/>
          <w:sz w:val="28"/>
          <w:szCs w:val="28"/>
        </w:rPr>
        <w:t xml:space="preserve">Оценки изменений климата в </w:t>
      </w:r>
      <w:r w:rsidRPr="003D17FF">
        <w:rPr>
          <w:rFonts w:ascii="Times New Roman" w:eastAsia="TimesNewRomanPSMT" w:hAnsi="Times New Roman" w:cs="Times New Roman"/>
          <w:b/>
          <w:sz w:val="28"/>
          <w:szCs w:val="28"/>
          <w:lang w:val="en-US"/>
        </w:rPr>
        <w:t>XXI</w:t>
      </w:r>
      <w:r w:rsidRPr="003D17FF">
        <w:rPr>
          <w:rFonts w:ascii="Times New Roman" w:eastAsia="TimesNewRomanPSMT" w:hAnsi="Times New Roman" w:cs="Times New Roman"/>
          <w:b/>
          <w:sz w:val="28"/>
          <w:szCs w:val="28"/>
        </w:rPr>
        <w:t xml:space="preserve"> веке</w:t>
      </w:r>
    </w:p>
    <w:p w14:paraId="66CC2AA6" w14:textId="57ACF196" w:rsidR="006932AF" w:rsidRPr="003D17FF" w:rsidRDefault="00F40341" w:rsidP="00E840C2">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В </w:t>
      </w:r>
      <w:r w:rsidRPr="003D17FF">
        <w:rPr>
          <w:rFonts w:ascii="Times New Roman" w:eastAsia="TimesNewRomanPSMT" w:hAnsi="Times New Roman" w:cs="Times New Roman"/>
          <w:sz w:val="28"/>
          <w:szCs w:val="28"/>
          <w:lang w:val="en-US"/>
        </w:rPr>
        <w:t>XXI</w:t>
      </w:r>
      <w:r w:rsidRPr="003D17FF">
        <w:rPr>
          <w:rFonts w:ascii="Times New Roman" w:eastAsia="TimesNewRomanPSMT" w:hAnsi="Times New Roman" w:cs="Times New Roman"/>
          <w:sz w:val="28"/>
          <w:szCs w:val="28"/>
        </w:rPr>
        <w:t xml:space="preserve"> веке определенно ожидается п</w:t>
      </w:r>
      <w:r w:rsidR="006932AF" w:rsidRPr="003D17FF">
        <w:rPr>
          <w:rFonts w:ascii="Times New Roman" w:eastAsia="TimesNewRomanPSMT" w:hAnsi="Times New Roman" w:cs="Times New Roman"/>
          <w:sz w:val="28"/>
          <w:szCs w:val="28"/>
        </w:rPr>
        <w:t xml:space="preserve">родолжение текущих </w:t>
      </w:r>
      <w:r w:rsidRPr="003D17FF">
        <w:rPr>
          <w:rFonts w:ascii="Times New Roman" w:eastAsia="TimesNewRomanPSMT" w:hAnsi="Times New Roman" w:cs="Times New Roman"/>
          <w:sz w:val="28"/>
          <w:szCs w:val="28"/>
        </w:rPr>
        <w:t>тенденций изменения климата. Влияние человека будет нарастать, в то же время воздействие естественных факторов в целом будет таким же или несколько большим из-за их усиления антропогенными эффектами:</w:t>
      </w:r>
      <w:r w:rsidRPr="003D17FF">
        <w:rPr>
          <w:rStyle w:val="a5"/>
          <w:rFonts w:ascii="Times New Roman" w:eastAsia="TimesNewRomanPSMT" w:hAnsi="Times New Roman" w:cs="Times New Roman"/>
          <w:sz w:val="28"/>
          <w:szCs w:val="28"/>
        </w:rPr>
        <w:footnoteReference w:id="47"/>
      </w:r>
    </w:p>
    <w:p w14:paraId="2739EB29" w14:textId="20BCF437" w:rsidR="00F40341" w:rsidRPr="003D17FF" w:rsidRDefault="005C0F46" w:rsidP="00F40341">
      <w:pPr>
        <w:pStyle w:val="aa"/>
        <w:numPr>
          <w:ilvl w:val="0"/>
          <w:numId w:val="3"/>
        </w:numPr>
        <w:autoSpaceDE w:val="0"/>
        <w:autoSpaceDN w:val="0"/>
        <w:adjustRightInd w:val="0"/>
        <w:spacing w:before="120" w:after="0" w:line="240" w:lineRule="auto"/>
        <w:ind w:left="450" w:hanging="450"/>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влияние </w:t>
      </w:r>
      <w:r w:rsidR="00F40341" w:rsidRPr="003D17FF">
        <w:rPr>
          <w:rFonts w:ascii="Times New Roman" w:eastAsia="TimesNewRomanPSMT" w:hAnsi="Times New Roman" w:cs="Times New Roman"/>
          <w:sz w:val="28"/>
          <w:szCs w:val="28"/>
        </w:rPr>
        <w:t xml:space="preserve">11-летних циклов Солнца будет в пределах </w:t>
      </w:r>
      <w:r w:rsidR="00F40341" w:rsidRPr="003D17FF">
        <w:rPr>
          <w:rFonts w:ascii="Times New Roman" w:hAnsi="Times New Roman" w:cs="Times New Roman"/>
          <w:sz w:val="28"/>
          <w:szCs w:val="28"/>
        </w:rPr>
        <w:t>±0,1</w:t>
      </w:r>
      <w:r w:rsidR="00F40341" w:rsidRPr="003D17FF">
        <w:rPr>
          <w:rFonts w:ascii="Times New Roman" w:hAnsi="Times New Roman" w:cs="Times New Roman"/>
          <w:sz w:val="28"/>
          <w:szCs w:val="28"/>
          <w:vertAlign w:val="superscript"/>
        </w:rPr>
        <w:t>0</w:t>
      </w:r>
      <w:r w:rsidR="00F40341" w:rsidRPr="003D17FF">
        <w:rPr>
          <w:rFonts w:ascii="Times New Roman" w:hAnsi="Times New Roman" w:cs="Times New Roman"/>
          <w:sz w:val="28"/>
          <w:szCs w:val="28"/>
        </w:rPr>
        <w:t xml:space="preserve">С. Моделирование теоретически возможного </w:t>
      </w:r>
      <w:r w:rsidR="00852817" w:rsidRPr="003D17FF">
        <w:rPr>
          <w:rFonts w:ascii="Times New Roman" w:hAnsi="Times New Roman" w:cs="Times New Roman"/>
          <w:sz w:val="28"/>
          <w:szCs w:val="28"/>
        </w:rPr>
        <w:t xml:space="preserve">нового </w:t>
      </w:r>
      <w:r w:rsidR="00F40341" w:rsidRPr="003D17FF">
        <w:rPr>
          <w:rFonts w:ascii="Times New Roman" w:hAnsi="Times New Roman" w:cs="Times New Roman"/>
          <w:sz w:val="28"/>
          <w:szCs w:val="28"/>
        </w:rPr>
        <w:t xml:space="preserve">Маундеровского минимума показывает, что снижение температуры </w:t>
      </w:r>
      <w:r w:rsidR="00852817" w:rsidRPr="003D17FF">
        <w:rPr>
          <w:rFonts w:ascii="Times New Roman" w:hAnsi="Times New Roman" w:cs="Times New Roman"/>
          <w:sz w:val="28"/>
          <w:szCs w:val="28"/>
        </w:rPr>
        <w:t xml:space="preserve">приземного слоя </w:t>
      </w:r>
      <w:r w:rsidR="00F40341" w:rsidRPr="003D17FF">
        <w:rPr>
          <w:rFonts w:ascii="Times New Roman" w:hAnsi="Times New Roman" w:cs="Times New Roman"/>
          <w:sz w:val="28"/>
          <w:szCs w:val="28"/>
        </w:rPr>
        <w:t xml:space="preserve">воздуха </w:t>
      </w:r>
      <w:r w:rsidR="00852817" w:rsidRPr="003D17FF">
        <w:rPr>
          <w:rFonts w:ascii="Times New Roman" w:hAnsi="Times New Roman" w:cs="Times New Roman"/>
          <w:sz w:val="28"/>
          <w:szCs w:val="28"/>
        </w:rPr>
        <w:t xml:space="preserve">в мире в целом </w:t>
      </w:r>
      <w:r w:rsidR="00D32727" w:rsidRPr="003D17FF">
        <w:rPr>
          <w:rFonts w:ascii="Times New Roman" w:hAnsi="Times New Roman" w:cs="Times New Roman"/>
          <w:sz w:val="28"/>
          <w:szCs w:val="28"/>
        </w:rPr>
        <w:t>составит около 0,25</w:t>
      </w:r>
      <w:r w:rsidR="00D32727" w:rsidRPr="003D17FF">
        <w:rPr>
          <w:rFonts w:ascii="Times New Roman" w:hAnsi="Times New Roman" w:cs="Times New Roman"/>
          <w:sz w:val="28"/>
          <w:szCs w:val="28"/>
          <w:vertAlign w:val="superscript"/>
        </w:rPr>
        <w:t>0</w:t>
      </w:r>
      <w:r w:rsidR="00D32727" w:rsidRPr="003D17FF">
        <w:rPr>
          <w:rFonts w:ascii="Times New Roman" w:hAnsi="Times New Roman" w:cs="Times New Roman"/>
          <w:sz w:val="28"/>
          <w:szCs w:val="28"/>
        </w:rPr>
        <w:t>С</w:t>
      </w:r>
      <w:r w:rsidR="00852817" w:rsidRPr="003D17FF">
        <w:rPr>
          <w:rFonts w:ascii="Times New Roman" w:hAnsi="Times New Roman" w:cs="Times New Roman"/>
          <w:sz w:val="28"/>
          <w:szCs w:val="28"/>
        </w:rPr>
        <w:t>,</w:t>
      </w:r>
      <w:r w:rsidR="00D32727" w:rsidRPr="003D17FF">
        <w:rPr>
          <w:rFonts w:ascii="Times New Roman" w:hAnsi="Times New Roman" w:cs="Times New Roman"/>
          <w:sz w:val="28"/>
          <w:szCs w:val="28"/>
        </w:rPr>
        <w:t xml:space="preserve"> это явление сможет затормозить глобальное поте</w:t>
      </w:r>
      <w:r w:rsidR="00852817" w:rsidRPr="003D17FF">
        <w:rPr>
          <w:rFonts w:ascii="Times New Roman" w:hAnsi="Times New Roman" w:cs="Times New Roman"/>
          <w:sz w:val="28"/>
          <w:szCs w:val="28"/>
        </w:rPr>
        <w:t>п</w:t>
      </w:r>
      <w:r w:rsidR="00D32727" w:rsidRPr="003D17FF">
        <w:rPr>
          <w:rFonts w:ascii="Times New Roman" w:hAnsi="Times New Roman" w:cs="Times New Roman"/>
          <w:sz w:val="28"/>
          <w:szCs w:val="28"/>
        </w:rPr>
        <w:t>ление</w:t>
      </w:r>
      <w:r w:rsidR="00852817" w:rsidRPr="003D17FF">
        <w:rPr>
          <w:rFonts w:ascii="Times New Roman" w:hAnsi="Times New Roman" w:cs="Times New Roman"/>
          <w:sz w:val="28"/>
          <w:szCs w:val="28"/>
        </w:rPr>
        <w:t>, но</w:t>
      </w:r>
      <w:r w:rsidR="00D32727" w:rsidRPr="003D17FF">
        <w:rPr>
          <w:rFonts w:ascii="Times New Roman" w:hAnsi="Times New Roman" w:cs="Times New Roman"/>
          <w:sz w:val="28"/>
          <w:szCs w:val="28"/>
        </w:rPr>
        <w:t xml:space="preserve"> не более чем на 15 лет, после чего будет возврат в прежний тренд (см. </w:t>
      </w:r>
      <w:r w:rsidR="0002542B" w:rsidRPr="003D17FF">
        <w:rPr>
          <w:rFonts w:ascii="Times New Roman" w:hAnsi="Times New Roman" w:cs="Times New Roman"/>
          <w:sz w:val="28"/>
          <w:szCs w:val="28"/>
        </w:rPr>
        <w:t>выше, где дается описание естественных изменений климата</w:t>
      </w:r>
      <w:r w:rsidR="00852817" w:rsidRPr="003D17FF">
        <w:rPr>
          <w:rFonts w:ascii="Times New Roman" w:hAnsi="Times New Roman" w:cs="Times New Roman"/>
          <w:sz w:val="28"/>
          <w:szCs w:val="28"/>
        </w:rPr>
        <w:t>)</w:t>
      </w:r>
      <w:r w:rsidRPr="003D17FF">
        <w:rPr>
          <w:rFonts w:ascii="Times New Roman" w:hAnsi="Times New Roman" w:cs="Times New Roman"/>
          <w:sz w:val="28"/>
          <w:szCs w:val="28"/>
        </w:rPr>
        <w:t>;</w:t>
      </w:r>
    </w:p>
    <w:p w14:paraId="1DA49DB0" w14:textId="5138760F" w:rsidR="00852817" w:rsidRPr="003D17FF" w:rsidRDefault="005C0F46" w:rsidP="00F40341">
      <w:pPr>
        <w:pStyle w:val="aa"/>
        <w:numPr>
          <w:ilvl w:val="0"/>
          <w:numId w:val="3"/>
        </w:numPr>
        <w:autoSpaceDE w:val="0"/>
        <w:autoSpaceDN w:val="0"/>
        <w:adjustRightInd w:val="0"/>
        <w:spacing w:before="120" w:after="0" w:line="240" w:lineRule="auto"/>
        <w:ind w:left="450" w:hanging="450"/>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извержения </w:t>
      </w:r>
      <w:r w:rsidR="00852817" w:rsidRPr="003D17FF">
        <w:rPr>
          <w:rFonts w:ascii="Times New Roman" w:eastAsia="TimesNewRomanPSMT" w:hAnsi="Times New Roman" w:cs="Times New Roman"/>
          <w:sz w:val="28"/>
          <w:szCs w:val="28"/>
        </w:rPr>
        <w:t>вулканов на несколько лет смогут снижать температуру, но не более чем на 0,3</w:t>
      </w:r>
      <w:r w:rsidR="00852817" w:rsidRPr="003D17FF">
        <w:rPr>
          <w:rFonts w:ascii="Times New Roman" w:eastAsia="TimesNewRomanPSMT" w:hAnsi="Times New Roman" w:cs="Times New Roman"/>
          <w:sz w:val="28"/>
          <w:szCs w:val="28"/>
          <w:vertAlign w:val="superscript"/>
        </w:rPr>
        <w:t>0</w:t>
      </w:r>
      <w:r w:rsidR="00852817" w:rsidRPr="003D17FF">
        <w:rPr>
          <w:rFonts w:ascii="Times New Roman" w:eastAsia="TimesNewRomanPSMT" w:hAnsi="Times New Roman" w:cs="Times New Roman"/>
          <w:sz w:val="28"/>
          <w:szCs w:val="28"/>
        </w:rPr>
        <w:t>С</w:t>
      </w:r>
      <w:r w:rsidR="0002542B" w:rsidRPr="003D17FF">
        <w:rPr>
          <w:rFonts w:ascii="Times New Roman" w:eastAsia="TimesNewRomanPSMT" w:hAnsi="Times New Roman" w:cs="Times New Roman"/>
          <w:sz w:val="28"/>
          <w:szCs w:val="28"/>
        </w:rPr>
        <w:t xml:space="preserve"> (в редких случаях до 0,5</w:t>
      </w:r>
      <w:r w:rsidR="0002542B" w:rsidRPr="003D17FF">
        <w:rPr>
          <w:rFonts w:ascii="Times New Roman" w:eastAsia="TimesNewRomanPSMT" w:hAnsi="Times New Roman" w:cs="Times New Roman"/>
          <w:sz w:val="28"/>
          <w:szCs w:val="28"/>
          <w:vertAlign w:val="superscript"/>
        </w:rPr>
        <w:t>0</w:t>
      </w:r>
      <w:r w:rsidR="0002542B" w:rsidRPr="003D17FF">
        <w:rPr>
          <w:rFonts w:ascii="Times New Roman" w:eastAsia="TimesNewRomanPSMT" w:hAnsi="Times New Roman" w:cs="Times New Roman"/>
          <w:sz w:val="28"/>
          <w:szCs w:val="28"/>
        </w:rPr>
        <w:t>С)</w:t>
      </w:r>
      <w:r w:rsidR="00852817" w:rsidRPr="003D17FF">
        <w:rPr>
          <w:rFonts w:ascii="Times New Roman" w:eastAsia="TimesNewRomanPSMT" w:hAnsi="Times New Roman" w:cs="Times New Roman"/>
          <w:sz w:val="28"/>
          <w:szCs w:val="28"/>
        </w:rPr>
        <w:t xml:space="preserve">, после чего их влияние будет очень небольшим (см. </w:t>
      </w:r>
      <w:r w:rsidR="0002542B" w:rsidRPr="003D17FF">
        <w:rPr>
          <w:rFonts w:ascii="Times New Roman" w:hAnsi="Times New Roman" w:cs="Times New Roman"/>
          <w:sz w:val="28"/>
          <w:szCs w:val="28"/>
        </w:rPr>
        <w:t>выше, где дается описание естественных изменений климата</w:t>
      </w:r>
      <w:r w:rsidR="00852817" w:rsidRPr="003D17FF">
        <w:rPr>
          <w:rFonts w:ascii="Times New Roman" w:eastAsia="TimesNewRomanPSMT" w:hAnsi="Times New Roman" w:cs="Times New Roman"/>
          <w:sz w:val="28"/>
          <w:szCs w:val="28"/>
        </w:rPr>
        <w:t xml:space="preserve">). </w:t>
      </w:r>
      <w:r w:rsidRPr="003D17FF">
        <w:rPr>
          <w:rFonts w:ascii="Times New Roman" w:eastAsia="TimesNewRomanPSMT" w:hAnsi="Times New Roman" w:cs="Times New Roman"/>
          <w:sz w:val="28"/>
          <w:szCs w:val="28"/>
        </w:rPr>
        <w:t>Прогнозов знач</w:t>
      </w:r>
      <w:r w:rsidR="00B308E6" w:rsidRPr="003D17FF">
        <w:rPr>
          <w:rFonts w:ascii="Times New Roman" w:eastAsia="TimesNewRomanPSMT" w:hAnsi="Times New Roman" w:cs="Times New Roman"/>
          <w:sz w:val="28"/>
          <w:szCs w:val="28"/>
        </w:rPr>
        <w:t>и</w:t>
      </w:r>
      <w:r w:rsidRPr="003D17FF">
        <w:rPr>
          <w:rFonts w:ascii="Times New Roman" w:eastAsia="TimesNewRomanPSMT" w:hAnsi="Times New Roman" w:cs="Times New Roman"/>
          <w:sz w:val="28"/>
          <w:szCs w:val="28"/>
        </w:rPr>
        <w:t xml:space="preserve">тельного роста вулканической активности в </w:t>
      </w:r>
      <w:r w:rsidRPr="003D17FF">
        <w:rPr>
          <w:rFonts w:ascii="Times New Roman" w:eastAsia="TimesNewRomanPSMT" w:hAnsi="Times New Roman" w:cs="Times New Roman"/>
          <w:sz w:val="28"/>
          <w:szCs w:val="28"/>
          <w:lang w:val="en-US"/>
        </w:rPr>
        <w:t>XXI</w:t>
      </w:r>
      <w:r w:rsidRPr="003D17FF">
        <w:rPr>
          <w:rFonts w:ascii="Times New Roman" w:eastAsia="TimesNewRomanPSMT" w:hAnsi="Times New Roman" w:cs="Times New Roman"/>
          <w:sz w:val="28"/>
          <w:szCs w:val="28"/>
        </w:rPr>
        <w:t xml:space="preserve"> веке, которые бы вносили коррективы в сценарии изменений климата, нет. Опасения извержения «</w:t>
      </w:r>
      <w:proofErr w:type="spellStart"/>
      <w:r w:rsidRPr="003D17FF">
        <w:rPr>
          <w:rFonts w:ascii="Times New Roman" w:eastAsia="TimesNewRomanPSMT" w:hAnsi="Times New Roman" w:cs="Times New Roman"/>
          <w:sz w:val="28"/>
          <w:szCs w:val="28"/>
        </w:rPr>
        <w:t>супервулкана</w:t>
      </w:r>
      <w:proofErr w:type="spellEnd"/>
      <w:r w:rsidRPr="003D17FF">
        <w:rPr>
          <w:rFonts w:ascii="Times New Roman" w:eastAsia="TimesNewRomanPSMT" w:hAnsi="Times New Roman" w:cs="Times New Roman"/>
          <w:sz w:val="28"/>
          <w:szCs w:val="28"/>
        </w:rPr>
        <w:t>» пока находятся на уровне гипотез;</w:t>
      </w:r>
    </w:p>
    <w:p w14:paraId="0A4FB8C7" w14:textId="388D4C52" w:rsidR="005C0F46" w:rsidRPr="003D17FF" w:rsidRDefault="005C0F46" w:rsidP="00F40341">
      <w:pPr>
        <w:pStyle w:val="aa"/>
        <w:numPr>
          <w:ilvl w:val="0"/>
          <w:numId w:val="3"/>
        </w:numPr>
        <w:autoSpaceDE w:val="0"/>
        <w:autoSpaceDN w:val="0"/>
        <w:adjustRightInd w:val="0"/>
        <w:spacing w:before="120" w:after="0" w:line="240" w:lineRule="auto"/>
        <w:ind w:left="450" w:hanging="450"/>
        <w:jc w:val="both"/>
        <w:rPr>
          <w:rFonts w:ascii="Times New Roman" w:eastAsia="TimesNewRomanPSMT" w:hAnsi="Times New Roman" w:cs="Times New Roman"/>
          <w:sz w:val="28"/>
          <w:szCs w:val="28"/>
        </w:rPr>
      </w:pPr>
      <w:r w:rsidRPr="003D17FF">
        <w:rPr>
          <w:rFonts w:ascii="Times New Roman" w:hAnsi="Times New Roman" w:cs="Times New Roman"/>
          <w:sz w:val="28"/>
          <w:szCs w:val="28"/>
        </w:rPr>
        <w:lastRenderedPageBreak/>
        <w:t xml:space="preserve">изменение орбитальных параметров будет вносить очень небольшой вклад в естественную изменчивость климата </w:t>
      </w:r>
      <w:r w:rsidR="00BF3DC3" w:rsidRPr="003D17FF">
        <w:rPr>
          <w:rFonts w:ascii="Times New Roman" w:hAnsi="Times New Roman" w:cs="Times New Roman"/>
          <w:sz w:val="28"/>
          <w:szCs w:val="28"/>
        </w:rPr>
        <w:t>(см. выше, где дается описание естественных изменений климата)</w:t>
      </w:r>
      <w:r w:rsidRPr="003D17FF">
        <w:rPr>
          <w:rFonts w:ascii="Times New Roman" w:hAnsi="Times New Roman" w:cs="Times New Roman"/>
          <w:sz w:val="28"/>
          <w:szCs w:val="28"/>
        </w:rPr>
        <w:t>;</w:t>
      </w:r>
    </w:p>
    <w:p w14:paraId="2BF94E49" w14:textId="7E15FD5B" w:rsidR="00941736" w:rsidRPr="003D17FF" w:rsidRDefault="005C0F46" w:rsidP="00F40341">
      <w:pPr>
        <w:pStyle w:val="aa"/>
        <w:numPr>
          <w:ilvl w:val="0"/>
          <w:numId w:val="3"/>
        </w:numPr>
        <w:autoSpaceDE w:val="0"/>
        <w:autoSpaceDN w:val="0"/>
        <w:adjustRightInd w:val="0"/>
        <w:spacing w:before="120" w:after="0" w:line="240" w:lineRule="auto"/>
        <w:ind w:left="450" w:hanging="450"/>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естественная </w:t>
      </w:r>
      <w:r w:rsidR="006F488F" w:rsidRPr="003D17FF">
        <w:rPr>
          <w:rFonts w:ascii="Times New Roman" w:eastAsia="TimesNewRomanPSMT" w:hAnsi="Times New Roman" w:cs="Times New Roman"/>
          <w:sz w:val="28"/>
          <w:szCs w:val="28"/>
        </w:rPr>
        <w:t xml:space="preserve">внутренняя </w:t>
      </w:r>
      <w:r w:rsidRPr="003D17FF">
        <w:rPr>
          <w:rFonts w:ascii="Times New Roman" w:eastAsia="TimesNewRomanPSMT" w:hAnsi="Times New Roman" w:cs="Times New Roman"/>
          <w:sz w:val="28"/>
          <w:szCs w:val="28"/>
        </w:rPr>
        <w:t>изменчивость</w:t>
      </w:r>
      <w:r w:rsidR="006F488F" w:rsidRPr="003D17FF">
        <w:rPr>
          <w:rFonts w:ascii="Times New Roman" w:eastAsia="TimesNewRomanPSMT" w:hAnsi="Times New Roman" w:cs="Times New Roman"/>
          <w:sz w:val="28"/>
          <w:szCs w:val="28"/>
        </w:rPr>
        <w:t xml:space="preserve"> климата</w:t>
      </w:r>
      <w:r w:rsidRPr="003D17FF">
        <w:rPr>
          <w:rFonts w:ascii="Times New Roman" w:eastAsia="TimesNewRomanPSMT" w:hAnsi="Times New Roman" w:cs="Times New Roman"/>
          <w:sz w:val="28"/>
          <w:szCs w:val="28"/>
        </w:rPr>
        <w:t xml:space="preserve">, как правило, будет в прежних пределах изменения среднегодовой температуры приповерхностного слоя воздуха в мире в целом на </w:t>
      </w:r>
      <w:r w:rsidRPr="003D17FF">
        <w:rPr>
          <w:rFonts w:ascii="Times New Roman" w:hAnsi="Times New Roman" w:cs="Times New Roman"/>
          <w:sz w:val="28"/>
          <w:szCs w:val="28"/>
        </w:rPr>
        <w:t>±0,2</w:t>
      </w:r>
      <w:r w:rsidRPr="003D17FF">
        <w:rPr>
          <w:rFonts w:ascii="Times New Roman" w:hAnsi="Times New Roman" w:cs="Times New Roman"/>
          <w:sz w:val="28"/>
          <w:szCs w:val="28"/>
          <w:vertAlign w:val="superscript"/>
        </w:rPr>
        <w:t>0</w:t>
      </w:r>
      <w:r w:rsidRPr="003D17FF">
        <w:rPr>
          <w:rFonts w:ascii="Times New Roman" w:hAnsi="Times New Roman" w:cs="Times New Roman"/>
          <w:sz w:val="28"/>
          <w:szCs w:val="28"/>
        </w:rPr>
        <w:t>С</w:t>
      </w:r>
      <w:r w:rsidR="006F488F" w:rsidRPr="003D17FF">
        <w:rPr>
          <w:rFonts w:ascii="Times New Roman" w:hAnsi="Times New Roman" w:cs="Times New Roman"/>
          <w:sz w:val="28"/>
          <w:szCs w:val="28"/>
        </w:rPr>
        <w:t xml:space="preserve"> </w:t>
      </w:r>
      <w:r w:rsidR="00BF3DC3" w:rsidRPr="003D17FF">
        <w:rPr>
          <w:rFonts w:ascii="Times New Roman" w:hAnsi="Times New Roman" w:cs="Times New Roman"/>
          <w:sz w:val="28"/>
          <w:szCs w:val="28"/>
        </w:rPr>
        <w:t>(см. выше, где дается описание естественных изменений климата</w:t>
      </w:r>
      <w:r w:rsidR="006F488F" w:rsidRPr="003D17FF">
        <w:rPr>
          <w:rFonts w:ascii="Times New Roman" w:eastAsia="TimesNewRomanPSMT" w:hAnsi="Times New Roman" w:cs="Times New Roman"/>
          <w:sz w:val="28"/>
          <w:szCs w:val="28"/>
        </w:rPr>
        <w:t>)</w:t>
      </w:r>
      <w:r w:rsidR="006F488F" w:rsidRPr="003D17FF">
        <w:rPr>
          <w:rFonts w:ascii="Times New Roman" w:hAnsi="Times New Roman" w:cs="Times New Roman"/>
          <w:sz w:val="28"/>
          <w:szCs w:val="28"/>
        </w:rPr>
        <w:t>. В</w:t>
      </w:r>
      <w:r w:rsidR="00941736" w:rsidRPr="003D17FF">
        <w:rPr>
          <w:rFonts w:ascii="Times New Roman" w:hAnsi="Times New Roman" w:cs="Times New Roman"/>
          <w:sz w:val="28"/>
          <w:szCs w:val="28"/>
        </w:rPr>
        <w:t xml:space="preserve">ероятны различные </w:t>
      </w:r>
      <w:r w:rsidR="00B417CC" w:rsidRPr="003D17FF">
        <w:rPr>
          <w:rFonts w:ascii="Times New Roman" w:hAnsi="Times New Roman" w:cs="Times New Roman"/>
          <w:sz w:val="28"/>
          <w:szCs w:val="28"/>
        </w:rPr>
        <w:t xml:space="preserve">изменения </w:t>
      </w:r>
      <w:r w:rsidR="006F488F" w:rsidRPr="003D17FF">
        <w:rPr>
          <w:rFonts w:ascii="Times New Roman" w:hAnsi="Times New Roman" w:cs="Times New Roman"/>
          <w:sz w:val="28"/>
          <w:szCs w:val="28"/>
        </w:rPr>
        <w:t>океански</w:t>
      </w:r>
      <w:r w:rsidR="00B417CC" w:rsidRPr="003D17FF">
        <w:rPr>
          <w:rFonts w:ascii="Times New Roman" w:hAnsi="Times New Roman" w:cs="Times New Roman"/>
          <w:sz w:val="28"/>
          <w:szCs w:val="28"/>
        </w:rPr>
        <w:t>х процессов</w:t>
      </w:r>
      <w:r w:rsidR="006F488F" w:rsidRPr="003D17FF">
        <w:rPr>
          <w:rFonts w:ascii="Times New Roman" w:hAnsi="Times New Roman" w:cs="Times New Roman"/>
          <w:sz w:val="28"/>
          <w:szCs w:val="28"/>
        </w:rPr>
        <w:t xml:space="preserve">, которые в те или иные десятилетия могут оказать очень существенное влияние на региональный климат. Однако их влияние на всю климатическую систему сможет приводить лишь к небольшим замедлениям глобального потепления </w:t>
      </w:r>
      <w:r w:rsidR="00BF3DC3" w:rsidRPr="003D17FF">
        <w:rPr>
          <w:rFonts w:ascii="Times New Roman" w:hAnsi="Times New Roman" w:cs="Times New Roman"/>
          <w:sz w:val="28"/>
          <w:szCs w:val="28"/>
        </w:rPr>
        <w:t>(см. выше, где дается описание естественных изменений климата)</w:t>
      </w:r>
      <w:r w:rsidR="00875B08" w:rsidRPr="003D17FF">
        <w:rPr>
          <w:rFonts w:ascii="Times New Roman" w:hAnsi="Times New Roman" w:cs="Times New Roman"/>
          <w:sz w:val="28"/>
          <w:szCs w:val="28"/>
        </w:rPr>
        <w:t xml:space="preserve">. </w:t>
      </w:r>
      <w:r w:rsidR="002D22AB" w:rsidRPr="003D17FF">
        <w:rPr>
          <w:rFonts w:ascii="Times New Roman" w:hAnsi="Times New Roman" w:cs="Times New Roman"/>
          <w:sz w:val="28"/>
          <w:szCs w:val="28"/>
        </w:rPr>
        <w:t xml:space="preserve">Высока вероятность того, что в течение XXI в. </w:t>
      </w:r>
      <w:r w:rsidR="001F6D14" w:rsidRPr="003D17FF">
        <w:rPr>
          <w:rFonts w:ascii="Times New Roman" w:hAnsi="Times New Roman" w:cs="Times New Roman"/>
          <w:sz w:val="28"/>
          <w:szCs w:val="28"/>
        </w:rPr>
        <w:t xml:space="preserve">Атлантическая </w:t>
      </w:r>
      <w:r w:rsidR="002D22AB" w:rsidRPr="003D17FF">
        <w:rPr>
          <w:rFonts w:ascii="Times New Roman" w:hAnsi="Times New Roman" w:cs="Times New Roman"/>
          <w:sz w:val="28"/>
          <w:szCs w:val="28"/>
        </w:rPr>
        <w:t xml:space="preserve">меридиональная циркуляция </w:t>
      </w:r>
      <w:r w:rsidR="001F6D14" w:rsidRPr="003D17FF">
        <w:rPr>
          <w:rFonts w:ascii="Times New Roman" w:hAnsi="Times New Roman" w:cs="Times New Roman"/>
          <w:sz w:val="28"/>
          <w:szCs w:val="28"/>
        </w:rPr>
        <w:t>(вклю</w:t>
      </w:r>
      <w:r w:rsidR="0002542B" w:rsidRPr="003D17FF">
        <w:rPr>
          <w:rFonts w:ascii="Times New Roman" w:hAnsi="Times New Roman" w:cs="Times New Roman"/>
          <w:sz w:val="28"/>
          <w:szCs w:val="28"/>
        </w:rPr>
        <w:t>ч</w:t>
      </w:r>
      <w:r w:rsidR="001F6D14" w:rsidRPr="003D17FF">
        <w:rPr>
          <w:rFonts w:ascii="Times New Roman" w:hAnsi="Times New Roman" w:cs="Times New Roman"/>
          <w:sz w:val="28"/>
          <w:szCs w:val="28"/>
        </w:rPr>
        <w:t xml:space="preserve">ая </w:t>
      </w:r>
      <w:proofErr w:type="gramStart"/>
      <w:r w:rsidR="001F6D14" w:rsidRPr="003D17FF">
        <w:rPr>
          <w:rFonts w:ascii="Times New Roman" w:hAnsi="Times New Roman" w:cs="Times New Roman"/>
          <w:sz w:val="28"/>
          <w:szCs w:val="28"/>
        </w:rPr>
        <w:t>Северо-Атлантическое</w:t>
      </w:r>
      <w:proofErr w:type="gramEnd"/>
      <w:r w:rsidR="001F6D14" w:rsidRPr="003D17FF">
        <w:rPr>
          <w:rFonts w:ascii="Times New Roman" w:hAnsi="Times New Roman" w:cs="Times New Roman"/>
          <w:sz w:val="28"/>
          <w:szCs w:val="28"/>
        </w:rPr>
        <w:t xml:space="preserve"> течение) </w:t>
      </w:r>
      <w:r w:rsidR="002D22AB" w:rsidRPr="003D17FF">
        <w:rPr>
          <w:rFonts w:ascii="Times New Roman" w:hAnsi="Times New Roman" w:cs="Times New Roman"/>
          <w:sz w:val="28"/>
          <w:szCs w:val="28"/>
        </w:rPr>
        <w:t xml:space="preserve">будет ослабевать, однако ее резкие изменения или остановка крайне маловероятны. </w:t>
      </w:r>
      <w:r w:rsidR="00941736" w:rsidRPr="003D17FF">
        <w:rPr>
          <w:rFonts w:ascii="Times New Roman" w:hAnsi="Times New Roman" w:cs="Times New Roman"/>
          <w:sz w:val="28"/>
          <w:szCs w:val="28"/>
        </w:rPr>
        <w:t>Возможен рост частоты сильных Эль Ниньо, вызванный глобальным потеплением, что будет уже не чисто естественным эффектом, который существенно, но не кардинально увеличит изменчивость климата;</w:t>
      </w:r>
    </w:p>
    <w:p w14:paraId="254FC38E" w14:textId="2CA57915" w:rsidR="00A402D3" w:rsidRPr="003D17FF" w:rsidRDefault="00400E9F" w:rsidP="00F40341">
      <w:pPr>
        <w:pStyle w:val="aa"/>
        <w:numPr>
          <w:ilvl w:val="0"/>
          <w:numId w:val="3"/>
        </w:numPr>
        <w:autoSpaceDE w:val="0"/>
        <w:autoSpaceDN w:val="0"/>
        <w:adjustRightInd w:val="0"/>
        <w:spacing w:before="120" w:after="0" w:line="240" w:lineRule="auto"/>
        <w:ind w:left="450" w:hanging="450"/>
        <w:jc w:val="both"/>
        <w:rPr>
          <w:rFonts w:ascii="Times New Roman" w:eastAsia="TimesNewRomanPSMT" w:hAnsi="Times New Roman" w:cs="Times New Roman"/>
          <w:sz w:val="28"/>
          <w:szCs w:val="28"/>
        </w:rPr>
      </w:pPr>
      <w:r w:rsidRPr="003D17FF">
        <w:rPr>
          <w:rFonts w:ascii="Times New Roman" w:eastAsia="TimesNewRomanPSMT" w:hAnsi="Times New Roman" w:cs="Times New Roman"/>
          <w:bCs/>
          <w:sz w:val="28"/>
          <w:szCs w:val="28"/>
        </w:rPr>
        <w:t xml:space="preserve">итоговый </w:t>
      </w:r>
      <w:r w:rsidR="00A402D3" w:rsidRPr="003D17FF">
        <w:rPr>
          <w:rFonts w:ascii="Times New Roman" w:eastAsia="TimesNewRomanPSMT" w:hAnsi="Times New Roman" w:cs="Times New Roman"/>
          <w:bCs/>
          <w:sz w:val="28"/>
          <w:szCs w:val="28"/>
        </w:rPr>
        <w:t>рост приповерхност</w:t>
      </w:r>
      <w:r w:rsidRPr="003D17FF">
        <w:rPr>
          <w:rFonts w:ascii="Times New Roman" w:eastAsia="TimesNewRomanPSMT" w:hAnsi="Times New Roman" w:cs="Times New Roman"/>
          <w:bCs/>
          <w:sz w:val="28"/>
          <w:szCs w:val="28"/>
        </w:rPr>
        <w:t>н</w:t>
      </w:r>
      <w:r w:rsidR="00A402D3" w:rsidRPr="003D17FF">
        <w:rPr>
          <w:rFonts w:ascii="Times New Roman" w:eastAsia="TimesNewRomanPSMT" w:hAnsi="Times New Roman" w:cs="Times New Roman"/>
          <w:bCs/>
          <w:sz w:val="28"/>
          <w:szCs w:val="28"/>
        </w:rPr>
        <w:t xml:space="preserve">ой температуры воздуха в мире в целом на конец </w:t>
      </w:r>
      <w:r w:rsidR="00A402D3" w:rsidRPr="003D17FF">
        <w:rPr>
          <w:rFonts w:ascii="Times New Roman" w:eastAsia="TimesNewRomanPSMT" w:hAnsi="Times New Roman" w:cs="Times New Roman"/>
          <w:bCs/>
          <w:sz w:val="28"/>
          <w:szCs w:val="28"/>
          <w:lang w:val="en-US"/>
        </w:rPr>
        <w:t>XXI</w:t>
      </w:r>
      <w:r w:rsidR="00A402D3" w:rsidRPr="003D17FF">
        <w:rPr>
          <w:rFonts w:ascii="Times New Roman" w:eastAsia="TimesNewRomanPSMT" w:hAnsi="Times New Roman" w:cs="Times New Roman"/>
          <w:bCs/>
          <w:sz w:val="28"/>
          <w:szCs w:val="28"/>
        </w:rPr>
        <w:t xml:space="preserve"> века зависит преимущественно от влияния человека. Это примерно 2</w:t>
      </w:r>
      <w:r w:rsidR="00A402D3" w:rsidRPr="003D17FF">
        <w:rPr>
          <w:rFonts w:ascii="Times New Roman" w:eastAsia="TimesNewRomanPSMT" w:hAnsi="Times New Roman" w:cs="Times New Roman"/>
          <w:bCs/>
          <w:sz w:val="28"/>
          <w:szCs w:val="28"/>
          <w:vertAlign w:val="superscript"/>
        </w:rPr>
        <w:t>0</w:t>
      </w:r>
      <w:r w:rsidR="00A402D3" w:rsidRPr="003D17FF">
        <w:rPr>
          <w:rFonts w:ascii="Times New Roman" w:eastAsia="TimesNewRomanPSMT" w:hAnsi="Times New Roman" w:cs="Times New Roman"/>
          <w:bCs/>
          <w:sz w:val="28"/>
          <w:szCs w:val="28"/>
        </w:rPr>
        <w:t xml:space="preserve">С за </w:t>
      </w:r>
      <w:r w:rsidR="00A402D3" w:rsidRPr="003D17FF">
        <w:rPr>
          <w:rFonts w:ascii="Times New Roman" w:eastAsia="TimesNewRomanPSMT" w:hAnsi="Times New Roman" w:cs="Times New Roman"/>
          <w:bCs/>
          <w:sz w:val="28"/>
          <w:szCs w:val="28"/>
          <w:lang w:val="en-US"/>
        </w:rPr>
        <w:t>XXI</w:t>
      </w:r>
      <w:r w:rsidR="00A402D3" w:rsidRPr="003D17FF">
        <w:rPr>
          <w:rFonts w:ascii="Times New Roman" w:eastAsia="TimesNewRomanPSMT" w:hAnsi="Times New Roman" w:cs="Times New Roman"/>
          <w:bCs/>
          <w:sz w:val="28"/>
          <w:szCs w:val="28"/>
        </w:rPr>
        <w:t xml:space="preserve"> век, что гораздо больше даже гипотетического суммарного действия всех естественных причин.</w:t>
      </w:r>
    </w:p>
    <w:p w14:paraId="64A80F62" w14:textId="6322D931" w:rsidR="00D43A14" w:rsidRPr="003D17FF" w:rsidRDefault="00A402D3" w:rsidP="00761B69">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Ситуация во второй </w:t>
      </w:r>
      <w:r w:rsidR="00AE12EF" w:rsidRPr="003D17FF">
        <w:rPr>
          <w:rFonts w:ascii="Times New Roman" w:eastAsia="TimesNewRomanPSMT" w:hAnsi="Times New Roman" w:cs="Times New Roman"/>
          <w:sz w:val="28"/>
          <w:szCs w:val="28"/>
        </w:rPr>
        <w:t xml:space="preserve">половине </w:t>
      </w:r>
      <w:r w:rsidRPr="003D17FF">
        <w:rPr>
          <w:rFonts w:ascii="Times New Roman" w:eastAsia="TimesNewRomanPSMT" w:hAnsi="Times New Roman" w:cs="Times New Roman"/>
          <w:sz w:val="28"/>
          <w:szCs w:val="28"/>
        </w:rPr>
        <w:t xml:space="preserve">и в конце </w:t>
      </w:r>
      <w:r w:rsidR="006932AF" w:rsidRPr="003D17FF">
        <w:rPr>
          <w:rFonts w:ascii="Times New Roman" w:eastAsia="TimesNewRomanPSMT" w:hAnsi="Times New Roman" w:cs="Times New Roman"/>
          <w:sz w:val="28"/>
          <w:szCs w:val="28"/>
          <w:lang w:val="en-US"/>
        </w:rPr>
        <w:t>XXI</w:t>
      </w:r>
      <w:r w:rsidR="006932AF" w:rsidRPr="003D17FF">
        <w:rPr>
          <w:rFonts w:ascii="Times New Roman" w:eastAsia="TimesNewRomanPSMT" w:hAnsi="Times New Roman" w:cs="Times New Roman"/>
          <w:sz w:val="28"/>
          <w:szCs w:val="28"/>
        </w:rPr>
        <w:t xml:space="preserve"> век</w:t>
      </w:r>
      <w:r w:rsidRPr="003D17FF">
        <w:rPr>
          <w:rFonts w:ascii="Times New Roman" w:eastAsia="TimesNewRomanPSMT" w:hAnsi="Times New Roman" w:cs="Times New Roman"/>
          <w:sz w:val="28"/>
          <w:szCs w:val="28"/>
        </w:rPr>
        <w:t>а</w:t>
      </w:r>
      <w:r w:rsidR="006932AF" w:rsidRPr="003D17FF">
        <w:rPr>
          <w:rFonts w:ascii="Times New Roman" w:eastAsia="TimesNewRomanPSMT" w:hAnsi="Times New Roman" w:cs="Times New Roman"/>
          <w:sz w:val="28"/>
          <w:szCs w:val="28"/>
        </w:rPr>
        <w:t xml:space="preserve"> сильно зависит от </w:t>
      </w:r>
      <w:r w:rsidR="006A1C08" w:rsidRPr="003D17FF">
        <w:rPr>
          <w:rFonts w:ascii="Times New Roman" w:eastAsia="TimesNewRomanPSMT" w:hAnsi="Times New Roman" w:cs="Times New Roman"/>
          <w:sz w:val="28"/>
          <w:szCs w:val="28"/>
        </w:rPr>
        <w:t xml:space="preserve">динамики </w:t>
      </w:r>
      <w:r w:rsidR="006932AF" w:rsidRPr="003D17FF">
        <w:rPr>
          <w:rFonts w:ascii="Times New Roman" w:eastAsia="TimesNewRomanPSMT" w:hAnsi="Times New Roman" w:cs="Times New Roman"/>
          <w:sz w:val="28"/>
          <w:szCs w:val="28"/>
        </w:rPr>
        <w:t xml:space="preserve">глобальных </w:t>
      </w:r>
      <w:r w:rsidRPr="003D17FF">
        <w:rPr>
          <w:rFonts w:ascii="Times New Roman" w:eastAsia="TimesNewRomanPSMT" w:hAnsi="Times New Roman" w:cs="Times New Roman"/>
          <w:sz w:val="28"/>
          <w:szCs w:val="28"/>
        </w:rPr>
        <w:t xml:space="preserve">антропогенных </w:t>
      </w:r>
      <w:r w:rsidR="006932AF" w:rsidRPr="003D17FF">
        <w:rPr>
          <w:rFonts w:ascii="Times New Roman" w:eastAsia="TimesNewRomanPSMT" w:hAnsi="Times New Roman" w:cs="Times New Roman"/>
          <w:sz w:val="28"/>
          <w:szCs w:val="28"/>
        </w:rPr>
        <w:t>выбросов парниковых газов</w:t>
      </w:r>
      <w:r w:rsidR="00B158AC" w:rsidRPr="003D17FF">
        <w:rPr>
          <w:rFonts w:ascii="Times New Roman" w:eastAsia="TimesNewRomanPSMT" w:hAnsi="Times New Roman" w:cs="Times New Roman"/>
          <w:sz w:val="28"/>
          <w:szCs w:val="28"/>
        </w:rPr>
        <w:t xml:space="preserve"> (</w:t>
      </w:r>
      <w:r w:rsidR="0002542B" w:rsidRPr="003D17FF">
        <w:rPr>
          <w:rFonts w:ascii="Times New Roman" w:eastAsia="TimesNewRomanPSMT" w:hAnsi="Times New Roman" w:cs="Times New Roman"/>
          <w:sz w:val="28"/>
          <w:szCs w:val="28"/>
        </w:rPr>
        <w:t>вариант</w:t>
      </w:r>
      <w:r w:rsidR="00BF3DC3" w:rsidRPr="003D17FF">
        <w:rPr>
          <w:rFonts w:ascii="Times New Roman" w:eastAsia="TimesNewRomanPSMT" w:hAnsi="Times New Roman" w:cs="Times New Roman"/>
          <w:sz w:val="28"/>
          <w:szCs w:val="28"/>
        </w:rPr>
        <w:t>о</w:t>
      </w:r>
      <w:r w:rsidR="0002542B" w:rsidRPr="003D17FF">
        <w:rPr>
          <w:rFonts w:ascii="Times New Roman" w:eastAsia="TimesNewRomanPSMT" w:hAnsi="Times New Roman" w:cs="Times New Roman"/>
          <w:sz w:val="28"/>
          <w:szCs w:val="28"/>
        </w:rPr>
        <w:t>в</w:t>
      </w:r>
      <w:r w:rsidR="00B158AC" w:rsidRPr="003D17FF">
        <w:rPr>
          <w:rFonts w:ascii="Times New Roman" w:eastAsia="TimesNewRomanPSMT" w:hAnsi="Times New Roman" w:cs="Times New Roman"/>
          <w:sz w:val="28"/>
          <w:szCs w:val="28"/>
        </w:rPr>
        <w:t xml:space="preserve">, </w:t>
      </w:r>
      <w:r w:rsidR="0002542B" w:rsidRPr="003D17FF">
        <w:rPr>
          <w:rFonts w:ascii="Times New Roman" w:eastAsia="TimesNewRomanPSMT" w:hAnsi="Times New Roman" w:cs="Times New Roman"/>
          <w:sz w:val="28"/>
          <w:szCs w:val="28"/>
        </w:rPr>
        <w:t xml:space="preserve">используемых в моделях и </w:t>
      </w:r>
      <w:r w:rsidR="00B158AC" w:rsidRPr="003D17FF">
        <w:rPr>
          <w:rFonts w:ascii="Times New Roman" w:eastAsia="TimesNewRomanPSMT" w:hAnsi="Times New Roman" w:cs="Times New Roman"/>
          <w:sz w:val="28"/>
          <w:szCs w:val="28"/>
        </w:rPr>
        <w:t xml:space="preserve">называемых </w:t>
      </w:r>
      <w:r w:rsidR="00B158AC" w:rsidRPr="003D17FF">
        <w:rPr>
          <w:rFonts w:ascii="Times New Roman" w:eastAsia="TimesNewRomanPSMT" w:hAnsi="Times New Roman" w:cs="Times New Roman"/>
          <w:sz w:val="28"/>
          <w:szCs w:val="28"/>
          <w:lang w:val="en-US"/>
        </w:rPr>
        <w:t>RCP</w:t>
      </w:r>
      <w:r w:rsidR="00B158AC" w:rsidRPr="003D17FF">
        <w:rPr>
          <w:rFonts w:ascii="Times New Roman" w:eastAsia="TimesNewRomanPSMT" w:hAnsi="Times New Roman" w:cs="Times New Roman"/>
          <w:sz w:val="28"/>
          <w:szCs w:val="28"/>
        </w:rPr>
        <w:t>)</w:t>
      </w:r>
      <w:r w:rsidR="006932AF" w:rsidRPr="003D17FF">
        <w:rPr>
          <w:rFonts w:ascii="Times New Roman" w:eastAsia="TimesNewRomanPSMT" w:hAnsi="Times New Roman" w:cs="Times New Roman"/>
          <w:sz w:val="28"/>
          <w:szCs w:val="28"/>
        </w:rPr>
        <w:t xml:space="preserve">. До середины века различия не существенны, но затем быстро нарастают. </w:t>
      </w:r>
      <w:r w:rsidR="00761B69" w:rsidRPr="003D17FF">
        <w:rPr>
          <w:rFonts w:ascii="Times New Roman" w:eastAsia="TimesNewRomanPSMT" w:hAnsi="Times New Roman" w:cs="Times New Roman"/>
          <w:sz w:val="28"/>
          <w:szCs w:val="28"/>
        </w:rPr>
        <w:t xml:space="preserve">Ученые моделируют разные ситуации вплоть до глобального потепления к </w:t>
      </w:r>
      <w:r w:rsidR="00D43A14" w:rsidRPr="003D17FF">
        <w:rPr>
          <w:rFonts w:ascii="Times New Roman" w:eastAsia="TimesNewRomanPSMT" w:hAnsi="Times New Roman" w:cs="Times New Roman"/>
          <w:sz w:val="28"/>
          <w:szCs w:val="28"/>
        </w:rPr>
        <w:t xml:space="preserve">концу </w:t>
      </w:r>
      <w:r w:rsidR="00D43A14" w:rsidRPr="003D17FF">
        <w:rPr>
          <w:rFonts w:ascii="Times New Roman" w:eastAsia="TimesNewRomanPSMT" w:hAnsi="Times New Roman" w:cs="Times New Roman"/>
          <w:sz w:val="28"/>
          <w:szCs w:val="28"/>
          <w:lang w:val="en-US"/>
        </w:rPr>
        <w:t>XXI</w:t>
      </w:r>
      <w:r w:rsidR="00D43A14" w:rsidRPr="003D17FF">
        <w:rPr>
          <w:rFonts w:ascii="Times New Roman" w:eastAsia="TimesNewRomanPSMT" w:hAnsi="Times New Roman" w:cs="Times New Roman"/>
          <w:sz w:val="28"/>
          <w:szCs w:val="28"/>
        </w:rPr>
        <w:t xml:space="preserve"> века </w:t>
      </w:r>
      <w:r w:rsidR="00761B69" w:rsidRPr="003D17FF">
        <w:rPr>
          <w:rFonts w:ascii="Times New Roman" w:eastAsia="TimesNewRomanPSMT" w:hAnsi="Times New Roman" w:cs="Times New Roman"/>
          <w:sz w:val="28"/>
          <w:szCs w:val="28"/>
        </w:rPr>
        <w:t>примерно на 5</w:t>
      </w:r>
      <w:r w:rsidR="00761B69" w:rsidRPr="003D17FF">
        <w:rPr>
          <w:rFonts w:ascii="Times New Roman" w:eastAsia="TimesNewRomanPSMT" w:hAnsi="Times New Roman" w:cs="Times New Roman"/>
          <w:sz w:val="28"/>
          <w:szCs w:val="28"/>
          <w:vertAlign w:val="superscript"/>
        </w:rPr>
        <w:t>0</w:t>
      </w:r>
      <w:r w:rsidR="00761B69" w:rsidRPr="003D17FF">
        <w:rPr>
          <w:rFonts w:ascii="Times New Roman" w:eastAsia="TimesNewRomanPSMT" w:hAnsi="Times New Roman" w:cs="Times New Roman"/>
          <w:sz w:val="28"/>
          <w:szCs w:val="28"/>
        </w:rPr>
        <w:t xml:space="preserve">С от уровня второй половины </w:t>
      </w:r>
      <w:r w:rsidR="00761B69" w:rsidRPr="003D17FF">
        <w:rPr>
          <w:rFonts w:ascii="Times New Roman" w:eastAsia="TimesNewRomanPSMT" w:hAnsi="Times New Roman" w:cs="Times New Roman"/>
          <w:sz w:val="28"/>
          <w:szCs w:val="28"/>
          <w:lang w:val="en-US"/>
        </w:rPr>
        <w:t>XIX</w:t>
      </w:r>
      <w:r w:rsidR="00761B69" w:rsidRPr="003D17FF">
        <w:rPr>
          <w:rFonts w:ascii="Times New Roman" w:eastAsia="TimesNewRomanPSMT" w:hAnsi="Times New Roman" w:cs="Times New Roman"/>
          <w:sz w:val="28"/>
          <w:szCs w:val="28"/>
        </w:rPr>
        <w:t xml:space="preserve"> века</w:t>
      </w:r>
      <w:r w:rsidR="00D43A14" w:rsidRPr="003D17FF">
        <w:rPr>
          <w:rFonts w:ascii="Times New Roman" w:eastAsia="TimesNewRomanPSMT" w:hAnsi="Times New Roman" w:cs="Times New Roman"/>
          <w:sz w:val="28"/>
          <w:szCs w:val="28"/>
        </w:rPr>
        <w:t xml:space="preserve"> (</w:t>
      </w:r>
      <w:r w:rsidR="00D43A14" w:rsidRPr="003D17FF">
        <w:rPr>
          <w:rFonts w:ascii="Times New Roman" w:eastAsia="TimesNewRomanPSMT" w:hAnsi="Times New Roman" w:cs="Times New Roman"/>
          <w:sz w:val="28"/>
          <w:szCs w:val="28"/>
          <w:lang w:val="en-US"/>
        </w:rPr>
        <w:t>RCP</w:t>
      </w:r>
      <w:r w:rsidR="00D43A14" w:rsidRPr="003D17FF">
        <w:rPr>
          <w:rFonts w:ascii="Times New Roman" w:eastAsia="TimesNewRomanPSMT" w:hAnsi="Times New Roman" w:cs="Times New Roman"/>
          <w:sz w:val="28"/>
          <w:szCs w:val="28"/>
        </w:rPr>
        <w:t>8.5)</w:t>
      </w:r>
      <w:r w:rsidR="00761B69" w:rsidRPr="003D17FF">
        <w:rPr>
          <w:rFonts w:ascii="Times New Roman" w:eastAsia="TimesNewRomanPSMT" w:hAnsi="Times New Roman" w:cs="Times New Roman"/>
          <w:sz w:val="28"/>
          <w:szCs w:val="28"/>
        </w:rPr>
        <w:t>.</w:t>
      </w:r>
    </w:p>
    <w:p w14:paraId="64EA5698" w14:textId="4AF32057" w:rsidR="00B730F0" w:rsidRPr="003D17FF" w:rsidRDefault="00761B69" w:rsidP="00761B69">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Рост </w:t>
      </w:r>
      <w:r w:rsidR="006932AF" w:rsidRPr="003D17FF">
        <w:rPr>
          <w:rFonts w:ascii="Times New Roman" w:eastAsia="TimesNewRomanPSMT" w:hAnsi="Times New Roman" w:cs="Times New Roman"/>
          <w:sz w:val="28"/>
          <w:szCs w:val="28"/>
        </w:rPr>
        <w:t>приповерхностной температуры воздуха на 2</w:t>
      </w:r>
      <w:r w:rsidR="006932AF" w:rsidRPr="003D17FF">
        <w:rPr>
          <w:rFonts w:ascii="Times New Roman" w:eastAsia="TimesNewRomanPSMT" w:hAnsi="Times New Roman" w:cs="Times New Roman"/>
          <w:sz w:val="28"/>
          <w:szCs w:val="28"/>
          <w:vertAlign w:val="superscript"/>
        </w:rPr>
        <w:t>0</w:t>
      </w:r>
      <w:r w:rsidR="006932AF" w:rsidRPr="003D17FF">
        <w:rPr>
          <w:rFonts w:ascii="Times New Roman" w:eastAsia="TimesNewRomanPSMT" w:hAnsi="Times New Roman" w:cs="Times New Roman"/>
          <w:sz w:val="28"/>
          <w:szCs w:val="28"/>
        </w:rPr>
        <w:t xml:space="preserve">С за </w:t>
      </w:r>
      <w:r w:rsidR="006932AF" w:rsidRPr="003D17FF">
        <w:rPr>
          <w:rFonts w:ascii="Times New Roman" w:eastAsia="TimesNewRomanPSMT" w:hAnsi="Times New Roman" w:cs="Times New Roman"/>
          <w:sz w:val="28"/>
          <w:szCs w:val="28"/>
          <w:lang w:val="en-US"/>
        </w:rPr>
        <w:t>XXI</w:t>
      </w:r>
      <w:r w:rsidR="006932AF" w:rsidRPr="003D17FF">
        <w:rPr>
          <w:rFonts w:ascii="Times New Roman" w:eastAsia="TimesNewRomanPSMT" w:hAnsi="Times New Roman" w:cs="Times New Roman"/>
          <w:sz w:val="28"/>
          <w:szCs w:val="28"/>
        </w:rPr>
        <w:t xml:space="preserve"> век ориентировочно соответствует траектории глобальных выбросов, когда они находятся на стабильном уровне до 2040 года, а затем к 2100 году снижаются примерно на 80%</w:t>
      </w:r>
      <w:r w:rsidR="00B730F0" w:rsidRPr="003D17FF">
        <w:rPr>
          <w:rFonts w:ascii="Times New Roman" w:eastAsia="TimesNewRomanPSMT" w:hAnsi="Times New Roman" w:cs="Times New Roman"/>
          <w:sz w:val="28"/>
          <w:szCs w:val="28"/>
        </w:rPr>
        <w:t xml:space="preserve"> (траектория, лежащая между проекциями </w:t>
      </w:r>
      <w:r w:rsidR="00B730F0" w:rsidRPr="003D17FF">
        <w:rPr>
          <w:rFonts w:ascii="Times New Roman" w:eastAsia="TimesNewRomanPSMT" w:hAnsi="Times New Roman" w:cs="Times New Roman"/>
          <w:sz w:val="28"/>
          <w:szCs w:val="28"/>
          <w:lang w:val="en-US"/>
        </w:rPr>
        <w:t>RCP</w:t>
      </w:r>
      <w:r w:rsidR="00B730F0" w:rsidRPr="003D17FF">
        <w:rPr>
          <w:rFonts w:ascii="Times New Roman" w:eastAsia="TimesNewRomanPSMT" w:hAnsi="Times New Roman" w:cs="Times New Roman"/>
          <w:sz w:val="28"/>
          <w:szCs w:val="28"/>
        </w:rPr>
        <w:t xml:space="preserve">4.5 и </w:t>
      </w:r>
      <w:r w:rsidR="00B730F0" w:rsidRPr="003D17FF">
        <w:rPr>
          <w:rFonts w:ascii="Times New Roman" w:eastAsia="TimesNewRomanPSMT" w:hAnsi="Times New Roman" w:cs="Times New Roman"/>
          <w:sz w:val="28"/>
          <w:szCs w:val="28"/>
          <w:lang w:val="en-US"/>
        </w:rPr>
        <w:t>RCP</w:t>
      </w:r>
      <w:r w:rsidR="00B730F0" w:rsidRPr="003D17FF">
        <w:rPr>
          <w:rFonts w:ascii="Times New Roman" w:eastAsia="TimesNewRomanPSMT" w:hAnsi="Times New Roman" w:cs="Times New Roman"/>
          <w:sz w:val="28"/>
          <w:szCs w:val="28"/>
        </w:rPr>
        <w:t>6.0)</w:t>
      </w:r>
      <w:r w:rsidR="006932AF" w:rsidRPr="003D17FF">
        <w:rPr>
          <w:rFonts w:ascii="Times New Roman" w:eastAsia="TimesNewRomanPSMT" w:hAnsi="Times New Roman" w:cs="Times New Roman"/>
          <w:sz w:val="28"/>
          <w:szCs w:val="28"/>
        </w:rPr>
        <w:t xml:space="preserve">. Тогда к 2100 году общий рост температуры от уровня второй половины </w:t>
      </w:r>
      <w:r w:rsidR="006932AF" w:rsidRPr="003D17FF">
        <w:rPr>
          <w:rFonts w:ascii="Times New Roman" w:eastAsia="TimesNewRomanPSMT" w:hAnsi="Times New Roman" w:cs="Times New Roman"/>
          <w:sz w:val="28"/>
          <w:szCs w:val="28"/>
          <w:lang w:val="en-US"/>
        </w:rPr>
        <w:t>XIX</w:t>
      </w:r>
      <w:r w:rsidR="006932AF" w:rsidRPr="003D17FF">
        <w:rPr>
          <w:rFonts w:ascii="Times New Roman" w:eastAsia="TimesNewRomanPSMT" w:hAnsi="Times New Roman" w:cs="Times New Roman"/>
          <w:sz w:val="28"/>
          <w:szCs w:val="28"/>
        </w:rPr>
        <w:t xml:space="preserve"> века будет около 3</w:t>
      </w:r>
      <w:r w:rsidR="006932AF" w:rsidRPr="003D17FF">
        <w:rPr>
          <w:rFonts w:ascii="Times New Roman" w:eastAsia="TimesNewRomanPSMT" w:hAnsi="Times New Roman" w:cs="Times New Roman"/>
          <w:sz w:val="28"/>
          <w:szCs w:val="28"/>
          <w:vertAlign w:val="superscript"/>
        </w:rPr>
        <w:t>0</w:t>
      </w:r>
      <w:r w:rsidR="006932AF" w:rsidRPr="003D17FF">
        <w:rPr>
          <w:rFonts w:ascii="Times New Roman" w:eastAsia="TimesNewRomanPSMT" w:hAnsi="Times New Roman" w:cs="Times New Roman"/>
          <w:sz w:val="28"/>
          <w:szCs w:val="28"/>
          <w:lang w:val="en-US"/>
        </w:rPr>
        <w:t>C</w:t>
      </w:r>
      <w:r w:rsidR="006932AF" w:rsidRPr="003D17FF">
        <w:rPr>
          <w:rFonts w:ascii="Times New Roman" w:eastAsia="TimesNewRomanPSMT" w:hAnsi="Times New Roman" w:cs="Times New Roman"/>
          <w:sz w:val="28"/>
          <w:szCs w:val="28"/>
        </w:rPr>
        <w:t xml:space="preserve"> (на 1</w:t>
      </w:r>
      <w:r w:rsidR="006932AF" w:rsidRPr="003D17FF">
        <w:rPr>
          <w:rFonts w:ascii="Times New Roman" w:eastAsia="TimesNewRomanPSMT" w:hAnsi="Times New Roman" w:cs="Times New Roman"/>
          <w:sz w:val="28"/>
          <w:szCs w:val="28"/>
          <w:vertAlign w:val="superscript"/>
        </w:rPr>
        <w:t>0</w:t>
      </w:r>
      <w:r w:rsidR="006932AF" w:rsidRPr="003D17FF">
        <w:rPr>
          <w:rFonts w:ascii="Times New Roman" w:eastAsia="TimesNewRomanPSMT" w:hAnsi="Times New Roman" w:cs="Times New Roman"/>
          <w:sz w:val="28"/>
          <w:szCs w:val="28"/>
        </w:rPr>
        <w:t>С потепление уже произошло)</w:t>
      </w:r>
      <w:r w:rsidR="006932AF" w:rsidRPr="003D17FF">
        <w:rPr>
          <w:rStyle w:val="a5"/>
          <w:rFonts w:ascii="Times New Roman" w:eastAsia="TimesNewRomanPSMT" w:hAnsi="Times New Roman" w:cs="Times New Roman"/>
          <w:sz w:val="28"/>
          <w:szCs w:val="28"/>
        </w:rPr>
        <w:footnoteReference w:id="48"/>
      </w:r>
      <w:r w:rsidR="006932AF" w:rsidRPr="003D17FF">
        <w:rPr>
          <w:rFonts w:ascii="Times New Roman" w:eastAsia="TimesNewRomanPSMT" w:hAnsi="Times New Roman" w:cs="Times New Roman"/>
          <w:sz w:val="28"/>
          <w:szCs w:val="28"/>
        </w:rPr>
        <w:t>.</w:t>
      </w:r>
      <w:r w:rsidR="00B730F0" w:rsidRPr="003D17FF">
        <w:rPr>
          <w:rFonts w:ascii="Times New Roman" w:eastAsia="TimesNewRomanPSMT" w:hAnsi="Times New Roman" w:cs="Times New Roman"/>
          <w:sz w:val="28"/>
          <w:szCs w:val="28"/>
        </w:rPr>
        <w:t xml:space="preserve"> </w:t>
      </w:r>
      <w:r w:rsidR="00B158AC" w:rsidRPr="003D17FF">
        <w:rPr>
          <w:rFonts w:ascii="Times New Roman" w:eastAsia="TimesNewRomanPSMT" w:hAnsi="Times New Roman" w:cs="Times New Roman"/>
          <w:sz w:val="28"/>
          <w:szCs w:val="28"/>
        </w:rPr>
        <w:t xml:space="preserve">Нынешние национальные цели стран по выбросам парниковых газов на период </w:t>
      </w:r>
      <w:r w:rsidR="00D43A14" w:rsidRPr="003D17FF">
        <w:rPr>
          <w:rFonts w:ascii="Times New Roman" w:eastAsia="TimesNewRomanPSMT" w:hAnsi="Times New Roman" w:cs="Times New Roman"/>
          <w:sz w:val="28"/>
          <w:szCs w:val="28"/>
        </w:rPr>
        <w:t xml:space="preserve">до </w:t>
      </w:r>
      <w:r w:rsidR="00B158AC" w:rsidRPr="003D17FF">
        <w:rPr>
          <w:rFonts w:ascii="Times New Roman" w:eastAsia="TimesNewRomanPSMT" w:hAnsi="Times New Roman" w:cs="Times New Roman"/>
          <w:sz w:val="28"/>
          <w:szCs w:val="28"/>
        </w:rPr>
        <w:t>2030 года</w:t>
      </w:r>
      <w:r w:rsidR="00D43A14" w:rsidRPr="003D17FF">
        <w:rPr>
          <w:rFonts w:ascii="Times New Roman" w:eastAsia="TimesNewRomanPSMT" w:hAnsi="Times New Roman" w:cs="Times New Roman"/>
          <w:sz w:val="28"/>
          <w:szCs w:val="28"/>
        </w:rPr>
        <w:t>, будучи объединены, демонстрируют именно такую динамику</w:t>
      </w:r>
      <w:r w:rsidR="00734EA0" w:rsidRPr="003D17FF">
        <w:rPr>
          <w:rStyle w:val="a5"/>
          <w:rFonts w:ascii="Times New Roman" w:eastAsia="TimesNewRomanPSMT" w:hAnsi="Times New Roman" w:cs="Times New Roman"/>
          <w:sz w:val="28"/>
          <w:szCs w:val="28"/>
        </w:rPr>
        <w:footnoteReference w:id="49"/>
      </w:r>
      <w:r w:rsidR="00D43A14" w:rsidRPr="003D17FF">
        <w:rPr>
          <w:rFonts w:ascii="Times New Roman" w:eastAsia="TimesNewRomanPSMT" w:hAnsi="Times New Roman" w:cs="Times New Roman"/>
          <w:sz w:val="28"/>
          <w:szCs w:val="28"/>
        </w:rPr>
        <w:t xml:space="preserve">. </w:t>
      </w:r>
    </w:p>
    <w:p w14:paraId="04DEEA3A" w14:textId="033FB824" w:rsidR="006932AF" w:rsidRPr="003D17FF" w:rsidRDefault="00B730F0" w:rsidP="00761B69">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Это</w:t>
      </w:r>
      <w:r w:rsidR="00D43A14" w:rsidRPr="003D17FF">
        <w:rPr>
          <w:rFonts w:ascii="Times New Roman" w:eastAsia="TimesNewRomanPSMT" w:hAnsi="Times New Roman" w:cs="Times New Roman"/>
          <w:sz w:val="28"/>
          <w:szCs w:val="28"/>
        </w:rPr>
        <w:t xml:space="preserve"> развитие </w:t>
      </w:r>
      <w:r w:rsidR="006932AF" w:rsidRPr="003D17FF">
        <w:rPr>
          <w:rFonts w:ascii="Times New Roman" w:eastAsia="TimesNewRomanPSMT" w:hAnsi="Times New Roman" w:cs="Times New Roman"/>
          <w:sz w:val="28"/>
          <w:szCs w:val="28"/>
        </w:rPr>
        <w:t>событий</w:t>
      </w:r>
      <w:r w:rsidR="00B158AC" w:rsidRPr="003D17FF">
        <w:rPr>
          <w:rFonts w:ascii="Times New Roman" w:eastAsia="TimesNewRomanPSMT" w:hAnsi="Times New Roman" w:cs="Times New Roman"/>
          <w:sz w:val="28"/>
          <w:szCs w:val="28"/>
        </w:rPr>
        <w:t xml:space="preserve"> </w:t>
      </w:r>
      <w:r w:rsidRPr="003D17FF">
        <w:rPr>
          <w:rFonts w:ascii="Times New Roman" w:eastAsia="TimesNewRomanPSMT" w:hAnsi="Times New Roman" w:cs="Times New Roman"/>
          <w:sz w:val="28"/>
          <w:szCs w:val="28"/>
        </w:rPr>
        <w:t xml:space="preserve">гораздо </w:t>
      </w:r>
      <w:r w:rsidR="00D43A14" w:rsidRPr="003D17FF">
        <w:rPr>
          <w:rFonts w:ascii="Times New Roman" w:eastAsia="TimesNewRomanPSMT" w:hAnsi="Times New Roman" w:cs="Times New Roman"/>
          <w:sz w:val="28"/>
          <w:szCs w:val="28"/>
        </w:rPr>
        <w:t xml:space="preserve">лучше худших прогнозов </w:t>
      </w:r>
      <w:r w:rsidRPr="003D17FF">
        <w:rPr>
          <w:rFonts w:ascii="Times New Roman" w:eastAsia="TimesNewRomanPSMT" w:hAnsi="Times New Roman" w:cs="Times New Roman"/>
          <w:sz w:val="28"/>
          <w:szCs w:val="28"/>
        </w:rPr>
        <w:t>(</w:t>
      </w:r>
      <w:r w:rsidRPr="003D17FF">
        <w:rPr>
          <w:rFonts w:ascii="Times New Roman" w:eastAsia="TimesNewRomanPSMT" w:hAnsi="Times New Roman" w:cs="Times New Roman"/>
          <w:sz w:val="28"/>
          <w:szCs w:val="28"/>
          <w:lang w:val="en-US"/>
        </w:rPr>
        <w:t>RCP</w:t>
      </w:r>
      <w:r w:rsidRPr="003D17FF">
        <w:rPr>
          <w:rFonts w:ascii="Times New Roman" w:eastAsia="TimesNewRomanPSMT" w:hAnsi="Times New Roman" w:cs="Times New Roman"/>
          <w:sz w:val="28"/>
          <w:szCs w:val="28"/>
        </w:rPr>
        <w:t xml:space="preserve">8.5), но </w:t>
      </w:r>
      <w:r w:rsidR="006932AF" w:rsidRPr="003D17FF">
        <w:rPr>
          <w:rFonts w:ascii="Times New Roman" w:eastAsia="TimesNewRomanPSMT" w:hAnsi="Times New Roman" w:cs="Times New Roman"/>
          <w:sz w:val="28"/>
          <w:szCs w:val="28"/>
        </w:rPr>
        <w:t xml:space="preserve">не соответствует долгосрочным целям Парижского соглашения Рамочной конвенции ООН об изменении климата, призывающего ограничить глобальное потепление </w:t>
      </w:r>
      <w:r w:rsidR="006932AF" w:rsidRPr="003D17FF">
        <w:rPr>
          <w:rFonts w:ascii="Times New Roman" w:eastAsia="TimesNewRomanPSMT" w:hAnsi="Times New Roman" w:cs="Times New Roman"/>
          <w:sz w:val="28"/>
          <w:szCs w:val="28"/>
        </w:rPr>
        <w:lastRenderedPageBreak/>
        <w:t>на уровне существенно ниже 2</w:t>
      </w:r>
      <w:r w:rsidR="006932AF" w:rsidRPr="003D17FF">
        <w:rPr>
          <w:rFonts w:ascii="Times New Roman" w:eastAsia="TimesNewRomanPSMT" w:hAnsi="Times New Roman" w:cs="Times New Roman"/>
          <w:sz w:val="28"/>
          <w:szCs w:val="28"/>
          <w:vertAlign w:val="superscript"/>
        </w:rPr>
        <w:t>0</w:t>
      </w:r>
      <w:r w:rsidR="006932AF" w:rsidRPr="003D17FF">
        <w:rPr>
          <w:rFonts w:ascii="Times New Roman" w:eastAsia="TimesNewRomanPSMT" w:hAnsi="Times New Roman" w:cs="Times New Roman"/>
          <w:sz w:val="28"/>
          <w:szCs w:val="28"/>
        </w:rPr>
        <w:t>С от доиндустриального уровня</w:t>
      </w:r>
      <w:r w:rsidRPr="003D17FF">
        <w:rPr>
          <w:rFonts w:ascii="Times New Roman" w:eastAsia="TimesNewRomanPSMT" w:hAnsi="Times New Roman" w:cs="Times New Roman"/>
          <w:sz w:val="28"/>
          <w:szCs w:val="28"/>
        </w:rPr>
        <w:t xml:space="preserve"> (</w:t>
      </w:r>
      <w:r w:rsidRPr="003D17FF">
        <w:rPr>
          <w:rFonts w:ascii="Times New Roman" w:eastAsia="TimesNewRomanPSMT" w:hAnsi="Times New Roman" w:cs="Times New Roman"/>
          <w:sz w:val="28"/>
          <w:szCs w:val="28"/>
          <w:lang w:val="en-US"/>
        </w:rPr>
        <w:t>RCP</w:t>
      </w:r>
      <w:r w:rsidRPr="003D17FF">
        <w:rPr>
          <w:rFonts w:ascii="Times New Roman" w:eastAsia="TimesNewRomanPSMT" w:hAnsi="Times New Roman" w:cs="Times New Roman"/>
          <w:sz w:val="28"/>
          <w:szCs w:val="28"/>
        </w:rPr>
        <w:t>2.6)</w:t>
      </w:r>
      <w:r w:rsidR="006932AF" w:rsidRPr="003D17FF">
        <w:rPr>
          <w:rFonts w:ascii="Times New Roman" w:eastAsia="TimesNewRomanPSMT" w:hAnsi="Times New Roman" w:cs="Times New Roman"/>
          <w:sz w:val="28"/>
          <w:szCs w:val="28"/>
        </w:rPr>
        <w:t xml:space="preserve"> и стремиться не превысить уровень 1,5</w:t>
      </w:r>
      <w:r w:rsidR="006932AF" w:rsidRPr="003D17FF">
        <w:rPr>
          <w:rFonts w:ascii="Times New Roman" w:eastAsia="TimesNewRomanPSMT" w:hAnsi="Times New Roman" w:cs="Times New Roman"/>
          <w:sz w:val="28"/>
          <w:szCs w:val="28"/>
          <w:vertAlign w:val="superscript"/>
        </w:rPr>
        <w:t>0</w:t>
      </w:r>
      <w:r w:rsidR="006932AF" w:rsidRPr="003D17FF">
        <w:rPr>
          <w:rFonts w:ascii="Times New Roman" w:eastAsia="TimesNewRomanPSMT" w:hAnsi="Times New Roman" w:cs="Times New Roman"/>
          <w:sz w:val="28"/>
          <w:szCs w:val="28"/>
        </w:rPr>
        <w:t xml:space="preserve">С. Однако, учитывая, что соглашение лишь закладывает принципы международного сотрудничества, но не предъявляет конкретных требований по выбросам к конкретным странам, на практике цели соглашения могут быть выполнены не полностью. </w:t>
      </w:r>
    </w:p>
    <w:p w14:paraId="24B10103" w14:textId="3E87F25A" w:rsidR="007A7D50" w:rsidRPr="003D17FF" w:rsidRDefault="007A7D50" w:rsidP="003F141F">
      <w:pPr>
        <w:autoSpaceDE w:val="0"/>
        <w:autoSpaceDN w:val="0"/>
        <w:adjustRightInd w:val="0"/>
        <w:spacing w:before="120" w:after="120" w:line="240" w:lineRule="auto"/>
        <w:ind w:firstLine="706"/>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Для России зависимость от глобальных антропогенных выбросов парниковых газов (проекций </w:t>
      </w:r>
      <w:r w:rsidRPr="003D17FF">
        <w:rPr>
          <w:rFonts w:ascii="Times New Roman" w:eastAsia="TimesNewRomanPSMT" w:hAnsi="Times New Roman" w:cs="Times New Roman"/>
          <w:sz w:val="28"/>
          <w:szCs w:val="28"/>
          <w:lang w:val="en-US"/>
        </w:rPr>
        <w:t>RCP</w:t>
      </w:r>
      <w:r w:rsidRPr="003D17FF">
        <w:rPr>
          <w:rFonts w:ascii="Times New Roman" w:eastAsia="TimesNewRomanPSMT" w:hAnsi="Times New Roman" w:cs="Times New Roman"/>
          <w:sz w:val="28"/>
          <w:szCs w:val="28"/>
        </w:rPr>
        <w:t xml:space="preserve">) можно проиллюстрировать на примере перспективной оценки </w:t>
      </w:r>
      <w:r w:rsidRPr="003D17FF">
        <w:rPr>
          <w:rFonts w:ascii="Times New Roman" w:hAnsi="Times New Roman" w:cs="Times New Roman"/>
          <w:bCs/>
          <w:color w:val="000000"/>
          <w:sz w:val="28"/>
          <w:szCs w:val="28"/>
        </w:rPr>
        <w:t xml:space="preserve">изменения среднего числа пожароопасных суток. В случае </w:t>
      </w:r>
      <w:r w:rsidR="00ED423B" w:rsidRPr="003D17FF">
        <w:rPr>
          <w:rFonts w:ascii="Times New Roman" w:hAnsi="Times New Roman" w:cs="Times New Roman"/>
          <w:bCs/>
          <w:color w:val="000000"/>
          <w:sz w:val="28"/>
          <w:szCs w:val="28"/>
        </w:rPr>
        <w:t xml:space="preserve">сценария </w:t>
      </w:r>
      <w:r w:rsidR="00ED423B" w:rsidRPr="003D17FF">
        <w:rPr>
          <w:rFonts w:ascii="Times New Roman" w:hAnsi="Times New Roman" w:cs="Times New Roman"/>
          <w:bCs/>
          <w:color w:val="000000"/>
          <w:sz w:val="28"/>
          <w:szCs w:val="28"/>
          <w:lang w:val="en-US"/>
        </w:rPr>
        <w:t>RCP</w:t>
      </w:r>
      <w:r w:rsidR="00ED423B" w:rsidRPr="003D17FF">
        <w:rPr>
          <w:rFonts w:ascii="Times New Roman" w:hAnsi="Times New Roman" w:cs="Times New Roman"/>
          <w:bCs/>
          <w:color w:val="000000"/>
          <w:sz w:val="28"/>
          <w:szCs w:val="28"/>
        </w:rPr>
        <w:t xml:space="preserve">8.5, к концу века на больших лесных территориях страны рост составит 20-30 и даже 30-40 дней. В случае более благоприятного сценария </w:t>
      </w:r>
      <w:r w:rsidR="00ED423B" w:rsidRPr="003D17FF">
        <w:rPr>
          <w:rFonts w:ascii="Times New Roman" w:hAnsi="Times New Roman" w:cs="Times New Roman"/>
          <w:bCs/>
          <w:color w:val="000000"/>
          <w:sz w:val="28"/>
          <w:szCs w:val="28"/>
          <w:lang w:val="en-US"/>
        </w:rPr>
        <w:t>RCP</w:t>
      </w:r>
      <w:r w:rsidR="00ED423B" w:rsidRPr="003D17FF">
        <w:rPr>
          <w:rFonts w:ascii="Times New Roman" w:hAnsi="Times New Roman" w:cs="Times New Roman"/>
          <w:bCs/>
          <w:color w:val="000000"/>
          <w:sz w:val="28"/>
          <w:szCs w:val="28"/>
        </w:rPr>
        <w:t>4.5</w:t>
      </w:r>
      <w:r w:rsidR="00096549" w:rsidRPr="003D17FF">
        <w:rPr>
          <w:rFonts w:ascii="Times New Roman" w:hAnsi="Times New Roman" w:cs="Times New Roman"/>
          <w:bCs/>
          <w:color w:val="000000"/>
          <w:sz w:val="28"/>
          <w:szCs w:val="28"/>
        </w:rPr>
        <w:t xml:space="preserve"> –</w:t>
      </w:r>
      <w:r w:rsidR="00ED423B" w:rsidRPr="003D17FF">
        <w:rPr>
          <w:rFonts w:ascii="Times New Roman" w:hAnsi="Times New Roman" w:cs="Times New Roman"/>
          <w:bCs/>
          <w:color w:val="000000"/>
          <w:sz w:val="28"/>
          <w:szCs w:val="28"/>
        </w:rPr>
        <w:t xml:space="preserve"> 10-15 и 15-20 дней</w:t>
      </w:r>
      <w:r w:rsidR="00096549" w:rsidRPr="003D17FF">
        <w:rPr>
          <w:rFonts w:ascii="Times New Roman" w:hAnsi="Times New Roman" w:cs="Times New Roman"/>
          <w:bCs/>
          <w:color w:val="000000"/>
          <w:sz w:val="28"/>
          <w:szCs w:val="28"/>
        </w:rPr>
        <w:t>,</w:t>
      </w:r>
      <w:r w:rsidR="00ED423B" w:rsidRPr="003D17FF">
        <w:rPr>
          <w:rFonts w:ascii="Times New Roman" w:hAnsi="Times New Roman" w:cs="Times New Roman"/>
          <w:bCs/>
          <w:color w:val="000000"/>
          <w:sz w:val="28"/>
          <w:szCs w:val="28"/>
        </w:rPr>
        <w:t xml:space="preserve"> соответственно.</w:t>
      </w:r>
    </w:p>
    <w:p w14:paraId="03919F92" w14:textId="77777777" w:rsidR="003F141F" w:rsidRPr="003D17FF" w:rsidRDefault="003F141F" w:rsidP="003F141F">
      <w:pPr>
        <w:autoSpaceDE w:val="0"/>
        <w:autoSpaceDN w:val="0"/>
        <w:adjustRightInd w:val="0"/>
        <w:spacing w:before="120" w:after="0" w:line="240" w:lineRule="auto"/>
        <w:ind w:right="-288" w:hanging="540"/>
        <w:jc w:val="both"/>
        <w:rPr>
          <w:rFonts w:ascii="Times New Roman" w:eastAsia="TimesNewRomanPSMT" w:hAnsi="Times New Roman" w:cs="Times New Roman"/>
          <w:noProof/>
          <w:sz w:val="28"/>
          <w:szCs w:val="28"/>
        </w:rPr>
      </w:pPr>
      <w:r w:rsidRPr="003D17FF">
        <w:rPr>
          <w:rFonts w:ascii="Times New Roman" w:eastAsia="TimesNewRomanPSMT"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5679A756" wp14:editId="53DCCE6A">
                <wp:simplePos x="0" y="0"/>
                <wp:positionH relativeFrom="column">
                  <wp:posOffset>3571378</wp:posOffset>
                </wp:positionH>
                <wp:positionV relativeFrom="paragraph">
                  <wp:posOffset>46879</wp:posOffset>
                </wp:positionV>
                <wp:extent cx="2098964" cy="3776869"/>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098964" cy="3776869"/>
                        </a:xfrm>
                        <a:prstGeom prst="rect">
                          <a:avLst/>
                        </a:prstGeom>
                        <a:solidFill>
                          <a:schemeClr val="lt1"/>
                        </a:solidFill>
                        <a:ln w="6350">
                          <a:noFill/>
                        </a:ln>
                      </wps:spPr>
                      <wps:txbx>
                        <w:txbxContent>
                          <w:p w14:paraId="591C89D7" w14:textId="77777777" w:rsidR="008D361C" w:rsidRPr="00ED423B" w:rsidRDefault="008D361C" w:rsidP="003F141F">
                            <w:pPr>
                              <w:autoSpaceDE w:val="0"/>
                              <w:autoSpaceDN w:val="0"/>
                              <w:adjustRightInd w:val="0"/>
                              <w:spacing w:after="0" w:line="240" w:lineRule="auto"/>
                              <w:jc w:val="center"/>
                              <w:rPr>
                                <w:rFonts w:ascii="Times New Roman" w:hAnsi="Times New Roman" w:cs="Times New Roman"/>
                                <w:b/>
                                <w:bCs/>
                                <w:color w:val="000000"/>
                                <w:sz w:val="24"/>
                                <w:szCs w:val="24"/>
                              </w:rPr>
                            </w:pPr>
                            <w:r w:rsidRPr="00ED423B">
                              <w:rPr>
                                <w:rFonts w:ascii="Times New Roman" w:hAnsi="Times New Roman" w:cs="Times New Roman"/>
                                <w:b/>
                                <w:bCs/>
                                <w:color w:val="000000"/>
                                <w:sz w:val="24"/>
                                <w:szCs w:val="24"/>
                              </w:rPr>
                              <w:t>Перспективная оценка изменения среднего числа пожароопасных суток</w:t>
                            </w:r>
                          </w:p>
                          <w:p w14:paraId="0E9990B5" w14:textId="4960EFA4" w:rsidR="008D361C" w:rsidRDefault="008D361C" w:rsidP="003F141F">
                            <w:pPr>
                              <w:autoSpaceDE w:val="0"/>
                              <w:autoSpaceDN w:val="0"/>
                              <w:adjustRightInd w:val="0"/>
                              <w:spacing w:after="0" w:line="240" w:lineRule="auto"/>
                              <w:jc w:val="both"/>
                              <w:rPr>
                                <w:rFonts w:ascii="Times New Roman" w:hAnsi="Times New Roman" w:cs="Times New Roman"/>
                                <w:bCs/>
                                <w:color w:val="000000"/>
                                <w:sz w:val="24"/>
                                <w:szCs w:val="24"/>
                              </w:rPr>
                            </w:pPr>
                          </w:p>
                          <w:p w14:paraId="26D6351B" w14:textId="296E4A7C" w:rsidR="008D361C" w:rsidRDefault="008D361C" w:rsidP="00DF0B0F">
                            <w:pPr>
                              <w:autoSpaceDE w:val="0"/>
                              <w:autoSpaceDN w:val="0"/>
                              <w:adjustRightInd w:val="0"/>
                              <w:spacing w:after="0" w:line="240" w:lineRule="auto"/>
                              <w:rPr>
                                <w:rFonts w:ascii="Times New Roman" w:hAnsi="Times New Roman" w:cs="Times New Roman"/>
                                <w:bCs/>
                                <w:color w:val="000000"/>
                                <w:sz w:val="24"/>
                                <w:szCs w:val="24"/>
                              </w:rPr>
                            </w:pPr>
                            <w:r w:rsidRPr="003F141F">
                              <w:rPr>
                                <w:rFonts w:ascii="Times New Roman" w:hAnsi="Times New Roman" w:cs="Times New Roman"/>
                                <w:bCs/>
                                <w:color w:val="000000"/>
                              </w:rPr>
                              <w:t xml:space="preserve">(а) - в условиях сценария </w:t>
                            </w:r>
                            <w:r w:rsidRPr="003F141F">
                              <w:rPr>
                                <w:rFonts w:ascii="Times New Roman" w:hAnsi="Times New Roman" w:cs="Times New Roman"/>
                                <w:bCs/>
                                <w:color w:val="000000"/>
                                <w:lang w:val="en-US"/>
                              </w:rPr>
                              <w:t>RCP</w:t>
                            </w:r>
                            <w:r w:rsidRPr="003F141F">
                              <w:rPr>
                                <w:rFonts w:ascii="Times New Roman" w:hAnsi="Times New Roman" w:cs="Times New Roman"/>
                                <w:bCs/>
                                <w:color w:val="000000"/>
                              </w:rPr>
                              <w:t xml:space="preserve">8.5 </w:t>
                            </w:r>
                            <w:r>
                              <w:rPr>
                                <w:rFonts w:ascii="Times New Roman" w:hAnsi="Times New Roman" w:cs="Times New Roman"/>
                                <w:bCs/>
                                <w:color w:val="000000"/>
                              </w:rPr>
                              <w:br/>
                            </w:r>
                          </w:p>
                          <w:p w14:paraId="185886E2" w14:textId="48507B59" w:rsidR="008D361C" w:rsidRDefault="008D361C" w:rsidP="003F141F">
                            <w:pPr>
                              <w:autoSpaceDE w:val="0"/>
                              <w:autoSpaceDN w:val="0"/>
                              <w:adjustRightInd w:val="0"/>
                              <w:spacing w:after="0" w:line="240" w:lineRule="auto"/>
                              <w:rPr>
                                <w:rFonts w:ascii="Times New Roman" w:hAnsi="Times New Roman" w:cs="Times New Roman"/>
                                <w:bCs/>
                                <w:color w:val="000000"/>
                              </w:rPr>
                            </w:pPr>
                            <w:r w:rsidRPr="003F141F">
                              <w:rPr>
                                <w:rFonts w:ascii="Times New Roman" w:hAnsi="Times New Roman" w:cs="Times New Roman"/>
                                <w:bCs/>
                                <w:color w:val="000000"/>
                              </w:rPr>
                              <w:t xml:space="preserve">Число пожароопасных дней (с индексом Нестерова </w:t>
                            </w:r>
                            <w:proofErr w:type="gramStart"/>
                            <w:r w:rsidRPr="003F141F">
                              <w:rPr>
                                <w:rFonts w:ascii="Times New Roman" w:hAnsi="Times New Roman" w:cs="Times New Roman"/>
                                <w:bCs/>
                                <w:i/>
                                <w:iCs/>
                                <w:color w:val="000000"/>
                                <w:lang w:val="en-US"/>
                              </w:rPr>
                              <w:t>G</w:t>
                            </w:r>
                            <w:r w:rsidRPr="003F141F">
                              <w:rPr>
                                <w:rFonts w:ascii="Times New Roman" w:hAnsi="Times New Roman" w:cs="Times New Roman"/>
                                <w:bCs/>
                                <w:i/>
                                <w:iCs/>
                                <w:color w:val="000000"/>
                              </w:rPr>
                              <w:t xml:space="preserve"> </w:t>
                            </w:r>
                            <w:r w:rsidRPr="003F141F">
                              <w:rPr>
                                <w:rFonts w:ascii="Times New Roman" w:hAnsi="Times New Roman" w:cs="Times New Roman"/>
                                <w:bCs/>
                                <w:color w:val="000000"/>
                              </w:rPr>
                              <w:t>&gt;</w:t>
                            </w:r>
                            <w:proofErr w:type="gramEnd"/>
                            <w:r w:rsidRPr="003F141F">
                              <w:rPr>
                                <w:rFonts w:ascii="Times New Roman" w:hAnsi="Times New Roman" w:cs="Times New Roman"/>
                                <w:bCs/>
                                <w:color w:val="000000"/>
                              </w:rPr>
                              <w:t xml:space="preserve"> 1000) в мае–сентябре в 2080</w:t>
                            </w:r>
                            <w:r>
                              <w:rPr>
                                <w:rFonts w:ascii="Times New Roman" w:hAnsi="Times New Roman" w:cs="Times New Roman"/>
                                <w:bCs/>
                                <w:color w:val="000000"/>
                              </w:rPr>
                              <w:t>-</w:t>
                            </w:r>
                            <w:r w:rsidRPr="003F141F">
                              <w:rPr>
                                <w:rFonts w:ascii="Times New Roman" w:hAnsi="Times New Roman" w:cs="Times New Roman"/>
                                <w:bCs/>
                                <w:color w:val="000000"/>
                              </w:rPr>
                              <w:t xml:space="preserve">2099  гг. по сравнению </w:t>
                            </w:r>
                            <w:r>
                              <w:rPr>
                                <w:rFonts w:ascii="Times New Roman" w:hAnsi="Times New Roman" w:cs="Times New Roman"/>
                                <w:bCs/>
                                <w:color w:val="000000"/>
                                <w:lang w:val="en-US"/>
                              </w:rPr>
                              <w:t>c</w:t>
                            </w:r>
                            <w:r w:rsidRPr="003F141F">
                              <w:rPr>
                                <w:rFonts w:ascii="Times New Roman" w:hAnsi="Times New Roman" w:cs="Times New Roman"/>
                                <w:bCs/>
                                <w:color w:val="000000"/>
                              </w:rPr>
                              <w:t xml:space="preserve"> 1981</w:t>
                            </w:r>
                            <w:r>
                              <w:rPr>
                                <w:rFonts w:ascii="Times New Roman" w:hAnsi="Times New Roman" w:cs="Times New Roman"/>
                                <w:bCs/>
                                <w:color w:val="000000"/>
                              </w:rPr>
                              <w:t>-</w:t>
                            </w:r>
                            <w:r w:rsidRPr="003F141F">
                              <w:rPr>
                                <w:rFonts w:ascii="Times New Roman" w:hAnsi="Times New Roman" w:cs="Times New Roman"/>
                                <w:bCs/>
                                <w:color w:val="000000"/>
                              </w:rPr>
                              <w:t>2000 гг.</w:t>
                            </w:r>
                          </w:p>
                          <w:p w14:paraId="583394BA" w14:textId="77777777" w:rsidR="008D361C" w:rsidRDefault="008D361C" w:rsidP="003F141F">
                            <w:pPr>
                              <w:autoSpaceDE w:val="0"/>
                              <w:autoSpaceDN w:val="0"/>
                              <w:adjustRightInd w:val="0"/>
                              <w:spacing w:after="0" w:line="240" w:lineRule="auto"/>
                              <w:rPr>
                                <w:rFonts w:ascii="Times New Roman" w:hAnsi="Times New Roman" w:cs="Times New Roman"/>
                                <w:bCs/>
                                <w:color w:val="000000"/>
                              </w:rPr>
                            </w:pPr>
                          </w:p>
                          <w:p w14:paraId="36E0F238" w14:textId="01079852" w:rsidR="008D361C" w:rsidRPr="003F141F" w:rsidRDefault="008D361C" w:rsidP="003F141F">
                            <w:pPr>
                              <w:autoSpaceDE w:val="0"/>
                              <w:autoSpaceDN w:val="0"/>
                              <w:adjustRightInd w:val="0"/>
                              <w:spacing w:after="0" w:line="240" w:lineRule="auto"/>
                              <w:rPr>
                                <w:rFonts w:ascii="Times New Roman" w:hAnsi="Times New Roman" w:cs="Times New Roman"/>
                                <w:bCs/>
                                <w:color w:val="000000"/>
                              </w:rPr>
                            </w:pPr>
                            <w:r w:rsidRPr="003F141F">
                              <w:rPr>
                                <w:rFonts w:ascii="Times New Roman" w:hAnsi="Times New Roman" w:cs="Times New Roman"/>
                                <w:bCs/>
                                <w:color w:val="000000"/>
                              </w:rPr>
                              <w:t xml:space="preserve"> (б) -  в условиях сценария </w:t>
                            </w:r>
                            <w:r w:rsidRPr="003F141F">
                              <w:rPr>
                                <w:rFonts w:ascii="Times New Roman" w:hAnsi="Times New Roman" w:cs="Times New Roman"/>
                                <w:bCs/>
                                <w:color w:val="000000"/>
                                <w:lang w:val="en-US"/>
                              </w:rPr>
                              <w:t>RCP</w:t>
                            </w:r>
                            <w:r w:rsidRPr="003F141F">
                              <w:rPr>
                                <w:rFonts w:ascii="Times New Roman" w:hAnsi="Times New Roman" w:cs="Times New Roman"/>
                                <w:bCs/>
                                <w:color w:val="000000"/>
                              </w:rPr>
                              <w:t>4.5.</w:t>
                            </w:r>
                          </w:p>
                          <w:p w14:paraId="45B9125A" w14:textId="77777777" w:rsidR="008D361C" w:rsidRDefault="008D361C" w:rsidP="003F141F">
                            <w:pPr>
                              <w:autoSpaceDE w:val="0"/>
                              <w:autoSpaceDN w:val="0"/>
                              <w:adjustRightInd w:val="0"/>
                              <w:spacing w:after="0" w:line="240" w:lineRule="auto"/>
                              <w:jc w:val="both"/>
                              <w:rPr>
                                <w:rFonts w:ascii="Times New Roman" w:eastAsia="FrutigerLTCYR-LightCondensed" w:hAnsi="Times New Roman" w:cs="Times New Roman"/>
                                <w:sz w:val="18"/>
                                <w:szCs w:val="18"/>
                              </w:rPr>
                            </w:pPr>
                          </w:p>
                          <w:p w14:paraId="70B06A5B" w14:textId="7BD8B882" w:rsidR="008D361C" w:rsidRDefault="008D361C" w:rsidP="003F141F">
                            <w:pPr>
                              <w:autoSpaceDE w:val="0"/>
                              <w:autoSpaceDN w:val="0"/>
                              <w:adjustRightInd w:val="0"/>
                              <w:spacing w:after="0" w:line="240" w:lineRule="auto"/>
                            </w:pPr>
                            <w:r w:rsidRPr="00993AF6">
                              <w:rPr>
                                <w:rFonts w:ascii="Times New Roman" w:eastAsia="FrutigerLTCYR-LightCondensed" w:hAnsi="Times New Roman" w:cs="Times New Roman"/>
                                <w:sz w:val="18"/>
                                <w:szCs w:val="18"/>
                              </w:rPr>
                              <w:t>Источник</w:t>
                            </w:r>
                            <w:r w:rsidRPr="00600C69">
                              <w:rPr>
                                <w:rFonts w:ascii="Times New Roman" w:eastAsia="FrutigerLTCYR-LightCondensed" w:hAnsi="Times New Roman" w:cs="Times New Roman"/>
                                <w:sz w:val="18"/>
                                <w:szCs w:val="18"/>
                              </w:rPr>
                              <w:t xml:space="preserve">: </w:t>
                            </w:r>
                            <w:r w:rsidRPr="00092F24">
                              <w:rPr>
                                <w:rFonts w:ascii="Times New Roman" w:hAnsi="Times New Roman" w:cs="Times New Roman"/>
                                <w:sz w:val="18"/>
                                <w:szCs w:val="18"/>
                              </w:rPr>
                              <w:t xml:space="preserve">Второй оценочный доклад об изменениях климата и их последствиях на территории Российской Федерации, Росгидромет, 2014, </w:t>
                            </w:r>
                            <w:r>
                              <w:rPr>
                                <w:rFonts w:ascii="Times New Roman" w:hAnsi="Times New Roman" w:cs="Times New Roman"/>
                                <w:sz w:val="18"/>
                                <w:szCs w:val="18"/>
                              </w:rPr>
                              <w:t>Глава 6. Рис. 6.8.10 и 6.8.11</w:t>
                            </w:r>
                            <w:r w:rsidRPr="00092F24">
                              <w:rPr>
                                <w:rFonts w:ascii="Times New Roman" w:hAnsi="Times New Roman" w:cs="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9A756" id="Text Box 29" o:spid="_x0000_s1037" type="#_x0000_t202" style="position:absolute;left:0;text-align:left;margin-left:281.2pt;margin-top:3.7pt;width:165.25pt;height:29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" fillcolor="white [3201]" stroked="f" strokeweight=".5pt">
                <v:textbox>
                  <w:txbxContent>
                    <w:p w14:paraId="591C89D7" w14:textId="77777777" w:rsidR="008D361C" w:rsidRPr="00ED423B" w:rsidRDefault="008D361C" w:rsidP="003F141F">
                      <w:pPr>
                        <w:autoSpaceDE w:val="0"/>
                        <w:autoSpaceDN w:val="0"/>
                        <w:adjustRightInd w:val="0"/>
                        <w:spacing w:after="0" w:line="240" w:lineRule="auto"/>
                        <w:jc w:val="center"/>
                        <w:rPr>
                          <w:rFonts w:ascii="Times New Roman" w:hAnsi="Times New Roman" w:cs="Times New Roman"/>
                          <w:b/>
                          <w:bCs/>
                          <w:color w:val="000000"/>
                          <w:sz w:val="24"/>
                          <w:szCs w:val="24"/>
                        </w:rPr>
                      </w:pPr>
                      <w:r w:rsidRPr="00ED423B">
                        <w:rPr>
                          <w:rFonts w:ascii="Times New Roman" w:hAnsi="Times New Roman" w:cs="Times New Roman"/>
                          <w:b/>
                          <w:bCs/>
                          <w:color w:val="000000"/>
                          <w:sz w:val="24"/>
                          <w:szCs w:val="24"/>
                        </w:rPr>
                        <w:t>Перспективная оценка изменения среднего числа пожароопасных суток</w:t>
                      </w:r>
                    </w:p>
                    <w:p w14:paraId="0E9990B5" w14:textId="4960EFA4" w:rsidR="008D361C" w:rsidRDefault="008D361C" w:rsidP="003F141F">
                      <w:pPr>
                        <w:autoSpaceDE w:val="0"/>
                        <w:autoSpaceDN w:val="0"/>
                        <w:adjustRightInd w:val="0"/>
                        <w:spacing w:after="0" w:line="240" w:lineRule="auto"/>
                        <w:jc w:val="both"/>
                        <w:rPr>
                          <w:rFonts w:ascii="Times New Roman" w:hAnsi="Times New Roman" w:cs="Times New Roman"/>
                          <w:bCs/>
                          <w:color w:val="000000"/>
                          <w:sz w:val="24"/>
                          <w:szCs w:val="24"/>
                        </w:rPr>
                      </w:pPr>
                    </w:p>
                    <w:p w14:paraId="26D6351B" w14:textId="296E4A7C" w:rsidR="008D361C" w:rsidRDefault="008D361C" w:rsidP="00DF0B0F">
                      <w:pPr>
                        <w:autoSpaceDE w:val="0"/>
                        <w:autoSpaceDN w:val="0"/>
                        <w:adjustRightInd w:val="0"/>
                        <w:spacing w:after="0" w:line="240" w:lineRule="auto"/>
                        <w:rPr>
                          <w:rFonts w:ascii="Times New Roman" w:hAnsi="Times New Roman" w:cs="Times New Roman"/>
                          <w:bCs/>
                          <w:color w:val="000000"/>
                          <w:sz w:val="24"/>
                          <w:szCs w:val="24"/>
                        </w:rPr>
                      </w:pPr>
                      <w:r w:rsidRPr="003F141F">
                        <w:rPr>
                          <w:rFonts w:ascii="Times New Roman" w:hAnsi="Times New Roman" w:cs="Times New Roman"/>
                          <w:bCs/>
                          <w:color w:val="000000"/>
                        </w:rPr>
                        <w:t xml:space="preserve">(а) - в условиях сценария </w:t>
                      </w:r>
                      <w:r w:rsidRPr="003F141F">
                        <w:rPr>
                          <w:rFonts w:ascii="Times New Roman" w:hAnsi="Times New Roman" w:cs="Times New Roman"/>
                          <w:bCs/>
                          <w:color w:val="000000"/>
                          <w:lang w:val="en-US"/>
                        </w:rPr>
                        <w:t>RCP</w:t>
                      </w:r>
                      <w:r w:rsidRPr="003F141F">
                        <w:rPr>
                          <w:rFonts w:ascii="Times New Roman" w:hAnsi="Times New Roman" w:cs="Times New Roman"/>
                          <w:bCs/>
                          <w:color w:val="000000"/>
                        </w:rPr>
                        <w:t xml:space="preserve">8.5 </w:t>
                      </w:r>
                      <w:r>
                        <w:rPr>
                          <w:rFonts w:ascii="Times New Roman" w:hAnsi="Times New Roman" w:cs="Times New Roman"/>
                          <w:bCs/>
                          <w:color w:val="000000"/>
                        </w:rPr>
                        <w:br/>
                      </w:r>
                    </w:p>
                    <w:p w14:paraId="185886E2" w14:textId="48507B59" w:rsidR="008D361C" w:rsidRDefault="008D361C" w:rsidP="003F141F">
                      <w:pPr>
                        <w:autoSpaceDE w:val="0"/>
                        <w:autoSpaceDN w:val="0"/>
                        <w:adjustRightInd w:val="0"/>
                        <w:spacing w:after="0" w:line="240" w:lineRule="auto"/>
                        <w:rPr>
                          <w:rFonts w:ascii="Times New Roman" w:hAnsi="Times New Roman" w:cs="Times New Roman"/>
                          <w:bCs/>
                          <w:color w:val="000000"/>
                        </w:rPr>
                      </w:pPr>
                      <w:r w:rsidRPr="003F141F">
                        <w:rPr>
                          <w:rFonts w:ascii="Times New Roman" w:hAnsi="Times New Roman" w:cs="Times New Roman"/>
                          <w:bCs/>
                          <w:color w:val="000000"/>
                        </w:rPr>
                        <w:t xml:space="preserve">Число пожароопасных дней (с индексом Нестерова </w:t>
                      </w:r>
                      <w:proofErr w:type="gramStart"/>
                      <w:r w:rsidRPr="003F141F">
                        <w:rPr>
                          <w:rFonts w:ascii="Times New Roman" w:hAnsi="Times New Roman" w:cs="Times New Roman"/>
                          <w:bCs/>
                          <w:i/>
                          <w:iCs/>
                          <w:color w:val="000000"/>
                          <w:lang w:val="en-US"/>
                        </w:rPr>
                        <w:t>G</w:t>
                      </w:r>
                      <w:r w:rsidRPr="003F141F">
                        <w:rPr>
                          <w:rFonts w:ascii="Times New Roman" w:hAnsi="Times New Roman" w:cs="Times New Roman"/>
                          <w:bCs/>
                          <w:i/>
                          <w:iCs/>
                          <w:color w:val="000000"/>
                        </w:rPr>
                        <w:t xml:space="preserve"> </w:t>
                      </w:r>
                      <w:r w:rsidRPr="003F141F">
                        <w:rPr>
                          <w:rFonts w:ascii="Times New Roman" w:hAnsi="Times New Roman" w:cs="Times New Roman"/>
                          <w:bCs/>
                          <w:color w:val="000000"/>
                        </w:rPr>
                        <w:t>&gt;</w:t>
                      </w:r>
                      <w:proofErr w:type="gramEnd"/>
                      <w:r w:rsidRPr="003F141F">
                        <w:rPr>
                          <w:rFonts w:ascii="Times New Roman" w:hAnsi="Times New Roman" w:cs="Times New Roman"/>
                          <w:bCs/>
                          <w:color w:val="000000"/>
                        </w:rPr>
                        <w:t xml:space="preserve"> 1000) в мае–сентябре в 2080</w:t>
                      </w:r>
                      <w:r>
                        <w:rPr>
                          <w:rFonts w:ascii="Times New Roman" w:hAnsi="Times New Roman" w:cs="Times New Roman"/>
                          <w:bCs/>
                          <w:color w:val="000000"/>
                        </w:rPr>
                        <w:t>-</w:t>
                      </w:r>
                      <w:r w:rsidRPr="003F141F">
                        <w:rPr>
                          <w:rFonts w:ascii="Times New Roman" w:hAnsi="Times New Roman" w:cs="Times New Roman"/>
                          <w:bCs/>
                          <w:color w:val="000000"/>
                        </w:rPr>
                        <w:t xml:space="preserve">2099  гг. по сравнению </w:t>
                      </w:r>
                      <w:r>
                        <w:rPr>
                          <w:rFonts w:ascii="Times New Roman" w:hAnsi="Times New Roman" w:cs="Times New Roman"/>
                          <w:bCs/>
                          <w:color w:val="000000"/>
                          <w:lang w:val="en-US"/>
                        </w:rPr>
                        <w:t>c</w:t>
                      </w:r>
                      <w:r w:rsidRPr="003F141F">
                        <w:rPr>
                          <w:rFonts w:ascii="Times New Roman" w:hAnsi="Times New Roman" w:cs="Times New Roman"/>
                          <w:bCs/>
                          <w:color w:val="000000"/>
                        </w:rPr>
                        <w:t xml:space="preserve"> 1981</w:t>
                      </w:r>
                      <w:r>
                        <w:rPr>
                          <w:rFonts w:ascii="Times New Roman" w:hAnsi="Times New Roman" w:cs="Times New Roman"/>
                          <w:bCs/>
                          <w:color w:val="000000"/>
                        </w:rPr>
                        <w:t>-</w:t>
                      </w:r>
                      <w:r w:rsidRPr="003F141F">
                        <w:rPr>
                          <w:rFonts w:ascii="Times New Roman" w:hAnsi="Times New Roman" w:cs="Times New Roman"/>
                          <w:bCs/>
                          <w:color w:val="000000"/>
                        </w:rPr>
                        <w:t>2000 гг.</w:t>
                      </w:r>
                    </w:p>
                    <w:p w14:paraId="583394BA" w14:textId="77777777" w:rsidR="008D361C" w:rsidRDefault="008D361C" w:rsidP="003F141F">
                      <w:pPr>
                        <w:autoSpaceDE w:val="0"/>
                        <w:autoSpaceDN w:val="0"/>
                        <w:adjustRightInd w:val="0"/>
                        <w:spacing w:after="0" w:line="240" w:lineRule="auto"/>
                        <w:rPr>
                          <w:rFonts w:ascii="Times New Roman" w:hAnsi="Times New Roman" w:cs="Times New Roman"/>
                          <w:bCs/>
                          <w:color w:val="000000"/>
                        </w:rPr>
                      </w:pPr>
                    </w:p>
                    <w:p w14:paraId="36E0F238" w14:textId="01079852" w:rsidR="008D361C" w:rsidRPr="003F141F" w:rsidRDefault="008D361C" w:rsidP="003F141F">
                      <w:pPr>
                        <w:autoSpaceDE w:val="0"/>
                        <w:autoSpaceDN w:val="0"/>
                        <w:adjustRightInd w:val="0"/>
                        <w:spacing w:after="0" w:line="240" w:lineRule="auto"/>
                        <w:rPr>
                          <w:rFonts w:ascii="Times New Roman" w:hAnsi="Times New Roman" w:cs="Times New Roman"/>
                          <w:bCs/>
                          <w:color w:val="000000"/>
                        </w:rPr>
                      </w:pPr>
                      <w:r w:rsidRPr="003F141F">
                        <w:rPr>
                          <w:rFonts w:ascii="Times New Roman" w:hAnsi="Times New Roman" w:cs="Times New Roman"/>
                          <w:bCs/>
                          <w:color w:val="000000"/>
                        </w:rPr>
                        <w:t xml:space="preserve"> (б) -  в условиях сценария </w:t>
                      </w:r>
                      <w:r w:rsidRPr="003F141F">
                        <w:rPr>
                          <w:rFonts w:ascii="Times New Roman" w:hAnsi="Times New Roman" w:cs="Times New Roman"/>
                          <w:bCs/>
                          <w:color w:val="000000"/>
                          <w:lang w:val="en-US"/>
                        </w:rPr>
                        <w:t>RCP</w:t>
                      </w:r>
                      <w:r w:rsidRPr="003F141F">
                        <w:rPr>
                          <w:rFonts w:ascii="Times New Roman" w:hAnsi="Times New Roman" w:cs="Times New Roman"/>
                          <w:bCs/>
                          <w:color w:val="000000"/>
                        </w:rPr>
                        <w:t>4.5.</w:t>
                      </w:r>
                    </w:p>
                    <w:p w14:paraId="45B9125A" w14:textId="77777777" w:rsidR="008D361C" w:rsidRDefault="008D361C" w:rsidP="003F141F">
                      <w:pPr>
                        <w:autoSpaceDE w:val="0"/>
                        <w:autoSpaceDN w:val="0"/>
                        <w:adjustRightInd w:val="0"/>
                        <w:spacing w:after="0" w:line="240" w:lineRule="auto"/>
                        <w:jc w:val="both"/>
                        <w:rPr>
                          <w:rFonts w:ascii="Times New Roman" w:eastAsia="FrutigerLTCYR-LightCondensed" w:hAnsi="Times New Roman" w:cs="Times New Roman"/>
                          <w:sz w:val="18"/>
                          <w:szCs w:val="18"/>
                        </w:rPr>
                      </w:pPr>
                    </w:p>
                    <w:p w14:paraId="70B06A5B" w14:textId="7BD8B882" w:rsidR="008D361C" w:rsidRDefault="008D361C" w:rsidP="003F141F">
                      <w:pPr>
                        <w:autoSpaceDE w:val="0"/>
                        <w:autoSpaceDN w:val="0"/>
                        <w:adjustRightInd w:val="0"/>
                        <w:spacing w:after="0" w:line="240" w:lineRule="auto"/>
                      </w:pPr>
                      <w:r w:rsidRPr="00993AF6">
                        <w:rPr>
                          <w:rFonts w:ascii="Times New Roman" w:eastAsia="FrutigerLTCYR-LightCondensed" w:hAnsi="Times New Roman" w:cs="Times New Roman"/>
                          <w:sz w:val="18"/>
                          <w:szCs w:val="18"/>
                        </w:rPr>
                        <w:t>Источник</w:t>
                      </w:r>
                      <w:r w:rsidRPr="00600C69">
                        <w:rPr>
                          <w:rFonts w:ascii="Times New Roman" w:eastAsia="FrutigerLTCYR-LightCondensed" w:hAnsi="Times New Roman" w:cs="Times New Roman"/>
                          <w:sz w:val="18"/>
                          <w:szCs w:val="18"/>
                        </w:rPr>
                        <w:t xml:space="preserve">: </w:t>
                      </w:r>
                      <w:r w:rsidRPr="00092F24">
                        <w:rPr>
                          <w:rFonts w:ascii="Times New Roman" w:hAnsi="Times New Roman" w:cs="Times New Roman"/>
                          <w:sz w:val="18"/>
                          <w:szCs w:val="18"/>
                        </w:rPr>
                        <w:t xml:space="preserve">Второй оценочный доклад об изменениях климата и их последствиях на территории Российской Федерации, Росгидромет, 2014, </w:t>
                      </w:r>
                      <w:r>
                        <w:rPr>
                          <w:rFonts w:ascii="Times New Roman" w:hAnsi="Times New Roman" w:cs="Times New Roman"/>
                          <w:sz w:val="18"/>
                          <w:szCs w:val="18"/>
                        </w:rPr>
                        <w:t>Глава 6. Рис. 6.8.10 и 6.8.11</w:t>
                      </w:r>
                      <w:r w:rsidRPr="00092F24">
                        <w:rPr>
                          <w:rFonts w:ascii="Times New Roman" w:hAnsi="Times New Roman" w:cs="Times New Roman"/>
                          <w:sz w:val="18"/>
                          <w:szCs w:val="18"/>
                        </w:rPr>
                        <w:t>.</w:t>
                      </w:r>
                    </w:p>
                  </w:txbxContent>
                </v:textbox>
              </v:shape>
            </w:pict>
          </mc:Fallback>
        </mc:AlternateContent>
      </w:r>
      <w:r w:rsidR="00ED423B" w:rsidRPr="003D17FF">
        <w:rPr>
          <w:rFonts w:ascii="Times New Roman" w:eastAsia="TimesNewRomanPSMT" w:hAnsi="Times New Roman" w:cs="Times New Roman"/>
          <w:noProof/>
          <w:sz w:val="28"/>
          <w:szCs w:val="28"/>
        </w:rPr>
        <w:t xml:space="preserve">а) </w:t>
      </w:r>
      <w:r w:rsidR="007A7D50" w:rsidRPr="003D17FF">
        <w:rPr>
          <w:rFonts w:ascii="Times New Roman" w:eastAsia="TimesNewRomanPSMT" w:hAnsi="Times New Roman" w:cs="Times New Roman"/>
          <w:noProof/>
          <w:sz w:val="28"/>
          <w:szCs w:val="28"/>
          <w:lang w:eastAsia="ru-RU"/>
        </w:rPr>
        <w:drawing>
          <wp:inline distT="0" distB="0" distL="0" distR="0" wp14:anchorId="2532D49A" wp14:editId="3E7EB50B">
            <wp:extent cx="3532274" cy="1844760"/>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66003" cy="1862375"/>
                    </a:xfrm>
                    <a:prstGeom prst="rect">
                      <a:avLst/>
                    </a:prstGeom>
                    <a:noFill/>
                    <a:ln>
                      <a:noFill/>
                    </a:ln>
                  </pic:spPr>
                </pic:pic>
              </a:graphicData>
            </a:graphic>
          </wp:inline>
        </w:drawing>
      </w:r>
      <w:r w:rsidR="00ED423B" w:rsidRPr="003D17FF">
        <w:rPr>
          <w:rFonts w:ascii="Times New Roman" w:eastAsia="TimesNewRomanPSMT" w:hAnsi="Times New Roman" w:cs="Times New Roman"/>
          <w:noProof/>
          <w:sz w:val="28"/>
          <w:szCs w:val="28"/>
        </w:rPr>
        <w:t xml:space="preserve"> </w:t>
      </w:r>
    </w:p>
    <w:p w14:paraId="3580836B" w14:textId="3AEE881F" w:rsidR="007A7D50" w:rsidRPr="003D17FF" w:rsidRDefault="00ED423B" w:rsidP="003F141F">
      <w:pPr>
        <w:autoSpaceDE w:val="0"/>
        <w:autoSpaceDN w:val="0"/>
        <w:adjustRightInd w:val="0"/>
        <w:spacing w:before="120" w:after="0" w:line="240" w:lineRule="auto"/>
        <w:ind w:right="-288" w:hanging="540"/>
        <w:jc w:val="both"/>
        <w:rPr>
          <w:rFonts w:ascii="Times New Roman" w:eastAsia="TimesNewRomanPSMT" w:hAnsi="Times New Roman" w:cs="Times New Roman"/>
          <w:sz w:val="28"/>
          <w:szCs w:val="28"/>
        </w:rPr>
      </w:pPr>
      <w:r w:rsidRPr="003D17FF">
        <w:rPr>
          <w:rFonts w:ascii="Times New Roman" w:eastAsia="TimesNewRomanPSMT" w:hAnsi="Times New Roman" w:cs="Times New Roman"/>
          <w:noProof/>
          <w:sz w:val="28"/>
          <w:szCs w:val="28"/>
        </w:rPr>
        <w:t xml:space="preserve">б) </w:t>
      </w:r>
      <w:r w:rsidR="003F141F" w:rsidRPr="003D17FF">
        <w:rPr>
          <w:rFonts w:ascii="Times New Roman" w:eastAsia="TimesNewRomanPSMT" w:hAnsi="Times New Roman" w:cs="Times New Roman"/>
          <w:noProof/>
          <w:sz w:val="28"/>
          <w:szCs w:val="28"/>
          <w:lang w:eastAsia="ru-RU"/>
        </w:rPr>
        <w:drawing>
          <wp:inline distT="0" distB="0" distL="0" distR="0" wp14:anchorId="43714667" wp14:editId="10387CF9">
            <wp:extent cx="3584024" cy="18723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41995" cy="1902628"/>
                    </a:xfrm>
                    <a:prstGeom prst="rect">
                      <a:avLst/>
                    </a:prstGeom>
                    <a:noFill/>
                    <a:ln>
                      <a:noFill/>
                    </a:ln>
                  </pic:spPr>
                </pic:pic>
              </a:graphicData>
            </a:graphic>
          </wp:inline>
        </w:drawing>
      </w:r>
    </w:p>
    <w:p w14:paraId="4097A70E" w14:textId="3F44618F" w:rsidR="003F141F" w:rsidRPr="003D17FF" w:rsidRDefault="003F141F" w:rsidP="00600C69">
      <w:pPr>
        <w:autoSpaceDE w:val="0"/>
        <w:autoSpaceDN w:val="0"/>
        <w:adjustRightInd w:val="0"/>
        <w:spacing w:before="120" w:after="120" w:line="240" w:lineRule="auto"/>
        <w:ind w:firstLine="706"/>
        <w:jc w:val="both"/>
        <w:rPr>
          <w:rFonts w:ascii="Times New Roman" w:eastAsia="TimesNewRomanPSMT" w:hAnsi="Times New Roman" w:cs="Times New Roman"/>
          <w:sz w:val="28"/>
          <w:szCs w:val="28"/>
        </w:rPr>
      </w:pPr>
    </w:p>
    <w:p w14:paraId="21D476B4" w14:textId="154DE9CB" w:rsidR="00B730F0" w:rsidRPr="003D17FF" w:rsidRDefault="007A7D50" w:rsidP="00600C69">
      <w:pPr>
        <w:autoSpaceDE w:val="0"/>
        <w:autoSpaceDN w:val="0"/>
        <w:adjustRightInd w:val="0"/>
        <w:spacing w:before="120" w:after="120" w:line="240" w:lineRule="auto"/>
        <w:ind w:firstLine="706"/>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Другим интересным для России примером может быть </w:t>
      </w:r>
      <w:r w:rsidR="00394327" w:rsidRPr="003D17FF">
        <w:rPr>
          <w:rFonts w:ascii="Times New Roman" w:eastAsia="TimesNewRomanPSMT" w:hAnsi="Times New Roman" w:cs="Times New Roman"/>
          <w:sz w:val="28"/>
          <w:szCs w:val="28"/>
        </w:rPr>
        <w:t>динамик</w:t>
      </w:r>
      <w:r w:rsidRPr="003D17FF">
        <w:rPr>
          <w:rFonts w:ascii="Times New Roman" w:eastAsia="TimesNewRomanPSMT" w:hAnsi="Times New Roman" w:cs="Times New Roman"/>
          <w:sz w:val="28"/>
          <w:szCs w:val="28"/>
        </w:rPr>
        <w:t>а</w:t>
      </w:r>
      <w:r w:rsidR="00394327" w:rsidRPr="003D17FF">
        <w:rPr>
          <w:rFonts w:ascii="Times New Roman" w:eastAsia="TimesNewRomanPSMT" w:hAnsi="Times New Roman" w:cs="Times New Roman"/>
          <w:sz w:val="28"/>
          <w:szCs w:val="28"/>
        </w:rPr>
        <w:t xml:space="preserve"> морского льда в Арктике.</w:t>
      </w:r>
      <w:r w:rsidR="00600C69" w:rsidRPr="003D17FF">
        <w:rPr>
          <w:rFonts w:ascii="Times New Roman" w:eastAsia="TimesNewRomanPSMT" w:hAnsi="Times New Roman" w:cs="Times New Roman"/>
          <w:sz w:val="28"/>
          <w:szCs w:val="28"/>
        </w:rPr>
        <w:t xml:space="preserve"> </w:t>
      </w:r>
      <w:r w:rsidRPr="003D17FF">
        <w:rPr>
          <w:rFonts w:ascii="Times New Roman" w:eastAsia="TimesNewRomanPSMT" w:hAnsi="Times New Roman" w:cs="Times New Roman"/>
          <w:sz w:val="28"/>
          <w:szCs w:val="28"/>
        </w:rPr>
        <w:t xml:space="preserve">Несмотря </w:t>
      </w:r>
      <w:r w:rsidR="00600C69" w:rsidRPr="003D17FF">
        <w:rPr>
          <w:rFonts w:ascii="Times New Roman" w:eastAsia="TimesNewRomanPSMT" w:hAnsi="Times New Roman" w:cs="Times New Roman"/>
          <w:sz w:val="28"/>
          <w:szCs w:val="28"/>
        </w:rPr>
        <w:t>на неопределенности расчетов, в одном случае можно говорить о полност</w:t>
      </w:r>
      <w:r w:rsidR="00801033" w:rsidRPr="003D17FF">
        <w:rPr>
          <w:rFonts w:ascii="Times New Roman" w:eastAsia="TimesNewRomanPSMT" w:hAnsi="Times New Roman" w:cs="Times New Roman"/>
          <w:sz w:val="28"/>
          <w:szCs w:val="28"/>
        </w:rPr>
        <w:t>ь</w:t>
      </w:r>
      <w:r w:rsidR="00600C69" w:rsidRPr="003D17FF">
        <w:rPr>
          <w:rFonts w:ascii="Times New Roman" w:eastAsia="TimesNewRomanPSMT" w:hAnsi="Times New Roman" w:cs="Times New Roman"/>
          <w:sz w:val="28"/>
          <w:szCs w:val="28"/>
        </w:rPr>
        <w:t>ю свободной в конце лета от льда Арктике (</w:t>
      </w:r>
      <w:r w:rsidR="00600C69" w:rsidRPr="003D17FF">
        <w:rPr>
          <w:rFonts w:ascii="Times New Roman" w:eastAsia="TimesNewRomanPSMT" w:hAnsi="Times New Roman" w:cs="Times New Roman"/>
          <w:sz w:val="28"/>
          <w:szCs w:val="28"/>
          <w:lang w:val="en-US"/>
        </w:rPr>
        <w:t>RCP</w:t>
      </w:r>
      <w:r w:rsidR="00600C69" w:rsidRPr="003D17FF">
        <w:rPr>
          <w:rFonts w:ascii="Times New Roman" w:eastAsia="TimesNewRomanPSMT" w:hAnsi="Times New Roman" w:cs="Times New Roman"/>
          <w:sz w:val="28"/>
          <w:szCs w:val="28"/>
        </w:rPr>
        <w:t>8.5)</w:t>
      </w:r>
      <w:r w:rsidR="000C5991" w:rsidRPr="003D17FF">
        <w:rPr>
          <w:rFonts w:ascii="Times New Roman" w:eastAsia="TimesNewRomanPSMT" w:hAnsi="Times New Roman" w:cs="Times New Roman"/>
          <w:sz w:val="28"/>
          <w:szCs w:val="28"/>
        </w:rPr>
        <w:t>, а в другом случае это очень маловероятно (</w:t>
      </w:r>
      <w:r w:rsidR="000C5991" w:rsidRPr="003D17FF">
        <w:rPr>
          <w:rFonts w:ascii="Times New Roman" w:eastAsia="TimesNewRomanPSMT" w:hAnsi="Times New Roman" w:cs="Times New Roman"/>
          <w:sz w:val="28"/>
          <w:szCs w:val="28"/>
          <w:lang w:val="en-US"/>
        </w:rPr>
        <w:t>RCP</w:t>
      </w:r>
      <w:r w:rsidR="000C5991" w:rsidRPr="003D17FF">
        <w:rPr>
          <w:rFonts w:ascii="Times New Roman" w:eastAsia="TimesNewRomanPSMT" w:hAnsi="Times New Roman" w:cs="Times New Roman"/>
          <w:sz w:val="28"/>
          <w:szCs w:val="28"/>
        </w:rPr>
        <w:t>4.5).</w:t>
      </w:r>
    </w:p>
    <w:p w14:paraId="75AAA731" w14:textId="28688568" w:rsidR="00B730F0" w:rsidRPr="003D17FF" w:rsidRDefault="0074341C" w:rsidP="00394327">
      <w:pPr>
        <w:autoSpaceDE w:val="0"/>
        <w:autoSpaceDN w:val="0"/>
        <w:adjustRightInd w:val="0"/>
        <w:spacing w:before="120" w:after="0" w:line="240" w:lineRule="auto"/>
        <w:jc w:val="both"/>
        <w:rPr>
          <w:rFonts w:ascii="Times New Roman" w:eastAsia="TimesNewRomanPSMT" w:hAnsi="Times New Roman" w:cs="Times New Roman"/>
          <w:sz w:val="28"/>
          <w:szCs w:val="28"/>
        </w:rPr>
      </w:pPr>
      <w:r w:rsidRPr="003D17FF">
        <w:rPr>
          <w:noProof/>
          <w:lang w:eastAsia="ru-RU"/>
        </w:rPr>
        <w:lastRenderedPageBreak/>
        <w:drawing>
          <wp:inline distT="0" distB="0" distL="0" distR="0" wp14:anchorId="4CD2B42F" wp14:editId="6FD3B945">
            <wp:extent cx="5760085" cy="1662546"/>
            <wp:effectExtent l="0" t="0" r="0"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085" cy="1662546"/>
                    </a:xfrm>
                    <a:prstGeom prst="rect">
                      <a:avLst/>
                    </a:prstGeom>
                  </pic:spPr>
                </pic:pic>
              </a:graphicData>
            </a:graphic>
          </wp:inline>
        </w:drawing>
      </w:r>
    </w:p>
    <w:p w14:paraId="11C26586" w14:textId="00694629" w:rsidR="00394327" w:rsidRPr="003D17FF" w:rsidRDefault="00394327" w:rsidP="00600C69">
      <w:pPr>
        <w:autoSpaceDE w:val="0"/>
        <w:autoSpaceDN w:val="0"/>
        <w:adjustRightInd w:val="0"/>
        <w:spacing w:before="120" w:after="120" w:line="240" w:lineRule="auto"/>
        <w:jc w:val="center"/>
        <w:rPr>
          <w:rFonts w:ascii="Times New Roman" w:hAnsi="Times New Roman" w:cs="Times New Roman"/>
          <w:b/>
          <w:color w:val="000000"/>
          <w:sz w:val="24"/>
          <w:szCs w:val="24"/>
        </w:rPr>
      </w:pPr>
      <w:r w:rsidRPr="003D17FF">
        <w:rPr>
          <w:rFonts w:ascii="Times New Roman" w:hAnsi="Times New Roman" w:cs="Times New Roman"/>
          <w:b/>
          <w:color w:val="000000"/>
          <w:sz w:val="24"/>
          <w:szCs w:val="24"/>
        </w:rPr>
        <w:t>Эволюция площади морского льда в 1979</w:t>
      </w:r>
      <w:r w:rsidR="00801033" w:rsidRPr="003D17FF">
        <w:rPr>
          <w:rFonts w:ascii="Times New Roman" w:hAnsi="Times New Roman" w:cs="Times New Roman"/>
          <w:b/>
          <w:color w:val="000000"/>
          <w:sz w:val="24"/>
          <w:szCs w:val="24"/>
        </w:rPr>
        <w:t>-</w:t>
      </w:r>
      <w:r w:rsidRPr="003D17FF">
        <w:rPr>
          <w:rFonts w:ascii="Times New Roman" w:hAnsi="Times New Roman" w:cs="Times New Roman"/>
          <w:b/>
          <w:color w:val="000000"/>
          <w:sz w:val="24"/>
          <w:szCs w:val="24"/>
        </w:rPr>
        <w:t>2099 гг. в Арктике</w:t>
      </w:r>
    </w:p>
    <w:p w14:paraId="69FBA0CA" w14:textId="0267DB8B" w:rsidR="00394327" w:rsidRPr="003D17FF" w:rsidRDefault="00600C69" w:rsidP="00600C69">
      <w:pPr>
        <w:autoSpaceDE w:val="0"/>
        <w:autoSpaceDN w:val="0"/>
        <w:adjustRightInd w:val="0"/>
        <w:spacing w:after="0" w:line="240" w:lineRule="auto"/>
        <w:jc w:val="both"/>
        <w:rPr>
          <w:rFonts w:ascii="Times New Roman" w:hAnsi="Times New Roman" w:cs="Times New Roman"/>
          <w:color w:val="000000"/>
        </w:rPr>
      </w:pPr>
      <w:r w:rsidRPr="003D17FF">
        <w:rPr>
          <w:rFonts w:ascii="Times New Roman" w:hAnsi="Times New Roman" w:cs="Times New Roman"/>
          <w:color w:val="000000"/>
        </w:rPr>
        <w:t>Площадь морского льда в Арктике</w:t>
      </w:r>
      <w:r w:rsidR="00394327" w:rsidRPr="003D17FF">
        <w:rPr>
          <w:rFonts w:ascii="Times New Roman" w:hAnsi="Times New Roman" w:cs="Times New Roman"/>
          <w:color w:val="000000"/>
        </w:rPr>
        <w:t xml:space="preserve"> в сентябре (</w:t>
      </w:r>
      <w:r w:rsidR="00394327" w:rsidRPr="003D17FF">
        <w:rPr>
          <w:rFonts w:ascii="Times New Roman" w:hAnsi="Times New Roman" w:cs="Times New Roman"/>
          <w:i/>
          <w:iCs/>
          <w:color w:val="000000"/>
        </w:rPr>
        <w:t>а</w:t>
      </w:r>
      <w:r w:rsidR="00394327" w:rsidRPr="003D17FF">
        <w:rPr>
          <w:rFonts w:ascii="Times New Roman" w:hAnsi="Times New Roman" w:cs="Times New Roman"/>
          <w:color w:val="000000"/>
        </w:rPr>
        <w:t>) и феврале (</w:t>
      </w:r>
      <w:r w:rsidR="00394327" w:rsidRPr="003D17FF">
        <w:rPr>
          <w:rFonts w:ascii="Times New Roman" w:hAnsi="Times New Roman" w:cs="Times New Roman"/>
          <w:i/>
          <w:iCs/>
          <w:color w:val="000000"/>
        </w:rPr>
        <w:t>б</w:t>
      </w:r>
      <w:r w:rsidR="00394327" w:rsidRPr="003D17FF">
        <w:rPr>
          <w:rFonts w:ascii="Times New Roman" w:hAnsi="Times New Roman" w:cs="Times New Roman"/>
          <w:color w:val="000000"/>
        </w:rPr>
        <w:t>) по данным 30 моделей CMIP5 для сценариев RCP4.5 и RCP8.5 (голубая и красная сплошные линии</w:t>
      </w:r>
      <w:r w:rsidR="00C7400C" w:rsidRPr="003D17FF">
        <w:rPr>
          <w:rFonts w:ascii="Times New Roman" w:hAnsi="Times New Roman" w:cs="Times New Roman"/>
          <w:color w:val="000000"/>
        </w:rPr>
        <w:t>,</w:t>
      </w:r>
      <w:r w:rsidR="00394327" w:rsidRPr="003D17FF">
        <w:rPr>
          <w:rFonts w:ascii="Times New Roman" w:hAnsi="Times New Roman" w:cs="Times New Roman"/>
          <w:color w:val="000000"/>
        </w:rPr>
        <w:t xml:space="preserve"> соответственно)</w:t>
      </w:r>
      <w:r w:rsidRPr="003D17FF">
        <w:rPr>
          <w:rFonts w:ascii="Times New Roman" w:hAnsi="Times New Roman" w:cs="Times New Roman"/>
          <w:color w:val="000000"/>
        </w:rPr>
        <w:t>;</w:t>
      </w:r>
      <w:r w:rsidR="00394327" w:rsidRPr="003D17FF">
        <w:rPr>
          <w:rFonts w:ascii="Times New Roman" w:hAnsi="Times New Roman" w:cs="Times New Roman"/>
          <w:color w:val="000000"/>
        </w:rPr>
        <w:t xml:space="preserve"> </w:t>
      </w:r>
      <w:proofErr w:type="spellStart"/>
      <w:r w:rsidR="00394327" w:rsidRPr="003D17FF">
        <w:rPr>
          <w:rFonts w:ascii="Times New Roman" w:hAnsi="Times New Roman" w:cs="Times New Roman"/>
          <w:color w:val="000000"/>
        </w:rPr>
        <w:t>межмодельный</w:t>
      </w:r>
      <w:proofErr w:type="spellEnd"/>
      <w:r w:rsidR="00394327" w:rsidRPr="003D17FF">
        <w:rPr>
          <w:rFonts w:ascii="Times New Roman" w:hAnsi="Times New Roman" w:cs="Times New Roman"/>
          <w:color w:val="000000"/>
        </w:rPr>
        <w:t xml:space="preserve"> разброс в пределах 10-й и 90-й процентилей (голубая и желтая штриховка</w:t>
      </w:r>
      <w:r w:rsidR="00C7400C" w:rsidRPr="003D17FF">
        <w:rPr>
          <w:rFonts w:ascii="Times New Roman" w:hAnsi="Times New Roman" w:cs="Times New Roman"/>
          <w:color w:val="000000"/>
        </w:rPr>
        <w:t>,</w:t>
      </w:r>
      <w:r w:rsidR="00394327" w:rsidRPr="003D17FF">
        <w:rPr>
          <w:rFonts w:ascii="Times New Roman" w:hAnsi="Times New Roman" w:cs="Times New Roman"/>
          <w:color w:val="000000"/>
        </w:rPr>
        <w:t xml:space="preserve"> соответственно). Для периода 1979</w:t>
      </w:r>
      <w:r w:rsidR="00C7400C" w:rsidRPr="003D17FF">
        <w:rPr>
          <w:rFonts w:ascii="Times New Roman" w:hAnsi="Times New Roman" w:cs="Times New Roman"/>
          <w:color w:val="000000"/>
        </w:rPr>
        <w:t>-</w:t>
      </w:r>
      <w:r w:rsidR="00394327" w:rsidRPr="003D17FF">
        <w:rPr>
          <w:rFonts w:ascii="Times New Roman" w:hAnsi="Times New Roman" w:cs="Times New Roman"/>
          <w:color w:val="000000"/>
        </w:rPr>
        <w:t>2005 гг. в каждом ансамбле сценарному расчету предшествует ретроспективный расчет. Для периода 1979</w:t>
      </w:r>
      <w:r w:rsidR="00C7400C" w:rsidRPr="003D17FF">
        <w:rPr>
          <w:rFonts w:ascii="Times New Roman" w:hAnsi="Times New Roman" w:cs="Times New Roman"/>
          <w:color w:val="000000"/>
        </w:rPr>
        <w:t>-</w:t>
      </w:r>
      <w:r w:rsidR="00394327" w:rsidRPr="003D17FF">
        <w:rPr>
          <w:rFonts w:ascii="Times New Roman" w:hAnsi="Times New Roman" w:cs="Times New Roman"/>
          <w:color w:val="000000"/>
        </w:rPr>
        <w:t>2013 гг. приводится площадь льда по данным наблюдений NSIDC (</w:t>
      </w:r>
      <w:proofErr w:type="spellStart"/>
      <w:r w:rsidR="00394327" w:rsidRPr="003D17FF">
        <w:rPr>
          <w:rFonts w:ascii="Times New Roman" w:hAnsi="Times New Roman" w:cs="Times New Roman"/>
          <w:color w:val="000000"/>
        </w:rPr>
        <w:t>National</w:t>
      </w:r>
      <w:proofErr w:type="spellEnd"/>
      <w:r w:rsidR="00394327" w:rsidRPr="003D17FF">
        <w:rPr>
          <w:rFonts w:ascii="Times New Roman" w:hAnsi="Times New Roman" w:cs="Times New Roman"/>
          <w:color w:val="000000"/>
        </w:rPr>
        <w:t xml:space="preserve"> </w:t>
      </w:r>
      <w:proofErr w:type="spellStart"/>
      <w:r w:rsidR="00394327" w:rsidRPr="003D17FF">
        <w:rPr>
          <w:rFonts w:ascii="Times New Roman" w:hAnsi="Times New Roman" w:cs="Times New Roman"/>
          <w:color w:val="000000"/>
        </w:rPr>
        <w:t>Snow</w:t>
      </w:r>
      <w:proofErr w:type="spellEnd"/>
      <w:r w:rsidR="00394327" w:rsidRPr="003D17FF">
        <w:rPr>
          <w:rFonts w:ascii="Times New Roman" w:hAnsi="Times New Roman" w:cs="Times New Roman"/>
          <w:color w:val="000000"/>
        </w:rPr>
        <w:t xml:space="preserve"> and </w:t>
      </w:r>
      <w:proofErr w:type="spellStart"/>
      <w:r w:rsidR="00394327" w:rsidRPr="003D17FF">
        <w:rPr>
          <w:rFonts w:ascii="Times New Roman" w:hAnsi="Times New Roman" w:cs="Times New Roman"/>
          <w:color w:val="000000"/>
        </w:rPr>
        <w:t>Ice</w:t>
      </w:r>
      <w:proofErr w:type="spellEnd"/>
      <w:r w:rsidR="00394327" w:rsidRPr="003D17FF">
        <w:rPr>
          <w:rFonts w:ascii="Times New Roman" w:hAnsi="Times New Roman" w:cs="Times New Roman"/>
          <w:color w:val="000000"/>
        </w:rPr>
        <w:t xml:space="preserve"> </w:t>
      </w:r>
      <w:proofErr w:type="spellStart"/>
      <w:r w:rsidR="00394327" w:rsidRPr="003D17FF">
        <w:rPr>
          <w:rFonts w:ascii="Times New Roman" w:hAnsi="Times New Roman" w:cs="Times New Roman"/>
          <w:color w:val="000000"/>
        </w:rPr>
        <w:t>Data</w:t>
      </w:r>
      <w:proofErr w:type="spellEnd"/>
      <w:r w:rsidR="00394327" w:rsidRPr="003D17FF">
        <w:rPr>
          <w:rFonts w:ascii="Times New Roman" w:hAnsi="Times New Roman" w:cs="Times New Roman"/>
          <w:color w:val="000000"/>
        </w:rPr>
        <w:t xml:space="preserve"> </w:t>
      </w:r>
      <w:proofErr w:type="spellStart"/>
      <w:r w:rsidR="00394327" w:rsidRPr="003D17FF">
        <w:rPr>
          <w:rFonts w:ascii="Times New Roman" w:hAnsi="Times New Roman" w:cs="Times New Roman"/>
          <w:color w:val="000000"/>
        </w:rPr>
        <w:t>Center</w:t>
      </w:r>
      <w:proofErr w:type="spellEnd"/>
      <w:r w:rsidR="00394327" w:rsidRPr="003D17FF">
        <w:rPr>
          <w:rFonts w:ascii="Times New Roman" w:hAnsi="Times New Roman" w:cs="Times New Roman"/>
          <w:color w:val="000000"/>
        </w:rPr>
        <w:t>: Национальный центр данных о снеге и льде, США) (черная кривая).</w:t>
      </w:r>
    </w:p>
    <w:p w14:paraId="246D8FCF" w14:textId="2A2FFA28" w:rsidR="00600C69" w:rsidRPr="003D17FF" w:rsidRDefault="00600C69" w:rsidP="007A7D50">
      <w:pPr>
        <w:autoSpaceDE w:val="0"/>
        <w:autoSpaceDN w:val="0"/>
        <w:adjustRightInd w:val="0"/>
        <w:spacing w:after="240" w:line="240" w:lineRule="auto"/>
        <w:jc w:val="both"/>
        <w:rPr>
          <w:rFonts w:ascii="Times New Roman" w:eastAsia="TimesNewRomanPSMT" w:hAnsi="Times New Roman" w:cs="Times New Roman"/>
          <w:sz w:val="18"/>
          <w:szCs w:val="18"/>
        </w:rPr>
      </w:pPr>
      <w:r w:rsidRPr="003D17FF">
        <w:rPr>
          <w:rFonts w:ascii="Times New Roman" w:eastAsia="FrutigerLTCYR-LightCondensed" w:hAnsi="Times New Roman" w:cs="Times New Roman"/>
          <w:sz w:val="18"/>
          <w:szCs w:val="18"/>
        </w:rPr>
        <w:t xml:space="preserve">Источник: </w:t>
      </w:r>
      <w:r w:rsidRPr="003D17FF">
        <w:rPr>
          <w:rFonts w:ascii="Times New Roman" w:hAnsi="Times New Roman" w:cs="Times New Roman"/>
          <w:sz w:val="18"/>
          <w:szCs w:val="18"/>
        </w:rPr>
        <w:t>Второй оценочный доклад об изменениях климата и их последствиях на территории Российской Федерации, Росгидромет, 2014, 1009 с. Общее резюме, рис. ОР3.8.</w:t>
      </w:r>
    </w:p>
    <w:p w14:paraId="61BE9D9D" w14:textId="0DF6B21D" w:rsidR="00883B19" w:rsidRPr="003D17FF" w:rsidRDefault="006932AF" w:rsidP="00761B69">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Важно отметить, что изменение средней глобальной температуры приповерхностного слоя воздух</w:t>
      </w:r>
      <w:r w:rsidR="00C7400C" w:rsidRPr="003D17FF">
        <w:rPr>
          <w:rFonts w:ascii="Times New Roman" w:eastAsia="TimesNewRomanPSMT" w:hAnsi="Times New Roman" w:cs="Times New Roman"/>
          <w:sz w:val="28"/>
          <w:szCs w:val="28"/>
        </w:rPr>
        <w:t>а –</w:t>
      </w:r>
      <w:r w:rsidRPr="003D17FF">
        <w:rPr>
          <w:rFonts w:ascii="Times New Roman" w:eastAsia="TimesNewRomanPSMT" w:hAnsi="Times New Roman" w:cs="Times New Roman"/>
          <w:sz w:val="28"/>
          <w:szCs w:val="28"/>
        </w:rPr>
        <w:t xml:space="preserve"> лишь некий индикатор состояния климатической системы Земли. Ущерб от последствий изменения климата для большей части планеты и для России в частности зависит от роста числа и силы опасных метеорологических явлений</w:t>
      </w:r>
      <w:r w:rsidRPr="003D17FF">
        <w:rPr>
          <w:rStyle w:val="a5"/>
          <w:rFonts w:ascii="Times New Roman" w:eastAsia="TimesNewRomanPSMT" w:hAnsi="Times New Roman" w:cs="Times New Roman"/>
          <w:sz w:val="28"/>
          <w:szCs w:val="28"/>
        </w:rPr>
        <w:footnoteReference w:id="50"/>
      </w:r>
      <w:r w:rsidRPr="003D17FF">
        <w:rPr>
          <w:rFonts w:ascii="Times New Roman" w:eastAsia="TimesNewRomanPSMT" w:hAnsi="Times New Roman" w:cs="Times New Roman"/>
          <w:sz w:val="28"/>
          <w:szCs w:val="28"/>
        </w:rPr>
        <w:t xml:space="preserve">. К ним относятся сильная жара и сильный мороз, сильные </w:t>
      </w:r>
      <w:r w:rsidR="00C7400C" w:rsidRPr="003D17FF">
        <w:rPr>
          <w:rFonts w:ascii="Times New Roman" w:eastAsia="TimesNewRomanPSMT" w:hAnsi="Times New Roman" w:cs="Times New Roman"/>
          <w:sz w:val="28"/>
          <w:szCs w:val="28"/>
        </w:rPr>
        <w:t>ветры</w:t>
      </w:r>
      <w:r w:rsidRPr="003D17FF">
        <w:rPr>
          <w:rFonts w:ascii="Times New Roman" w:eastAsia="TimesNewRomanPSMT" w:hAnsi="Times New Roman" w:cs="Times New Roman"/>
          <w:sz w:val="28"/>
          <w:szCs w:val="28"/>
        </w:rPr>
        <w:t>, метели, смерчи, гололедные явления и др</w:t>
      </w:r>
      <w:r w:rsidR="00C7400C" w:rsidRPr="003D17FF">
        <w:rPr>
          <w:rFonts w:ascii="Times New Roman" w:eastAsia="TimesNewRomanPSMT" w:hAnsi="Times New Roman" w:cs="Times New Roman"/>
          <w:sz w:val="28"/>
          <w:szCs w:val="28"/>
        </w:rPr>
        <w:t xml:space="preserve">угие – </w:t>
      </w:r>
      <w:r w:rsidRPr="003D17FF">
        <w:rPr>
          <w:rFonts w:ascii="Times New Roman" w:eastAsia="TimesNewRomanPSMT" w:hAnsi="Times New Roman" w:cs="Times New Roman"/>
          <w:sz w:val="28"/>
          <w:szCs w:val="28"/>
        </w:rPr>
        <w:t>все</w:t>
      </w:r>
      <w:r w:rsidR="00C7400C" w:rsidRPr="003D17FF">
        <w:rPr>
          <w:rFonts w:ascii="Times New Roman" w:eastAsia="TimesNewRomanPSMT" w:hAnsi="Times New Roman" w:cs="Times New Roman"/>
          <w:sz w:val="28"/>
          <w:szCs w:val="28"/>
        </w:rPr>
        <w:t>,</w:t>
      </w:r>
      <w:r w:rsidRPr="003D17FF">
        <w:rPr>
          <w:rFonts w:ascii="Times New Roman" w:eastAsia="TimesNewRomanPSMT" w:hAnsi="Times New Roman" w:cs="Times New Roman"/>
          <w:sz w:val="28"/>
          <w:szCs w:val="28"/>
        </w:rPr>
        <w:t xml:space="preserve"> кроме извержений вулканов, землетрясений и цунами, имеющих совершенно иное</w:t>
      </w:r>
      <w:r w:rsidR="00C7400C" w:rsidRPr="003D17FF">
        <w:rPr>
          <w:rFonts w:ascii="Times New Roman" w:eastAsia="TimesNewRomanPSMT" w:hAnsi="Times New Roman" w:cs="Times New Roman"/>
          <w:sz w:val="28"/>
          <w:szCs w:val="28"/>
        </w:rPr>
        <w:t>,</w:t>
      </w:r>
      <w:r w:rsidRPr="003D17FF">
        <w:rPr>
          <w:rFonts w:ascii="Times New Roman" w:eastAsia="TimesNewRomanPSMT" w:hAnsi="Times New Roman" w:cs="Times New Roman"/>
          <w:sz w:val="28"/>
          <w:szCs w:val="28"/>
        </w:rPr>
        <w:t xml:space="preserve"> не климатическое</w:t>
      </w:r>
      <w:r w:rsidR="00C7400C" w:rsidRPr="003D17FF">
        <w:rPr>
          <w:rFonts w:ascii="Times New Roman" w:eastAsia="TimesNewRomanPSMT" w:hAnsi="Times New Roman" w:cs="Times New Roman"/>
          <w:sz w:val="28"/>
          <w:szCs w:val="28"/>
        </w:rPr>
        <w:t>,</w:t>
      </w:r>
      <w:r w:rsidRPr="003D17FF">
        <w:rPr>
          <w:rFonts w:ascii="Times New Roman" w:eastAsia="TimesNewRomanPSMT" w:hAnsi="Times New Roman" w:cs="Times New Roman"/>
          <w:sz w:val="28"/>
          <w:szCs w:val="28"/>
        </w:rPr>
        <w:t xml:space="preserve"> происхождение. </w:t>
      </w:r>
    </w:p>
    <w:p w14:paraId="077AF529" w14:textId="68B189F1" w:rsidR="00761B69" w:rsidRPr="003D17FF" w:rsidRDefault="00883B19" w:rsidP="00761B69">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В России число опасных метеорологических явлений за последние 15-20 лет увеличилось примерно в 2 раза</w:t>
      </w:r>
      <w:r w:rsidRPr="003D17FF">
        <w:rPr>
          <w:rStyle w:val="a5"/>
          <w:rFonts w:ascii="Times New Roman" w:eastAsia="TimesNewRomanPSMT" w:hAnsi="Times New Roman" w:cs="Times New Roman"/>
          <w:sz w:val="28"/>
          <w:szCs w:val="28"/>
        </w:rPr>
        <w:footnoteReference w:id="51"/>
      </w:r>
      <w:r w:rsidRPr="003D17FF">
        <w:rPr>
          <w:rFonts w:ascii="Times New Roman" w:eastAsia="TimesNewRomanPSMT" w:hAnsi="Times New Roman" w:cs="Times New Roman"/>
          <w:sz w:val="28"/>
          <w:szCs w:val="28"/>
        </w:rPr>
        <w:t>. В целом понятно, что налицо сочетание, а в ряде случаев, возможно, и взаимное усиление естественных и антропогенных эффектов.</w:t>
      </w:r>
    </w:p>
    <w:p w14:paraId="0F506ACF" w14:textId="4C1BCCB7" w:rsidR="00761B69" w:rsidRPr="003D17FF" w:rsidRDefault="00761B69" w:rsidP="00761B69">
      <w:pPr>
        <w:autoSpaceDE w:val="0"/>
        <w:autoSpaceDN w:val="0"/>
        <w:adjustRightInd w:val="0"/>
        <w:spacing w:before="120" w:after="0" w:line="240" w:lineRule="auto"/>
        <w:ind w:firstLine="708"/>
        <w:jc w:val="both"/>
        <w:rPr>
          <w:rFonts w:ascii="Times New Roman" w:hAnsi="Times New Roman" w:cs="Times New Roman"/>
          <w:sz w:val="28"/>
          <w:szCs w:val="28"/>
        </w:rPr>
      </w:pPr>
      <w:r w:rsidRPr="003D17FF">
        <w:rPr>
          <w:rFonts w:ascii="Times New Roman" w:eastAsia="TimesNewRomanPSMT" w:hAnsi="Times New Roman" w:cs="Times New Roman"/>
          <w:sz w:val="28"/>
          <w:szCs w:val="28"/>
        </w:rPr>
        <w:t xml:space="preserve">В последнем заявлении Всемирной метеорологической организации используется термин </w:t>
      </w:r>
      <w:r w:rsidR="005572BE" w:rsidRPr="003D17FF">
        <w:rPr>
          <w:rFonts w:ascii="Times New Roman" w:eastAsia="TimesNewRomanPSMT" w:hAnsi="Times New Roman" w:cs="Times New Roman"/>
          <w:sz w:val="28"/>
          <w:szCs w:val="28"/>
        </w:rPr>
        <w:t>«</w:t>
      </w:r>
      <w:r w:rsidRPr="003D17FF">
        <w:rPr>
          <w:rFonts w:ascii="Times New Roman" w:hAnsi="Times New Roman" w:cs="Times New Roman"/>
          <w:sz w:val="28"/>
          <w:szCs w:val="28"/>
        </w:rPr>
        <w:t>доля присваиваемого риска</w:t>
      </w:r>
      <w:r w:rsidR="005572BE" w:rsidRPr="003D17FF">
        <w:rPr>
          <w:rFonts w:ascii="Times New Roman" w:hAnsi="Times New Roman" w:cs="Times New Roman"/>
          <w:sz w:val="28"/>
          <w:szCs w:val="28"/>
        </w:rPr>
        <w:t>» –</w:t>
      </w:r>
      <w:r w:rsidRPr="003D17FF">
        <w:rPr>
          <w:rFonts w:ascii="Times New Roman" w:hAnsi="Times New Roman" w:cs="Times New Roman"/>
          <w:sz w:val="28"/>
          <w:szCs w:val="28"/>
        </w:rPr>
        <w:t xml:space="preserve"> вероятность того, что конкретное явление стало результатом антропогенного воздействия на климат, а не естественной изменчивости. Наибольшая доля характерна для роста экстремально высоких температур и уменьшения низких температур. Это особенно верно применительно к явлениям, которые рассматриваются в больших пространственных масштабах и за продолжительные периоды времени, такие как сезон или год. Было обнаружено, что побившие рекорды глобальные средние </w:t>
      </w:r>
      <w:r w:rsidRPr="003D17FF">
        <w:rPr>
          <w:rFonts w:ascii="Times New Roman" w:hAnsi="Times New Roman" w:cs="Times New Roman"/>
          <w:sz w:val="28"/>
          <w:szCs w:val="28"/>
        </w:rPr>
        <w:lastRenderedPageBreak/>
        <w:t>температурные значения в 2016 году были бы практически невозможны в отсутствие деятельности человека</w:t>
      </w:r>
      <w:r w:rsidRPr="003D17FF">
        <w:rPr>
          <w:rStyle w:val="a5"/>
          <w:rFonts w:ascii="Times New Roman" w:hAnsi="Times New Roman" w:cs="Times New Roman"/>
          <w:sz w:val="28"/>
          <w:szCs w:val="28"/>
        </w:rPr>
        <w:footnoteReference w:id="52"/>
      </w:r>
      <w:r w:rsidRPr="003D17FF">
        <w:rPr>
          <w:rFonts w:ascii="Times New Roman" w:hAnsi="Times New Roman" w:cs="Times New Roman"/>
          <w:sz w:val="28"/>
          <w:szCs w:val="28"/>
        </w:rPr>
        <w:t>.</w:t>
      </w:r>
    </w:p>
    <w:p w14:paraId="04D8EC2A" w14:textId="049B8228" w:rsidR="006932AF" w:rsidRPr="003D17FF" w:rsidRDefault="006932AF" w:rsidP="006932AF">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Подробно </w:t>
      </w:r>
      <w:r w:rsidR="00883B19" w:rsidRPr="003D17FF">
        <w:rPr>
          <w:rFonts w:ascii="Times New Roman" w:eastAsia="TimesNewRomanPSMT" w:hAnsi="Times New Roman" w:cs="Times New Roman"/>
          <w:sz w:val="28"/>
          <w:szCs w:val="28"/>
        </w:rPr>
        <w:t xml:space="preserve">прогностические оценки развития событий на территории России в </w:t>
      </w:r>
      <w:r w:rsidR="00883B19" w:rsidRPr="003D17FF">
        <w:rPr>
          <w:rFonts w:ascii="Times New Roman" w:eastAsia="TimesNewRomanPSMT" w:hAnsi="Times New Roman" w:cs="Times New Roman"/>
          <w:sz w:val="28"/>
          <w:szCs w:val="28"/>
          <w:lang w:val="en-US"/>
        </w:rPr>
        <w:t>XXI</w:t>
      </w:r>
      <w:r w:rsidR="00883B19" w:rsidRPr="003D17FF">
        <w:rPr>
          <w:rFonts w:ascii="Times New Roman" w:eastAsia="TimesNewRomanPSMT" w:hAnsi="Times New Roman" w:cs="Times New Roman"/>
          <w:sz w:val="28"/>
          <w:szCs w:val="28"/>
        </w:rPr>
        <w:t xml:space="preserve"> веке (как изменений климата как таковых, так и их последствий для человека, природы и экономики нашей страны) изложены во Втором оценочном докладе Росгидромета (2014 г.)</w:t>
      </w:r>
      <w:r w:rsidR="00883B19" w:rsidRPr="003D17FF">
        <w:rPr>
          <w:rStyle w:val="a5"/>
          <w:rFonts w:ascii="Times New Roman" w:eastAsia="TimesNewRomanPSMT" w:hAnsi="Times New Roman" w:cs="Times New Roman"/>
          <w:sz w:val="28"/>
          <w:szCs w:val="28"/>
        </w:rPr>
        <w:footnoteReference w:id="53"/>
      </w:r>
      <w:r w:rsidR="00883B19" w:rsidRPr="003D17FF">
        <w:rPr>
          <w:rFonts w:ascii="Times New Roman" w:eastAsia="TimesNewRomanPSMT" w:hAnsi="Times New Roman" w:cs="Times New Roman"/>
          <w:sz w:val="28"/>
          <w:szCs w:val="28"/>
        </w:rPr>
        <w:t xml:space="preserve">. Их детальный анализ, выполненный с учетом новых данных, полученных за последние 3 года, сделан в </w:t>
      </w:r>
      <w:r w:rsidRPr="003D17FF">
        <w:rPr>
          <w:rFonts w:ascii="Times New Roman" w:eastAsia="TimesNewRomanPSMT" w:hAnsi="Times New Roman" w:cs="Times New Roman"/>
          <w:sz w:val="28"/>
          <w:szCs w:val="28"/>
        </w:rPr>
        <w:t>специально подготовленном</w:t>
      </w:r>
      <w:r w:rsidR="00883B19" w:rsidRPr="003D17FF">
        <w:rPr>
          <w:rFonts w:ascii="Times New Roman" w:eastAsia="TimesNewRomanPSMT" w:hAnsi="Times New Roman" w:cs="Times New Roman"/>
          <w:sz w:val="28"/>
          <w:szCs w:val="28"/>
        </w:rPr>
        <w:t xml:space="preserve"> </w:t>
      </w:r>
      <w:r w:rsidR="00883B19" w:rsidRPr="003D17FF">
        <w:rPr>
          <w:rFonts w:ascii="Times New Roman" w:hAnsi="Times New Roman" w:cs="Times New Roman"/>
          <w:bCs/>
          <w:sz w:val="28"/>
          <w:szCs w:val="28"/>
        </w:rPr>
        <w:t>Докладе о климатических рисках на территории Российской Федерации (2017) г.</w:t>
      </w:r>
      <w:r w:rsidR="00883B19" w:rsidRPr="003D17FF">
        <w:rPr>
          <w:rStyle w:val="a5"/>
          <w:rFonts w:ascii="Times New Roman" w:eastAsia="TimesNewRomanPSMT" w:hAnsi="Times New Roman" w:cs="Times New Roman"/>
          <w:sz w:val="28"/>
          <w:szCs w:val="28"/>
        </w:rPr>
        <w:footnoteReference w:id="54"/>
      </w:r>
    </w:p>
    <w:p w14:paraId="6E68CC00" w14:textId="51528C40" w:rsidR="006932AF" w:rsidRPr="003D17FF" w:rsidRDefault="006932AF" w:rsidP="00E840C2">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p>
    <w:p w14:paraId="07887A13" w14:textId="77777777" w:rsidR="006932AF" w:rsidRPr="003D17FF" w:rsidRDefault="006932AF" w:rsidP="006932AF">
      <w:pPr>
        <w:autoSpaceDE w:val="0"/>
        <w:autoSpaceDN w:val="0"/>
        <w:adjustRightInd w:val="0"/>
        <w:spacing w:before="120" w:after="0" w:line="240" w:lineRule="auto"/>
        <w:ind w:firstLine="708"/>
        <w:jc w:val="center"/>
        <w:rPr>
          <w:rFonts w:ascii="Times New Roman" w:eastAsia="TimesNewRomanPSMT" w:hAnsi="Times New Roman" w:cs="Times New Roman"/>
          <w:b/>
          <w:sz w:val="28"/>
          <w:szCs w:val="28"/>
        </w:rPr>
      </w:pPr>
      <w:r w:rsidRPr="003D17FF">
        <w:rPr>
          <w:rFonts w:ascii="Times New Roman" w:eastAsia="TimesNewRomanPSMT" w:hAnsi="Times New Roman" w:cs="Times New Roman"/>
          <w:b/>
          <w:sz w:val="28"/>
          <w:szCs w:val="28"/>
        </w:rPr>
        <w:t>Заключение</w:t>
      </w:r>
    </w:p>
    <w:p w14:paraId="6E55659D" w14:textId="0A51651B" w:rsidR="00E46ABF" w:rsidRPr="003D17FF" w:rsidRDefault="00E46ABF" w:rsidP="00E46ABF">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Во Втором оценочном докладе Росгидромета делается следующий итоговый вывод: согласованность наблюдаемых и расчетных изменений во всей климатической системе, включая глобальные и региональные значения температуры, температуру тропосферы и стратосферы, глобальный влагооборот, глобальный баланс энергии, изменения в криосфере и Мировом океане, указывает на то, что </w:t>
      </w:r>
      <w:r w:rsidRPr="003D17FF">
        <w:rPr>
          <w:rFonts w:ascii="Times New Roman" w:eastAsia="TimesNewRomanPSMT" w:hAnsi="Times New Roman" w:cs="Times New Roman"/>
          <w:i/>
          <w:sz w:val="28"/>
          <w:szCs w:val="28"/>
        </w:rPr>
        <w:t>наблюдаемые изменения климата вызваны в первую очередь увеличением концентраций атмосферных парниковых газов вследствие хозяйственной деятельности человека</w:t>
      </w:r>
      <w:r w:rsidRPr="003D17FF">
        <w:rPr>
          <w:rFonts w:ascii="Times New Roman" w:eastAsia="TimesNewRomanPSMT" w:hAnsi="Times New Roman" w:cs="Times New Roman"/>
          <w:sz w:val="28"/>
          <w:szCs w:val="28"/>
        </w:rPr>
        <w:t>. При этом амплитуда и пространственная структура наблюдаемого потепления в разных компонентах хорошо согласуются с ожидаемым по модельным расчетам откликом климатической системы на антропогенные и естественные внешние воздействия</w:t>
      </w:r>
      <w:r w:rsidRPr="003D17FF">
        <w:rPr>
          <w:rStyle w:val="a5"/>
          <w:rFonts w:ascii="Times New Roman" w:eastAsia="TimesNewRomanPSMT" w:hAnsi="Times New Roman" w:cs="Times New Roman"/>
          <w:sz w:val="28"/>
          <w:szCs w:val="28"/>
        </w:rPr>
        <w:footnoteReference w:id="55"/>
      </w:r>
      <w:r w:rsidRPr="003D17FF">
        <w:rPr>
          <w:rFonts w:ascii="Times New Roman" w:eastAsia="TimesNewRomanPSMT" w:hAnsi="Times New Roman" w:cs="Times New Roman"/>
          <w:sz w:val="28"/>
          <w:szCs w:val="28"/>
        </w:rPr>
        <w:t>.</w:t>
      </w:r>
    </w:p>
    <w:p w14:paraId="728901A0" w14:textId="61895B93" w:rsidR="00E46ABF" w:rsidRPr="003D17FF" w:rsidRDefault="00E46ABF" w:rsidP="00E840C2">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 xml:space="preserve">Для </w:t>
      </w:r>
      <w:r w:rsidR="00CE690A" w:rsidRPr="003D17FF">
        <w:rPr>
          <w:rFonts w:ascii="Times New Roman" w:eastAsia="TimesNewRomanPSMT" w:hAnsi="Times New Roman" w:cs="Times New Roman"/>
          <w:sz w:val="28"/>
          <w:szCs w:val="28"/>
        </w:rPr>
        <w:t xml:space="preserve">нашей страны </w:t>
      </w:r>
      <w:r w:rsidRPr="003D17FF">
        <w:rPr>
          <w:rFonts w:ascii="Times New Roman" w:eastAsia="TimesNewRomanPSMT" w:hAnsi="Times New Roman" w:cs="Times New Roman"/>
          <w:sz w:val="28"/>
          <w:szCs w:val="28"/>
        </w:rPr>
        <w:t xml:space="preserve">там же говорится: </w:t>
      </w:r>
      <w:r w:rsidR="00E569D7" w:rsidRPr="003D17FF">
        <w:rPr>
          <w:rFonts w:ascii="Times New Roman" w:hAnsi="Times New Roman" w:cs="Times New Roman"/>
          <w:sz w:val="28"/>
          <w:szCs w:val="28"/>
        </w:rPr>
        <w:t xml:space="preserve">основной вклад в наблюдаемое повышение температуры на территории России начиная со второй половины XX в. вносят изменения концентрации парниковых газов. Однако и естественные внешние воздействия значимо проявляются в межгодовых колебаниях температуры. Для значительной части территории России выявлено антропогенное влияние в изменениях сезонных и суточных экстремальных значений температуры, которые в целом согласуются с наблюдаемым глобальным потеплением. Анализ экстремальных явлений погоды, в частности, жаркого лета на ЕЧР в 2010 г., показал, </w:t>
      </w:r>
      <w:r w:rsidR="00B308E6" w:rsidRPr="003D17FF">
        <w:rPr>
          <w:rFonts w:ascii="Times New Roman" w:hAnsi="Times New Roman" w:cs="Times New Roman"/>
          <w:sz w:val="28"/>
          <w:szCs w:val="28"/>
        </w:rPr>
        <w:t>что,</w:t>
      </w:r>
      <w:r w:rsidR="00E569D7" w:rsidRPr="003D17FF">
        <w:rPr>
          <w:rFonts w:ascii="Times New Roman" w:hAnsi="Times New Roman" w:cs="Times New Roman"/>
          <w:sz w:val="28"/>
          <w:szCs w:val="28"/>
        </w:rPr>
        <w:t xml:space="preserve"> хотя подобные экстремальные условия в основном генерируются собственной изменчивостью климатической системы, общее потепление, вызванное антропогенным воздействием, значительно увеличивает вероятность их возникновения</w:t>
      </w:r>
      <w:r w:rsidR="006932AF" w:rsidRPr="003D17FF">
        <w:rPr>
          <w:rFonts w:ascii="Times New Roman" w:hAnsi="Times New Roman" w:cs="Times New Roman"/>
          <w:sz w:val="28"/>
          <w:szCs w:val="28"/>
        </w:rPr>
        <w:t xml:space="preserve">. Изменение климата не сводится лишь к </w:t>
      </w:r>
      <w:r w:rsidR="006932AF" w:rsidRPr="003D17FF">
        <w:rPr>
          <w:rFonts w:ascii="Times New Roman" w:hAnsi="Times New Roman" w:cs="Times New Roman"/>
          <w:sz w:val="28"/>
          <w:szCs w:val="28"/>
        </w:rPr>
        <w:lastRenderedPageBreak/>
        <w:t>повышению средней температуры воздуха у поверхности Земли, но проявляется во всех компонентах климатической системы, в том числе в изменениях гидрологического режима, ледяного покрова российских морей, экстремальности климата</w:t>
      </w:r>
      <w:r w:rsidR="00E569D7" w:rsidRPr="003D17FF">
        <w:rPr>
          <w:rFonts w:ascii="Times New Roman" w:hAnsi="Times New Roman" w:cs="Times New Roman"/>
          <w:sz w:val="28"/>
          <w:szCs w:val="28"/>
        </w:rPr>
        <w:t>.</w:t>
      </w:r>
      <w:r w:rsidR="00E569D7" w:rsidRPr="003D17FF">
        <w:rPr>
          <w:rStyle w:val="a5"/>
          <w:rFonts w:ascii="Times New Roman" w:eastAsia="TimesNewRomanPSMT" w:hAnsi="Times New Roman" w:cs="Times New Roman"/>
          <w:sz w:val="28"/>
          <w:szCs w:val="28"/>
        </w:rPr>
        <w:t xml:space="preserve"> </w:t>
      </w:r>
      <w:r w:rsidR="00E569D7" w:rsidRPr="003D17FF">
        <w:rPr>
          <w:rStyle w:val="a5"/>
          <w:rFonts w:ascii="Times New Roman" w:eastAsia="TimesNewRomanPSMT" w:hAnsi="Times New Roman" w:cs="Times New Roman"/>
          <w:sz w:val="28"/>
          <w:szCs w:val="28"/>
        </w:rPr>
        <w:footnoteReference w:id="56"/>
      </w:r>
    </w:p>
    <w:p w14:paraId="6106B25A" w14:textId="42A6C343" w:rsidR="006932AF" w:rsidRPr="003D17FF" w:rsidRDefault="006932AF" w:rsidP="006932AF">
      <w:pPr>
        <w:autoSpaceDE w:val="0"/>
        <w:autoSpaceDN w:val="0"/>
        <w:adjustRightInd w:val="0"/>
        <w:spacing w:before="120" w:after="0" w:line="240" w:lineRule="auto"/>
        <w:ind w:firstLine="708"/>
        <w:jc w:val="both"/>
        <w:rPr>
          <w:rFonts w:ascii="Times New Roman" w:hAnsi="Times New Roman" w:cs="Times New Roman"/>
          <w:sz w:val="28"/>
          <w:szCs w:val="28"/>
        </w:rPr>
      </w:pPr>
      <w:r w:rsidRPr="003D17FF">
        <w:rPr>
          <w:rFonts w:ascii="Times New Roman" w:eastAsia="TimesNewRomanPSMT" w:hAnsi="Times New Roman" w:cs="Times New Roman"/>
          <w:sz w:val="28"/>
          <w:szCs w:val="28"/>
        </w:rPr>
        <w:t xml:space="preserve">Для </w:t>
      </w:r>
      <w:r w:rsidRPr="003D17FF">
        <w:rPr>
          <w:rFonts w:ascii="Times New Roman" w:eastAsia="TimesNewRomanPSMT" w:hAnsi="Times New Roman" w:cs="Times New Roman"/>
          <w:sz w:val="28"/>
          <w:szCs w:val="28"/>
          <w:lang w:val="en-US"/>
        </w:rPr>
        <w:t>XXI</w:t>
      </w:r>
      <w:r w:rsidRPr="003D17FF">
        <w:rPr>
          <w:rFonts w:ascii="Times New Roman" w:eastAsia="TimesNewRomanPSMT" w:hAnsi="Times New Roman" w:cs="Times New Roman"/>
          <w:sz w:val="28"/>
          <w:szCs w:val="28"/>
        </w:rPr>
        <w:t xml:space="preserve"> века в целом ожидается аналогичная картина сочетания естественной изменчивости климата и </w:t>
      </w:r>
      <w:r w:rsidR="00CE690A" w:rsidRPr="003D17FF">
        <w:rPr>
          <w:rFonts w:ascii="Times New Roman" w:eastAsia="TimesNewRomanPSMT" w:hAnsi="Times New Roman" w:cs="Times New Roman"/>
          <w:sz w:val="28"/>
          <w:szCs w:val="28"/>
        </w:rPr>
        <w:t xml:space="preserve">растущего антропогенного воздействия. </w:t>
      </w:r>
      <w:r w:rsidRPr="003D17FF">
        <w:rPr>
          <w:rFonts w:ascii="Times New Roman" w:hAnsi="Times New Roman" w:cs="Times New Roman"/>
          <w:sz w:val="28"/>
          <w:szCs w:val="28"/>
        </w:rPr>
        <w:t>Согласно оценкам, полученным с помощью</w:t>
      </w:r>
      <w:r w:rsidR="00CE690A" w:rsidRPr="003D17FF">
        <w:rPr>
          <w:rFonts w:ascii="Times New Roman" w:hAnsi="Times New Roman" w:cs="Times New Roman"/>
          <w:sz w:val="28"/>
          <w:szCs w:val="28"/>
        </w:rPr>
        <w:t xml:space="preserve"> </w:t>
      </w:r>
      <w:r w:rsidRPr="003D17FF">
        <w:rPr>
          <w:rFonts w:ascii="Times New Roman" w:hAnsi="Times New Roman" w:cs="Times New Roman"/>
          <w:sz w:val="28"/>
          <w:szCs w:val="28"/>
        </w:rPr>
        <w:t>современных климатических моделей, в течение</w:t>
      </w:r>
      <w:r w:rsidR="00CE690A" w:rsidRPr="003D17FF">
        <w:rPr>
          <w:rFonts w:ascii="Times New Roman" w:hAnsi="Times New Roman" w:cs="Times New Roman"/>
          <w:sz w:val="28"/>
          <w:szCs w:val="28"/>
        </w:rPr>
        <w:t xml:space="preserve"> </w:t>
      </w:r>
      <w:r w:rsidRPr="003D17FF">
        <w:rPr>
          <w:rFonts w:ascii="Times New Roman" w:hAnsi="Times New Roman" w:cs="Times New Roman"/>
          <w:sz w:val="28"/>
          <w:szCs w:val="28"/>
        </w:rPr>
        <w:t xml:space="preserve">всего </w:t>
      </w:r>
      <w:r w:rsidRPr="003D17FF">
        <w:rPr>
          <w:rFonts w:ascii="Times New Roman" w:hAnsi="Times New Roman" w:cs="Times New Roman"/>
          <w:sz w:val="28"/>
          <w:szCs w:val="28"/>
          <w:lang w:val="en-US"/>
        </w:rPr>
        <w:t>XXI</w:t>
      </w:r>
      <w:r w:rsidRPr="003D17FF">
        <w:rPr>
          <w:rFonts w:ascii="Times New Roman" w:hAnsi="Times New Roman" w:cs="Times New Roman"/>
          <w:sz w:val="28"/>
          <w:szCs w:val="28"/>
        </w:rPr>
        <w:t xml:space="preserve"> в. Россия останется регионом мира,</w:t>
      </w:r>
      <w:r w:rsidR="00CE690A" w:rsidRPr="003D17FF">
        <w:rPr>
          <w:rFonts w:ascii="Times New Roman" w:hAnsi="Times New Roman" w:cs="Times New Roman"/>
          <w:sz w:val="28"/>
          <w:szCs w:val="28"/>
        </w:rPr>
        <w:t xml:space="preserve"> </w:t>
      </w:r>
      <w:r w:rsidRPr="003D17FF">
        <w:rPr>
          <w:rFonts w:ascii="Times New Roman" w:hAnsi="Times New Roman" w:cs="Times New Roman"/>
          <w:sz w:val="28"/>
          <w:szCs w:val="28"/>
        </w:rPr>
        <w:t>где потепление климата существенно превышает среднее глобальное потепление. Ожидаются</w:t>
      </w:r>
      <w:r w:rsidR="00CE690A" w:rsidRPr="003D17FF">
        <w:rPr>
          <w:rFonts w:ascii="Times New Roman" w:hAnsi="Times New Roman" w:cs="Times New Roman"/>
          <w:sz w:val="28"/>
          <w:szCs w:val="28"/>
        </w:rPr>
        <w:t xml:space="preserve"> </w:t>
      </w:r>
      <w:r w:rsidRPr="003D17FF">
        <w:rPr>
          <w:rFonts w:ascii="Times New Roman" w:hAnsi="Times New Roman" w:cs="Times New Roman"/>
          <w:sz w:val="28"/>
          <w:szCs w:val="28"/>
        </w:rPr>
        <w:t>значительные изменения других климатических</w:t>
      </w:r>
      <w:r w:rsidR="00CE690A" w:rsidRPr="003D17FF">
        <w:rPr>
          <w:rFonts w:ascii="Times New Roman" w:hAnsi="Times New Roman" w:cs="Times New Roman"/>
          <w:sz w:val="28"/>
          <w:szCs w:val="28"/>
        </w:rPr>
        <w:t xml:space="preserve"> </w:t>
      </w:r>
      <w:r w:rsidRPr="003D17FF">
        <w:rPr>
          <w:rFonts w:ascii="Times New Roman" w:hAnsi="Times New Roman" w:cs="Times New Roman"/>
          <w:sz w:val="28"/>
          <w:szCs w:val="28"/>
        </w:rPr>
        <w:t>характеристик, причем в разных регионах России</w:t>
      </w:r>
      <w:r w:rsidR="00CE690A" w:rsidRPr="003D17FF">
        <w:rPr>
          <w:rFonts w:ascii="Times New Roman" w:hAnsi="Times New Roman" w:cs="Times New Roman"/>
          <w:sz w:val="28"/>
          <w:szCs w:val="28"/>
        </w:rPr>
        <w:t xml:space="preserve"> </w:t>
      </w:r>
      <w:r w:rsidRPr="003D17FF">
        <w:rPr>
          <w:rFonts w:ascii="Times New Roman" w:hAnsi="Times New Roman" w:cs="Times New Roman"/>
          <w:sz w:val="28"/>
          <w:szCs w:val="28"/>
        </w:rPr>
        <w:t>эти изменения могут существенно различаться.</w:t>
      </w:r>
      <w:r w:rsidR="00CE690A" w:rsidRPr="003D17FF">
        <w:rPr>
          <w:rStyle w:val="a5"/>
          <w:rFonts w:ascii="Times New Roman" w:eastAsia="TimesNewRomanPSMT" w:hAnsi="Times New Roman" w:cs="Times New Roman"/>
          <w:sz w:val="28"/>
          <w:szCs w:val="28"/>
        </w:rPr>
        <w:t xml:space="preserve"> </w:t>
      </w:r>
      <w:r w:rsidR="00CE690A" w:rsidRPr="003D17FF">
        <w:rPr>
          <w:rStyle w:val="a5"/>
          <w:rFonts w:ascii="Times New Roman" w:eastAsia="TimesNewRomanPSMT" w:hAnsi="Times New Roman" w:cs="Times New Roman"/>
          <w:sz w:val="28"/>
          <w:szCs w:val="28"/>
        </w:rPr>
        <w:footnoteReference w:id="57"/>
      </w:r>
    </w:p>
    <w:p w14:paraId="283972BD" w14:textId="61300CC9" w:rsidR="006932AF" w:rsidRPr="003D17FF" w:rsidRDefault="00177634" w:rsidP="00E840C2">
      <w:pPr>
        <w:autoSpaceDE w:val="0"/>
        <w:autoSpaceDN w:val="0"/>
        <w:adjustRightInd w:val="0"/>
        <w:spacing w:before="120" w:after="0" w:line="240" w:lineRule="auto"/>
        <w:ind w:firstLine="708"/>
        <w:jc w:val="both"/>
        <w:rPr>
          <w:rFonts w:ascii="Times New Roman" w:eastAsia="TimesNewRomanPSMT" w:hAnsi="Times New Roman" w:cs="Times New Roman"/>
          <w:sz w:val="28"/>
          <w:szCs w:val="28"/>
        </w:rPr>
      </w:pPr>
      <w:r w:rsidRPr="003D17FF">
        <w:rPr>
          <w:rFonts w:ascii="Times New Roman" w:eastAsia="TimesNewRomanPSMT" w:hAnsi="Times New Roman" w:cs="Times New Roman"/>
          <w:sz w:val="28"/>
          <w:szCs w:val="28"/>
        </w:rPr>
        <w:t>В</w:t>
      </w:r>
      <w:r w:rsidR="00DC36B5" w:rsidRPr="003D17FF">
        <w:rPr>
          <w:rFonts w:ascii="Times New Roman" w:eastAsia="TimesNewRomanPSMT" w:hAnsi="Times New Roman" w:cs="Times New Roman"/>
          <w:sz w:val="28"/>
          <w:szCs w:val="28"/>
        </w:rPr>
        <w:t xml:space="preserve"> СМИ «традиционно» говорится о разногласиях между учеными, что является искажением информации. Либо ученые и СМИ говорят о разных вещах</w:t>
      </w:r>
      <w:r w:rsidR="00CF7F8F" w:rsidRPr="003D17FF">
        <w:rPr>
          <w:rFonts w:ascii="Times New Roman" w:eastAsia="TimesNewRomanPSMT" w:hAnsi="Times New Roman" w:cs="Times New Roman"/>
          <w:sz w:val="28"/>
          <w:szCs w:val="28"/>
        </w:rPr>
        <w:t>, одни о прошлом, а другие переносят выводы на сегодняшний день. На</w:t>
      </w:r>
      <w:r w:rsidR="00DC36B5" w:rsidRPr="003D17FF">
        <w:rPr>
          <w:rFonts w:ascii="Times New Roman" w:eastAsia="TimesNewRomanPSMT" w:hAnsi="Times New Roman" w:cs="Times New Roman"/>
          <w:sz w:val="28"/>
          <w:szCs w:val="28"/>
        </w:rPr>
        <w:t xml:space="preserve">пример, гляциологи описывают то, как естественные процессы в прошлом приводили к отступлению и таянию ледников, а СМИ подают эту информацию как объяснение </w:t>
      </w:r>
      <w:r w:rsidR="00DC36B5" w:rsidRPr="003D17FF">
        <w:rPr>
          <w:rFonts w:ascii="Times New Roman" w:eastAsia="TimesNewRomanPSMT" w:hAnsi="Times New Roman" w:cs="Times New Roman"/>
          <w:i/>
          <w:sz w:val="28"/>
          <w:szCs w:val="28"/>
        </w:rPr>
        <w:t>нынешнего</w:t>
      </w:r>
      <w:r w:rsidR="00DC36B5" w:rsidRPr="003D17FF">
        <w:rPr>
          <w:rFonts w:ascii="Times New Roman" w:eastAsia="TimesNewRomanPSMT" w:hAnsi="Times New Roman" w:cs="Times New Roman"/>
          <w:sz w:val="28"/>
          <w:szCs w:val="28"/>
        </w:rPr>
        <w:t xml:space="preserve"> </w:t>
      </w:r>
      <w:r w:rsidR="00CF7F8F" w:rsidRPr="003D17FF">
        <w:rPr>
          <w:rFonts w:ascii="Times New Roman" w:eastAsia="TimesNewRomanPSMT" w:hAnsi="Times New Roman" w:cs="Times New Roman"/>
          <w:sz w:val="28"/>
          <w:szCs w:val="28"/>
        </w:rPr>
        <w:t xml:space="preserve">глобального потепления </w:t>
      </w:r>
      <w:r w:rsidR="00DC36B5" w:rsidRPr="003D17FF">
        <w:rPr>
          <w:rFonts w:ascii="Times New Roman" w:eastAsia="TimesNewRomanPSMT" w:hAnsi="Times New Roman" w:cs="Times New Roman"/>
          <w:sz w:val="28"/>
          <w:szCs w:val="28"/>
        </w:rPr>
        <w:t xml:space="preserve">естественными причинами. Либо </w:t>
      </w:r>
      <w:r w:rsidR="00E45028" w:rsidRPr="003D17FF">
        <w:rPr>
          <w:rFonts w:ascii="Times New Roman" w:eastAsia="TimesNewRomanPSMT" w:hAnsi="Times New Roman" w:cs="Times New Roman"/>
          <w:sz w:val="28"/>
          <w:szCs w:val="28"/>
        </w:rPr>
        <w:t>СМИ не делают различий между учеными разных специальностей</w:t>
      </w:r>
      <w:r w:rsidR="00CF7F8F" w:rsidRPr="003D17FF">
        <w:rPr>
          <w:rFonts w:ascii="Times New Roman" w:eastAsia="TimesNewRomanPSMT" w:hAnsi="Times New Roman" w:cs="Times New Roman"/>
          <w:sz w:val="28"/>
          <w:szCs w:val="28"/>
        </w:rPr>
        <w:t>.</w:t>
      </w:r>
      <w:r w:rsidR="00E45028" w:rsidRPr="003D17FF">
        <w:rPr>
          <w:rFonts w:ascii="Times New Roman" w:eastAsia="TimesNewRomanPSMT" w:hAnsi="Times New Roman" w:cs="Times New Roman"/>
          <w:sz w:val="28"/>
          <w:szCs w:val="28"/>
        </w:rPr>
        <w:t xml:space="preserve"> </w:t>
      </w:r>
      <w:r w:rsidR="00CF7F8F" w:rsidRPr="003D17FF">
        <w:rPr>
          <w:rFonts w:ascii="Times New Roman" w:eastAsia="TimesNewRomanPSMT" w:hAnsi="Times New Roman" w:cs="Times New Roman"/>
          <w:sz w:val="28"/>
          <w:szCs w:val="28"/>
        </w:rPr>
        <w:t xml:space="preserve">Мнения </w:t>
      </w:r>
      <w:r w:rsidR="00E45028" w:rsidRPr="003D17FF">
        <w:rPr>
          <w:rFonts w:ascii="Times New Roman" w:eastAsia="TimesNewRomanPSMT" w:hAnsi="Times New Roman" w:cs="Times New Roman"/>
          <w:sz w:val="28"/>
          <w:szCs w:val="28"/>
        </w:rPr>
        <w:t xml:space="preserve">экономистов или политологов о причинах изменениях климата </w:t>
      </w:r>
      <w:r w:rsidR="005572BE" w:rsidRPr="003D17FF">
        <w:rPr>
          <w:rFonts w:ascii="Times New Roman" w:eastAsia="TimesNewRomanPSMT" w:hAnsi="Times New Roman" w:cs="Times New Roman"/>
          <w:sz w:val="28"/>
          <w:szCs w:val="28"/>
        </w:rPr>
        <w:t xml:space="preserve">журналисты </w:t>
      </w:r>
      <w:r w:rsidR="00B308E6" w:rsidRPr="003D17FF">
        <w:rPr>
          <w:rFonts w:ascii="Times New Roman" w:eastAsia="TimesNewRomanPSMT" w:hAnsi="Times New Roman" w:cs="Times New Roman"/>
          <w:sz w:val="28"/>
          <w:szCs w:val="28"/>
        </w:rPr>
        <w:t xml:space="preserve">иногда </w:t>
      </w:r>
      <w:r w:rsidR="00E45028" w:rsidRPr="003D17FF">
        <w:rPr>
          <w:rFonts w:ascii="Times New Roman" w:eastAsia="TimesNewRomanPSMT" w:hAnsi="Times New Roman" w:cs="Times New Roman"/>
          <w:sz w:val="28"/>
          <w:szCs w:val="28"/>
        </w:rPr>
        <w:t xml:space="preserve">выдают за </w:t>
      </w:r>
      <w:r w:rsidR="00CF7F8F" w:rsidRPr="003D17FF">
        <w:rPr>
          <w:rFonts w:ascii="Times New Roman" w:eastAsia="TimesNewRomanPSMT" w:hAnsi="Times New Roman" w:cs="Times New Roman"/>
          <w:sz w:val="28"/>
          <w:szCs w:val="28"/>
        </w:rPr>
        <w:t>другую точку зрения на идущие в атмосфере и океане процессы.</w:t>
      </w:r>
    </w:p>
    <w:p w14:paraId="481E2F8F" w14:textId="792A1D6E" w:rsidR="00F47557" w:rsidRPr="003D17FF" w:rsidRDefault="00470E74" w:rsidP="00F47557">
      <w:pPr>
        <w:autoSpaceDE w:val="0"/>
        <w:autoSpaceDN w:val="0"/>
        <w:adjustRightInd w:val="0"/>
        <w:spacing w:before="120" w:after="0" w:line="240" w:lineRule="auto"/>
        <w:ind w:firstLine="708"/>
        <w:jc w:val="both"/>
        <w:rPr>
          <w:rFonts w:ascii="Times New Roman" w:hAnsi="Times New Roman" w:cs="Times New Roman"/>
          <w:sz w:val="28"/>
          <w:szCs w:val="28"/>
        </w:rPr>
      </w:pPr>
      <w:r w:rsidRPr="003D17FF">
        <w:rPr>
          <w:rFonts w:ascii="Times New Roman" w:hAnsi="Times New Roman" w:cs="Times New Roman"/>
          <w:sz w:val="28"/>
          <w:szCs w:val="28"/>
        </w:rPr>
        <w:t xml:space="preserve">За последние полвека климатология из описательного предмета превратилась в </w:t>
      </w:r>
      <w:r w:rsidR="00F47557" w:rsidRPr="003D17FF">
        <w:rPr>
          <w:rFonts w:ascii="Times New Roman" w:hAnsi="Times New Roman" w:cs="Times New Roman"/>
          <w:sz w:val="28"/>
          <w:szCs w:val="28"/>
        </w:rPr>
        <w:t xml:space="preserve">развитую </w:t>
      </w:r>
      <w:r w:rsidRPr="003D17FF">
        <w:rPr>
          <w:rFonts w:ascii="Times New Roman" w:hAnsi="Times New Roman" w:cs="Times New Roman"/>
          <w:sz w:val="28"/>
          <w:szCs w:val="28"/>
        </w:rPr>
        <w:t xml:space="preserve">физико-математическую дисциплину – физику атмосферы и океана, где есть масса нелинейных зависимостей, обратных связей, нюансов и особенностей, требующих сложного математического модельного аппарата, способного соединить все процессы воедино. </w:t>
      </w:r>
    </w:p>
    <w:p w14:paraId="2E219CAF" w14:textId="7CBB048D" w:rsidR="00AD15AA" w:rsidRPr="003D17FF" w:rsidRDefault="00E558C0" w:rsidP="001E751F">
      <w:pPr>
        <w:autoSpaceDE w:val="0"/>
        <w:autoSpaceDN w:val="0"/>
        <w:adjustRightInd w:val="0"/>
        <w:spacing w:before="120" w:after="0" w:line="240" w:lineRule="auto"/>
        <w:ind w:firstLine="708"/>
        <w:jc w:val="both"/>
        <w:rPr>
          <w:rFonts w:ascii="Times New Roman" w:hAnsi="Times New Roman" w:cs="Times New Roman"/>
          <w:sz w:val="28"/>
          <w:szCs w:val="28"/>
        </w:rPr>
      </w:pPr>
      <w:r w:rsidRPr="003D17FF">
        <w:rPr>
          <w:rFonts w:ascii="Times New Roman" w:hAnsi="Times New Roman" w:cs="Times New Roman"/>
          <w:sz w:val="28"/>
          <w:szCs w:val="28"/>
        </w:rPr>
        <w:t xml:space="preserve">В </w:t>
      </w:r>
      <w:r w:rsidR="00470E74" w:rsidRPr="003D17FF">
        <w:rPr>
          <w:rFonts w:ascii="Times New Roman" w:hAnsi="Times New Roman" w:cs="Times New Roman"/>
          <w:sz w:val="28"/>
          <w:szCs w:val="28"/>
        </w:rPr>
        <w:t xml:space="preserve">этом случае непрофессиональное </w:t>
      </w:r>
      <w:r w:rsidR="00ED449F" w:rsidRPr="003D17FF">
        <w:rPr>
          <w:rFonts w:ascii="Times New Roman" w:hAnsi="Times New Roman" w:cs="Times New Roman"/>
          <w:sz w:val="28"/>
          <w:szCs w:val="28"/>
        </w:rPr>
        <w:t xml:space="preserve">– </w:t>
      </w:r>
      <w:r w:rsidR="00470E74" w:rsidRPr="003D17FF">
        <w:rPr>
          <w:rFonts w:ascii="Times New Roman" w:hAnsi="Times New Roman" w:cs="Times New Roman"/>
          <w:sz w:val="28"/>
          <w:szCs w:val="28"/>
        </w:rPr>
        <w:t>умозрительное</w:t>
      </w:r>
      <w:r w:rsidR="00ED449F" w:rsidRPr="003D17FF">
        <w:rPr>
          <w:rFonts w:ascii="Times New Roman" w:hAnsi="Times New Roman" w:cs="Times New Roman"/>
          <w:sz w:val="28"/>
          <w:szCs w:val="28"/>
        </w:rPr>
        <w:t xml:space="preserve"> –</w:t>
      </w:r>
      <w:r w:rsidR="00470E74" w:rsidRPr="003D17FF">
        <w:rPr>
          <w:rFonts w:ascii="Times New Roman" w:hAnsi="Times New Roman" w:cs="Times New Roman"/>
          <w:sz w:val="28"/>
          <w:szCs w:val="28"/>
        </w:rPr>
        <w:t xml:space="preserve"> рассмотрение проблемы часто приводит к ошибкам. Этим «грешат» немало ученых, не являющихся специалистами по физике атмосферы и океана: экономистов, </w:t>
      </w:r>
      <w:r w:rsidRPr="003D17FF">
        <w:rPr>
          <w:rFonts w:ascii="Times New Roman" w:hAnsi="Times New Roman" w:cs="Times New Roman"/>
          <w:sz w:val="28"/>
          <w:szCs w:val="28"/>
        </w:rPr>
        <w:t>инженеров,</w:t>
      </w:r>
      <w:r w:rsidR="00470E74" w:rsidRPr="003D17FF">
        <w:rPr>
          <w:rFonts w:ascii="Times New Roman" w:hAnsi="Times New Roman" w:cs="Times New Roman"/>
          <w:sz w:val="28"/>
          <w:szCs w:val="28"/>
        </w:rPr>
        <w:t xml:space="preserve"> даже географов и геологов. Они нередко смотрят на проблему со «свое</w:t>
      </w:r>
      <w:r w:rsidR="00F47557" w:rsidRPr="003D17FF">
        <w:rPr>
          <w:rFonts w:ascii="Times New Roman" w:hAnsi="Times New Roman" w:cs="Times New Roman"/>
          <w:sz w:val="28"/>
          <w:szCs w:val="28"/>
        </w:rPr>
        <w:t>й</w:t>
      </w:r>
      <w:r w:rsidR="00470E74" w:rsidRPr="003D17FF">
        <w:rPr>
          <w:rFonts w:ascii="Times New Roman" w:hAnsi="Times New Roman" w:cs="Times New Roman"/>
          <w:sz w:val="28"/>
          <w:szCs w:val="28"/>
        </w:rPr>
        <w:t xml:space="preserve"> колокольни»</w:t>
      </w:r>
      <w:r w:rsidR="00ED449F" w:rsidRPr="003D17FF">
        <w:rPr>
          <w:rFonts w:ascii="Times New Roman" w:hAnsi="Times New Roman" w:cs="Times New Roman"/>
          <w:sz w:val="28"/>
          <w:szCs w:val="28"/>
        </w:rPr>
        <w:t>: г</w:t>
      </w:r>
      <w:r w:rsidR="00470E74" w:rsidRPr="003D17FF">
        <w:rPr>
          <w:rFonts w:ascii="Times New Roman" w:hAnsi="Times New Roman" w:cs="Times New Roman"/>
          <w:sz w:val="28"/>
          <w:szCs w:val="28"/>
        </w:rPr>
        <w:t xml:space="preserve">еологи </w:t>
      </w:r>
      <w:r w:rsidR="00ED449F" w:rsidRPr="003D17FF">
        <w:rPr>
          <w:rFonts w:ascii="Times New Roman" w:hAnsi="Times New Roman" w:cs="Times New Roman"/>
          <w:sz w:val="28"/>
          <w:szCs w:val="28"/>
        </w:rPr>
        <w:t xml:space="preserve">– </w:t>
      </w:r>
      <w:r w:rsidR="00470E74" w:rsidRPr="003D17FF">
        <w:rPr>
          <w:rFonts w:ascii="Times New Roman" w:hAnsi="Times New Roman" w:cs="Times New Roman"/>
          <w:sz w:val="28"/>
          <w:szCs w:val="28"/>
        </w:rPr>
        <w:t>в геологическом масштабе времени, где антропогенный вклад</w:t>
      </w:r>
      <w:r w:rsidR="00F47557" w:rsidRPr="003D17FF">
        <w:rPr>
          <w:rFonts w:ascii="Times New Roman" w:hAnsi="Times New Roman" w:cs="Times New Roman"/>
          <w:sz w:val="28"/>
          <w:szCs w:val="28"/>
        </w:rPr>
        <w:t xml:space="preserve"> не существенен</w:t>
      </w:r>
      <w:r w:rsidR="00ED449F" w:rsidRPr="003D17FF">
        <w:rPr>
          <w:rFonts w:ascii="Times New Roman" w:hAnsi="Times New Roman" w:cs="Times New Roman"/>
          <w:sz w:val="28"/>
          <w:szCs w:val="28"/>
        </w:rPr>
        <w:t>, э</w:t>
      </w:r>
      <w:r w:rsidR="00470E74" w:rsidRPr="003D17FF">
        <w:rPr>
          <w:rFonts w:ascii="Times New Roman" w:hAnsi="Times New Roman" w:cs="Times New Roman"/>
          <w:sz w:val="28"/>
          <w:szCs w:val="28"/>
        </w:rPr>
        <w:t>кономисты</w:t>
      </w:r>
      <w:r w:rsidR="00ED449F" w:rsidRPr="003D17FF">
        <w:rPr>
          <w:rFonts w:ascii="Times New Roman" w:hAnsi="Times New Roman" w:cs="Times New Roman"/>
          <w:sz w:val="28"/>
          <w:szCs w:val="28"/>
        </w:rPr>
        <w:t xml:space="preserve"> –</w:t>
      </w:r>
      <w:r w:rsidR="00470E74" w:rsidRPr="003D17FF">
        <w:rPr>
          <w:rFonts w:ascii="Times New Roman" w:hAnsi="Times New Roman" w:cs="Times New Roman"/>
          <w:sz w:val="28"/>
          <w:szCs w:val="28"/>
        </w:rPr>
        <w:t xml:space="preserve"> с точки зрения выгоды для бизнеса и экономики, полит</w:t>
      </w:r>
      <w:r w:rsidRPr="003D17FF">
        <w:rPr>
          <w:rFonts w:ascii="Times New Roman" w:hAnsi="Times New Roman" w:cs="Times New Roman"/>
          <w:sz w:val="28"/>
          <w:szCs w:val="28"/>
        </w:rPr>
        <w:t>ологи</w:t>
      </w:r>
      <w:r w:rsidR="00470E74" w:rsidRPr="003D17FF">
        <w:rPr>
          <w:rFonts w:ascii="Times New Roman" w:hAnsi="Times New Roman" w:cs="Times New Roman"/>
          <w:sz w:val="28"/>
          <w:szCs w:val="28"/>
        </w:rPr>
        <w:t xml:space="preserve"> – как фактор соперничества</w:t>
      </w:r>
      <w:r w:rsidRPr="003D17FF">
        <w:rPr>
          <w:rFonts w:ascii="Times New Roman" w:hAnsi="Times New Roman" w:cs="Times New Roman"/>
          <w:sz w:val="28"/>
          <w:szCs w:val="28"/>
        </w:rPr>
        <w:t xml:space="preserve"> стран</w:t>
      </w:r>
      <w:r w:rsidR="00470E74" w:rsidRPr="003D17FF">
        <w:rPr>
          <w:rFonts w:ascii="Times New Roman" w:hAnsi="Times New Roman" w:cs="Times New Roman"/>
          <w:sz w:val="28"/>
          <w:szCs w:val="28"/>
        </w:rPr>
        <w:t xml:space="preserve">. Это не удивительно, ведь каждое научное открытие один бизнес стремится «открыть побольше» как что-то выгодное, а другой бизнес – </w:t>
      </w:r>
      <w:r w:rsidR="00F47557" w:rsidRPr="003D17FF">
        <w:rPr>
          <w:rFonts w:ascii="Times New Roman" w:hAnsi="Times New Roman" w:cs="Times New Roman"/>
          <w:sz w:val="28"/>
          <w:szCs w:val="28"/>
        </w:rPr>
        <w:t>«</w:t>
      </w:r>
      <w:r w:rsidR="00470E74" w:rsidRPr="003D17FF">
        <w:rPr>
          <w:rFonts w:ascii="Times New Roman" w:hAnsi="Times New Roman" w:cs="Times New Roman"/>
          <w:sz w:val="28"/>
          <w:szCs w:val="28"/>
        </w:rPr>
        <w:t>закрыть</w:t>
      </w:r>
      <w:r w:rsidR="00F47557" w:rsidRPr="003D17FF">
        <w:rPr>
          <w:rFonts w:ascii="Times New Roman" w:hAnsi="Times New Roman" w:cs="Times New Roman"/>
          <w:sz w:val="28"/>
          <w:szCs w:val="28"/>
        </w:rPr>
        <w:t>»</w:t>
      </w:r>
      <w:r w:rsidR="00470E74" w:rsidRPr="003D17FF">
        <w:rPr>
          <w:rFonts w:ascii="Times New Roman" w:hAnsi="Times New Roman" w:cs="Times New Roman"/>
          <w:sz w:val="28"/>
          <w:szCs w:val="28"/>
        </w:rPr>
        <w:t xml:space="preserve"> его как что-то невыгодное. Все это не имеет отношения к физической сути явлений, где </w:t>
      </w:r>
      <w:r w:rsidR="00F47557" w:rsidRPr="003D17FF">
        <w:rPr>
          <w:rFonts w:ascii="Times New Roman" w:hAnsi="Times New Roman" w:cs="Times New Roman"/>
          <w:sz w:val="28"/>
          <w:szCs w:val="28"/>
        </w:rPr>
        <w:t xml:space="preserve">теперь на </w:t>
      </w:r>
      <w:r w:rsidR="00470E74" w:rsidRPr="003D17FF">
        <w:rPr>
          <w:rFonts w:ascii="Times New Roman" w:hAnsi="Times New Roman" w:cs="Times New Roman"/>
          <w:sz w:val="28"/>
          <w:szCs w:val="28"/>
        </w:rPr>
        <w:t>естественн</w:t>
      </w:r>
      <w:r w:rsidR="00B410AD" w:rsidRPr="003D17FF">
        <w:rPr>
          <w:rFonts w:ascii="Times New Roman" w:hAnsi="Times New Roman" w:cs="Times New Roman"/>
          <w:sz w:val="28"/>
          <w:szCs w:val="28"/>
        </w:rPr>
        <w:t xml:space="preserve">ую изменчивость </w:t>
      </w:r>
      <w:r w:rsidR="00470E74" w:rsidRPr="003D17FF">
        <w:rPr>
          <w:rFonts w:ascii="Times New Roman" w:hAnsi="Times New Roman" w:cs="Times New Roman"/>
          <w:sz w:val="28"/>
          <w:szCs w:val="28"/>
        </w:rPr>
        <w:t>климата стало накладываться и даже доминировать антропогенное воздействие.</w:t>
      </w:r>
    </w:p>
    <w:p w14:paraId="19F50605" w14:textId="62954D70" w:rsidR="001E751F" w:rsidRPr="003D17FF" w:rsidRDefault="001E751F" w:rsidP="001E751F">
      <w:pPr>
        <w:autoSpaceDE w:val="0"/>
        <w:autoSpaceDN w:val="0"/>
        <w:adjustRightInd w:val="0"/>
        <w:spacing w:before="120" w:after="0" w:line="240" w:lineRule="auto"/>
        <w:ind w:firstLine="708"/>
        <w:jc w:val="both"/>
        <w:rPr>
          <w:rFonts w:ascii="Times New Roman" w:hAnsi="Times New Roman" w:cs="Times New Roman"/>
          <w:sz w:val="28"/>
          <w:szCs w:val="28"/>
        </w:rPr>
      </w:pPr>
      <w:r w:rsidRPr="003D17FF">
        <w:rPr>
          <w:rFonts w:ascii="Times New Roman" w:hAnsi="Times New Roman" w:cs="Times New Roman"/>
          <w:sz w:val="28"/>
          <w:szCs w:val="28"/>
        </w:rPr>
        <w:lastRenderedPageBreak/>
        <w:t>Можно совершенно определенно сказать, что:</w:t>
      </w:r>
    </w:p>
    <w:p w14:paraId="14C89B14" w14:textId="29754D40" w:rsidR="001E751F" w:rsidRPr="003D17FF" w:rsidRDefault="00624EE9" w:rsidP="00B410AD">
      <w:pPr>
        <w:pStyle w:val="aa"/>
        <w:numPr>
          <w:ilvl w:val="0"/>
          <w:numId w:val="4"/>
        </w:numPr>
        <w:autoSpaceDE w:val="0"/>
        <w:autoSpaceDN w:val="0"/>
        <w:adjustRightInd w:val="0"/>
        <w:spacing w:before="120" w:after="0" w:line="240" w:lineRule="auto"/>
        <w:ind w:left="360"/>
        <w:jc w:val="both"/>
        <w:rPr>
          <w:rFonts w:ascii="Times New Roman" w:hAnsi="Times New Roman" w:cs="Times New Roman"/>
          <w:sz w:val="28"/>
          <w:szCs w:val="28"/>
        </w:rPr>
      </w:pPr>
      <w:r w:rsidRPr="003D17FF">
        <w:rPr>
          <w:rFonts w:ascii="Times New Roman" w:hAnsi="Times New Roman" w:cs="Times New Roman"/>
          <w:sz w:val="28"/>
          <w:szCs w:val="28"/>
        </w:rPr>
        <w:t>глобальное потепление есть, проявляется во всех компонентах климатической системы Земли и усиливается;</w:t>
      </w:r>
    </w:p>
    <w:p w14:paraId="701DF32A" w14:textId="635DEF13" w:rsidR="001E751F" w:rsidRPr="003D17FF" w:rsidRDefault="00624EE9" w:rsidP="00B410AD">
      <w:pPr>
        <w:pStyle w:val="aa"/>
        <w:numPr>
          <w:ilvl w:val="0"/>
          <w:numId w:val="4"/>
        </w:numPr>
        <w:autoSpaceDE w:val="0"/>
        <w:autoSpaceDN w:val="0"/>
        <w:adjustRightInd w:val="0"/>
        <w:spacing w:before="120" w:after="0" w:line="240" w:lineRule="auto"/>
        <w:ind w:left="360"/>
        <w:jc w:val="both"/>
        <w:rPr>
          <w:rFonts w:ascii="Times New Roman" w:hAnsi="Times New Roman" w:cs="Times New Roman"/>
          <w:sz w:val="28"/>
          <w:szCs w:val="28"/>
        </w:rPr>
      </w:pPr>
      <w:r w:rsidRPr="003D17FF">
        <w:rPr>
          <w:rFonts w:ascii="Times New Roman" w:hAnsi="Times New Roman" w:cs="Times New Roman"/>
          <w:sz w:val="28"/>
          <w:szCs w:val="28"/>
        </w:rPr>
        <w:t>изменение климата в последние полвека не может быть объяснено только естественными причинами</w:t>
      </w:r>
      <w:r w:rsidR="001E751F" w:rsidRPr="003D17FF">
        <w:rPr>
          <w:rFonts w:ascii="Times New Roman" w:hAnsi="Times New Roman" w:cs="Times New Roman"/>
          <w:sz w:val="28"/>
          <w:szCs w:val="28"/>
        </w:rPr>
        <w:t>;</w:t>
      </w:r>
    </w:p>
    <w:p w14:paraId="2E611CEC" w14:textId="495BBB35" w:rsidR="001E751F" w:rsidRPr="003D17FF" w:rsidRDefault="00624EE9" w:rsidP="00B410AD">
      <w:pPr>
        <w:pStyle w:val="aa"/>
        <w:numPr>
          <w:ilvl w:val="0"/>
          <w:numId w:val="4"/>
        </w:numPr>
        <w:autoSpaceDE w:val="0"/>
        <w:autoSpaceDN w:val="0"/>
        <w:adjustRightInd w:val="0"/>
        <w:spacing w:before="120" w:after="0" w:line="240" w:lineRule="auto"/>
        <w:ind w:left="360"/>
        <w:jc w:val="both"/>
        <w:rPr>
          <w:rFonts w:ascii="Times New Roman" w:hAnsi="Times New Roman" w:cs="Times New Roman"/>
          <w:sz w:val="28"/>
          <w:szCs w:val="28"/>
        </w:rPr>
      </w:pPr>
      <w:r w:rsidRPr="003D17FF">
        <w:rPr>
          <w:rFonts w:ascii="Times New Roman" w:hAnsi="Times New Roman" w:cs="Times New Roman"/>
          <w:sz w:val="28"/>
          <w:szCs w:val="28"/>
        </w:rPr>
        <w:t>оно успешно объясняется учетом антропогенных воздействий на фоне действия естественных факторов. Главный антропогенный эффект – усиление парникового эффекта выбросами в атмосферу СО</w:t>
      </w:r>
      <w:r w:rsidRPr="003D17FF">
        <w:rPr>
          <w:rFonts w:ascii="Times New Roman" w:hAnsi="Times New Roman" w:cs="Times New Roman"/>
          <w:sz w:val="28"/>
          <w:szCs w:val="28"/>
          <w:vertAlign w:val="subscript"/>
        </w:rPr>
        <w:t>2</w:t>
      </w:r>
      <w:r w:rsidRPr="003D17FF">
        <w:rPr>
          <w:rFonts w:ascii="Times New Roman" w:hAnsi="Times New Roman" w:cs="Times New Roman"/>
          <w:sz w:val="28"/>
          <w:szCs w:val="28"/>
        </w:rPr>
        <w:t>, поступающими от сжигания угля, газа и нефтепродуктов</w:t>
      </w:r>
      <w:r w:rsidR="001E751F" w:rsidRPr="003D17FF">
        <w:rPr>
          <w:rFonts w:ascii="Times New Roman" w:hAnsi="Times New Roman" w:cs="Times New Roman"/>
          <w:sz w:val="28"/>
          <w:szCs w:val="28"/>
        </w:rPr>
        <w:t>;</w:t>
      </w:r>
    </w:p>
    <w:p w14:paraId="0347D1E5" w14:textId="4E364F84" w:rsidR="001E751F" w:rsidRPr="003D17FF" w:rsidRDefault="00624EE9" w:rsidP="00B410AD">
      <w:pPr>
        <w:pStyle w:val="aa"/>
        <w:numPr>
          <w:ilvl w:val="0"/>
          <w:numId w:val="4"/>
        </w:numPr>
        <w:autoSpaceDE w:val="0"/>
        <w:autoSpaceDN w:val="0"/>
        <w:adjustRightInd w:val="0"/>
        <w:spacing w:before="120" w:after="0" w:line="240" w:lineRule="auto"/>
        <w:ind w:left="360"/>
        <w:jc w:val="both"/>
        <w:rPr>
          <w:rFonts w:ascii="Times New Roman" w:hAnsi="Times New Roman" w:cs="Times New Roman"/>
          <w:sz w:val="28"/>
          <w:szCs w:val="28"/>
        </w:rPr>
      </w:pPr>
      <w:r w:rsidRPr="003D17FF">
        <w:rPr>
          <w:rFonts w:ascii="Times New Roman" w:hAnsi="Times New Roman" w:cs="Times New Roman"/>
          <w:sz w:val="28"/>
          <w:szCs w:val="28"/>
        </w:rPr>
        <w:t xml:space="preserve">в </w:t>
      </w:r>
      <w:r w:rsidRPr="003D17FF">
        <w:rPr>
          <w:rFonts w:ascii="Times New Roman" w:hAnsi="Times New Roman" w:cs="Times New Roman"/>
          <w:sz w:val="28"/>
          <w:szCs w:val="28"/>
          <w:lang w:val="en-US"/>
        </w:rPr>
        <w:t>XXI</w:t>
      </w:r>
      <w:r w:rsidRPr="003D17FF">
        <w:rPr>
          <w:rFonts w:ascii="Times New Roman" w:hAnsi="Times New Roman" w:cs="Times New Roman"/>
          <w:sz w:val="28"/>
          <w:szCs w:val="28"/>
        </w:rPr>
        <w:t xml:space="preserve"> веке антропогенное воздействие продолжится и усилится. Действие естественных факторов будет в целом определять изменчивость климата в отдельные годы и десятилетия с малым вкладом в температурные тренды для периодов около полувека и более</w:t>
      </w:r>
      <w:r w:rsidR="00B410AD" w:rsidRPr="003D17FF">
        <w:rPr>
          <w:rFonts w:ascii="Times New Roman" w:hAnsi="Times New Roman" w:cs="Times New Roman"/>
          <w:sz w:val="28"/>
          <w:szCs w:val="28"/>
        </w:rPr>
        <w:t>.</w:t>
      </w:r>
    </w:p>
    <w:p w14:paraId="263BBF07" w14:textId="0473502C" w:rsidR="00F14C4F" w:rsidRPr="003D17FF" w:rsidRDefault="00F14C4F" w:rsidP="00D744FA">
      <w:pPr>
        <w:spacing w:before="120" w:after="0" w:line="240" w:lineRule="auto"/>
        <w:ind w:left="-450" w:right="-284"/>
        <w:rPr>
          <w:rFonts w:ascii="Times New Roman" w:hAnsi="Times New Roman" w:cs="Times New Roman"/>
          <w:i/>
          <w:sz w:val="24"/>
          <w:szCs w:val="24"/>
        </w:rPr>
      </w:pPr>
    </w:p>
    <w:sectPr w:rsidR="00F14C4F" w:rsidRPr="003D17FF" w:rsidSect="00EB35C7">
      <w:footerReference w:type="default" r:id="rId57"/>
      <w:pgSz w:w="11906" w:h="16838"/>
      <w:pgMar w:top="1701" w:right="991" w:bottom="141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95804" w14:textId="77777777" w:rsidR="0008711C" w:rsidRDefault="0008711C" w:rsidP="00E8139E">
      <w:pPr>
        <w:spacing w:after="0" w:line="240" w:lineRule="auto"/>
      </w:pPr>
      <w:r>
        <w:separator/>
      </w:r>
    </w:p>
  </w:endnote>
  <w:endnote w:type="continuationSeparator" w:id="0">
    <w:p w14:paraId="33DA0A0B" w14:textId="77777777" w:rsidR="0008711C" w:rsidRDefault="0008711C" w:rsidP="00E81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FrutigerLTCYR-LightCondensed">
    <w:altName w:val="MS Mincho"/>
    <w:panose1 w:val="00000000000000000000"/>
    <w:charset w:val="80"/>
    <w:family w:val="auto"/>
    <w:notTrueType/>
    <w:pitch w:val="default"/>
    <w:sig w:usb0="00000201" w:usb1="08070000" w:usb2="00000010" w:usb3="00000000" w:csb0="00020004" w:csb1="00000000"/>
  </w:font>
  <w:font w:name="TimesNewRomanPS-ItalicMT">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7975701"/>
      <w:docPartObj>
        <w:docPartGallery w:val="Page Numbers (Bottom of Page)"/>
        <w:docPartUnique/>
      </w:docPartObj>
    </w:sdtPr>
    <w:sdtEndPr>
      <w:rPr>
        <w:rFonts w:ascii="Times New Roman" w:hAnsi="Times New Roman" w:cs="Times New Roman"/>
        <w:sz w:val="28"/>
        <w:szCs w:val="28"/>
      </w:rPr>
    </w:sdtEndPr>
    <w:sdtContent>
      <w:p w14:paraId="142E0EF2" w14:textId="3D7852B2" w:rsidR="008D361C" w:rsidRPr="008E010C" w:rsidRDefault="008D361C">
        <w:pPr>
          <w:pStyle w:val="a8"/>
          <w:jc w:val="right"/>
          <w:rPr>
            <w:rFonts w:ascii="Times New Roman" w:hAnsi="Times New Roman" w:cs="Times New Roman"/>
            <w:sz w:val="28"/>
            <w:szCs w:val="28"/>
          </w:rPr>
        </w:pPr>
        <w:r w:rsidRPr="008E010C">
          <w:rPr>
            <w:rFonts w:ascii="Times New Roman" w:hAnsi="Times New Roman" w:cs="Times New Roman"/>
            <w:sz w:val="28"/>
            <w:szCs w:val="28"/>
          </w:rPr>
          <w:fldChar w:fldCharType="begin"/>
        </w:r>
        <w:r w:rsidRPr="008E010C">
          <w:rPr>
            <w:rFonts w:ascii="Times New Roman" w:hAnsi="Times New Roman" w:cs="Times New Roman"/>
            <w:sz w:val="28"/>
            <w:szCs w:val="28"/>
          </w:rPr>
          <w:instrText>PAGE   \* MERGEFORMAT</w:instrText>
        </w:r>
        <w:r w:rsidRPr="008E010C">
          <w:rPr>
            <w:rFonts w:ascii="Times New Roman" w:hAnsi="Times New Roman" w:cs="Times New Roman"/>
            <w:sz w:val="28"/>
            <w:szCs w:val="28"/>
          </w:rPr>
          <w:fldChar w:fldCharType="separate"/>
        </w:r>
        <w:r w:rsidR="00C85B1D">
          <w:rPr>
            <w:rFonts w:ascii="Times New Roman" w:hAnsi="Times New Roman" w:cs="Times New Roman"/>
            <w:noProof/>
            <w:sz w:val="28"/>
            <w:szCs w:val="28"/>
          </w:rPr>
          <w:t>26</w:t>
        </w:r>
        <w:r w:rsidRPr="008E010C">
          <w:rPr>
            <w:rFonts w:ascii="Times New Roman" w:hAnsi="Times New Roman" w:cs="Times New Roman"/>
            <w:sz w:val="28"/>
            <w:szCs w:val="28"/>
          </w:rPr>
          <w:fldChar w:fldCharType="end"/>
        </w:r>
      </w:p>
    </w:sdtContent>
  </w:sdt>
  <w:p w14:paraId="46000E24" w14:textId="77777777" w:rsidR="008D361C" w:rsidRDefault="008D361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56E96E" w14:textId="77777777" w:rsidR="0008711C" w:rsidRDefault="0008711C" w:rsidP="00E8139E">
      <w:pPr>
        <w:spacing w:after="0" w:line="240" w:lineRule="auto"/>
      </w:pPr>
      <w:r>
        <w:separator/>
      </w:r>
    </w:p>
  </w:footnote>
  <w:footnote w:type="continuationSeparator" w:id="0">
    <w:p w14:paraId="0BA37901" w14:textId="77777777" w:rsidR="0008711C" w:rsidRDefault="0008711C" w:rsidP="00E8139E">
      <w:pPr>
        <w:spacing w:after="0" w:line="240" w:lineRule="auto"/>
      </w:pPr>
      <w:r>
        <w:continuationSeparator/>
      </w:r>
    </w:p>
  </w:footnote>
  <w:footnote w:id="1">
    <w:p w14:paraId="74142938" w14:textId="77777777" w:rsidR="00EB35C7" w:rsidRPr="00EB35C7" w:rsidRDefault="00EB35C7" w:rsidP="00EB35C7">
      <w:pPr>
        <w:spacing w:before="120" w:after="0" w:line="240" w:lineRule="auto"/>
        <w:ind w:right="-284"/>
        <w:jc w:val="both"/>
        <w:rPr>
          <w:rFonts w:ascii="Times New Roman" w:hAnsi="Times New Roman"/>
          <w:bCs/>
          <w:i/>
          <w:iCs/>
          <w:sz w:val="18"/>
          <w:szCs w:val="18"/>
        </w:rPr>
      </w:pPr>
      <w:r w:rsidRPr="00EB35C7">
        <w:rPr>
          <w:rStyle w:val="a5"/>
          <w:sz w:val="18"/>
          <w:szCs w:val="18"/>
        </w:rPr>
        <w:footnoteRef/>
      </w:r>
      <w:r w:rsidRPr="00EB35C7">
        <w:rPr>
          <w:sz w:val="18"/>
          <w:szCs w:val="18"/>
        </w:rPr>
        <w:t xml:space="preserve"> </w:t>
      </w:r>
      <w:r w:rsidRPr="00EB35C7">
        <w:rPr>
          <w:rFonts w:ascii="Times New Roman" w:hAnsi="Times New Roman"/>
          <w:sz w:val="18"/>
          <w:szCs w:val="18"/>
        </w:rPr>
        <w:t>Работа выполнена в рамках деятельности по программе «Климат и энергетика» Всемирного фонда природы (</w:t>
      </w:r>
      <w:r w:rsidRPr="00EB35C7">
        <w:rPr>
          <w:rFonts w:ascii="Times New Roman" w:hAnsi="Times New Roman"/>
          <w:sz w:val="18"/>
          <w:szCs w:val="18"/>
          <w:lang w:val="en-US"/>
        </w:rPr>
        <w:t>WWF</w:t>
      </w:r>
      <w:r w:rsidRPr="00EB35C7">
        <w:rPr>
          <w:rFonts w:ascii="Times New Roman" w:hAnsi="Times New Roman"/>
          <w:sz w:val="18"/>
          <w:szCs w:val="18"/>
        </w:rPr>
        <w:t xml:space="preserve"> России), а также по проекту </w:t>
      </w:r>
      <w:r w:rsidRPr="00EB35C7">
        <w:rPr>
          <w:rFonts w:ascii="Times New Roman" w:hAnsi="Times New Roman"/>
          <w:i/>
          <w:sz w:val="18"/>
          <w:szCs w:val="18"/>
        </w:rPr>
        <w:t>«</w:t>
      </w:r>
      <w:r w:rsidRPr="00EB35C7">
        <w:rPr>
          <w:rFonts w:ascii="Times New Roman" w:hAnsi="Times New Roman"/>
          <w:i/>
          <w:sz w:val="18"/>
          <w:szCs w:val="18"/>
          <w:lang w:eastAsia="zh-CN"/>
        </w:rPr>
        <w:t>Освещение рисков изменения климата для России, разработка рекомендаций по адаптации и содействие реализации принципов Парижского соглашения</w:t>
      </w:r>
      <w:r w:rsidRPr="00EB35C7">
        <w:rPr>
          <w:rFonts w:ascii="Times New Roman" w:hAnsi="Times New Roman"/>
          <w:bCs/>
          <w:i/>
          <w:iCs/>
          <w:sz w:val="18"/>
          <w:szCs w:val="18"/>
        </w:rPr>
        <w:t>».</w:t>
      </w:r>
    </w:p>
    <w:p w14:paraId="05ED5424" w14:textId="2A2CCA6F" w:rsidR="00EB35C7" w:rsidRPr="00EB35C7" w:rsidRDefault="00EB35C7">
      <w:pPr>
        <w:pStyle w:val="a3"/>
      </w:pPr>
    </w:p>
  </w:footnote>
  <w:footnote w:id="2">
    <w:p w14:paraId="0F6D2B0A" w14:textId="54993550" w:rsidR="008D361C" w:rsidRPr="00082D08" w:rsidRDefault="008D361C">
      <w:pPr>
        <w:pStyle w:val="a3"/>
        <w:rPr>
          <w:rFonts w:ascii="Times New Roman" w:eastAsia="TimesNewRomanPSMT" w:hAnsi="Times New Roman" w:cs="Times New Roman"/>
          <w:sz w:val="18"/>
          <w:szCs w:val="18"/>
        </w:rPr>
      </w:pPr>
      <w:r>
        <w:rPr>
          <w:rStyle w:val="a5"/>
        </w:rPr>
        <w:footnoteRef/>
      </w:r>
      <w:r w:rsidRPr="009F5D02">
        <w:rPr>
          <w:lang w:val="en-US"/>
        </w:rPr>
        <w:t xml:space="preserve"> </w:t>
      </w:r>
      <w:r w:rsidRPr="00036AB9">
        <w:rPr>
          <w:rFonts w:ascii="Times New Roman" w:eastAsia="TimesNewRomanPSMT" w:hAnsi="Times New Roman" w:cs="Times New Roman"/>
          <w:sz w:val="18"/>
          <w:szCs w:val="18"/>
          <w:lang w:val="en-US"/>
        </w:rPr>
        <w:t>IPCC</w:t>
      </w:r>
      <w:r>
        <w:rPr>
          <w:rFonts w:ascii="Times New Roman" w:eastAsia="TimesNewRomanPSMT" w:hAnsi="Times New Roman" w:cs="Times New Roman"/>
          <w:sz w:val="18"/>
          <w:szCs w:val="18"/>
          <w:lang w:val="en-US"/>
        </w:rPr>
        <w:t xml:space="preserve"> AR5</w:t>
      </w:r>
      <w:r w:rsidRPr="00036AB9">
        <w:rPr>
          <w:rFonts w:ascii="Times New Roman" w:eastAsia="TimesNewRomanPSMT" w:hAnsi="Times New Roman" w:cs="Times New Roman"/>
          <w:sz w:val="18"/>
          <w:szCs w:val="18"/>
          <w:lang w:val="en-US"/>
        </w:rPr>
        <w:t xml:space="preserve">, 2013: </w:t>
      </w:r>
      <w:r>
        <w:rPr>
          <w:rFonts w:ascii="Times New Roman" w:eastAsia="TimesNewRomanPSMT" w:hAnsi="Times New Roman" w:cs="Times New Roman"/>
          <w:sz w:val="18"/>
          <w:szCs w:val="18"/>
          <w:lang w:val="en-US"/>
        </w:rPr>
        <w:t xml:space="preserve">AR5, </w:t>
      </w:r>
      <w:r w:rsidRPr="00036AB9">
        <w:rPr>
          <w:rFonts w:ascii="Times New Roman" w:eastAsia="TimesNewRomanPSMT" w:hAnsi="Times New Roman" w:cs="Times New Roman"/>
          <w:sz w:val="18"/>
          <w:szCs w:val="18"/>
          <w:lang w:val="en-US"/>
        </w:rPr>
        <w:t>Climate Change 2013: The Physical Science Basis. Cambridge University Press, Cambridge, United Kingdom and New York, NY, USA</w:t>
      </w:r>
      <w:r w:rsidRPr="009F5D02">
        <w:rPr>
          <w:rFonts w:ascii="Times New Roman" w:eastAsia="TimesNewRomanPSMT" w:hAnsi="Times New Roman" w:cs="Times New Roman"/>
          <w:sz w:val="18"/>
          <w:szCs w:val="18"/>
          <w:lang w:val="en-US"/>
        </w:rPr>
        <w:t>.</w:t>
      </w:r>
      <w:r w:rsidRPr="00036AB9">
        <w:rPr>
          <w:rFonts w:ascii="Times New Roman" w:eastAsia="TimesNewRomanPSMT" w:hAnsi="Times New Roman" w:cs="Times New Roman"/>
          <w:sz w:val="18"/>
          <w:szCs w:val="18"/>
          <w:lang w:val="en-US"/>
        </w:rPr>
        <w:t xml:space="preserve"> </w:t>
      </w:r>
      <w:r>
        <w:rPr>
          <w:rFonts w:ascii="Times New Roman" w:eastAsia="TimesNewRomanPSMT" w:hAnsi="Times New Roman" w:cs="Times New Roman"/>
          <w:sz w:val="18"/>
          <w:szCs w:val="18"/>
          <w:lang w:val="en-US"/>
        </w:rPr>
        <w:t>SPM</w:t>
      </w:r>
      <w:r w:rsidRPr="007A095A">
        <w:rPr>
          <w:rFonts w:ascii="Times New Roman" w:eastAsia="TimesNewRomanPSMT" w:hAnsi="Times New Roman" w:cs="Times New Roman"/>
          <w:sz w:val="18"/>
          <w:szCs w:val="18"/>
        </w:rPr>
        <w:t xml:space="preserve">, </w:t>
      </w:r>
      <w:r>
        <w:rPr>
          <w:rFonts w:ascii="Times New Roman" w:eastAsia="TimesNewRomanPSMT" w:hAnsi="Times New Roman" w:cs="Times New Roman"/>
          <w:sz w:val="18"/>
          <w:szCs w:val="18"/>
        </w:rPr>
        <w:t>резюме</w:t>
      </w:r>
      <w:r w:rsidRPr="007A095A">
        <w:rPr>
          <w:rFonts w:ascii="Times New Roman" w:eastAsia="TimesNewRomanPSMT" w:hAnsi="Times New Roman" w:cs="Times New Roman"/>
          <w:sz w:val="18"/>
          <w:szCs w:val="18"/>
        </w:rPr>
        <w:t xml:space="preserve"> </w:t>
      </w:r>
      <w:r>
        <w:rPr>
          <w:rFonts w:ascii="Times New Roman" w:eastAsia="TimesNewRomanPSMT" w:hAnsi="Times New Roman" w:cs="Times New Roman"/>
          <w:sz w:val="18"/>
          <w:szCs w:val="18"/>
        </w:rPr>
        <w:t>на</w:t>
      </w:r>
      <w:r w:rsidRPr="007A095A">
        <w:rPr>
          <w:rFonts w:ascii="Times New Roman" w:eastAsia="TimesNewRomanPSMT" w:hAnsi="Times New Roman" w:cs="Times New Roman"/>
          <w:sz w:val="18"/>
          <w:szCs w:val="18"/>
        </w:rPr>
        <w:t xml:space="preserve"> </w:t>
      </w:r>
      <w:r>
        <w:rPr>
          <w:rFonts w:ascii="Times New Roman" w:eastAsia="TimesNewRomanPSMT" w:hAnsi="Times New Roman" w:cs="Times New Roman"/>
          <w:sz w:val="18"/>
          <w:szCs w:val="18"/>
        </w:rPr>
        <w:t>русском</w:t>
      </w:r>
      <w:r w:rsidRPr="007A095A">
        <w:rPr>
          <w:rFonts w:ascii="Times New Roman" w:eastAsia="TimesNewRomanPSMT" w:hAnsi="Times New Roman" w:cs="Times New Roman"/>
          <w:sz w:val="18"/>
          <w:szCs w:val="18"/>
        </w:rPr>
        <w:t xml:space="preserve"> </w:t>
      </w:r>
      <w:r>
        <w:rPr>
          <w:rFonts w:ascii="Times New Roman" w:eastAsia="TimesNewRomanPSMT" w:hAnsi="Times New Roman" w:cs="Times New Roman"/>
          <w:sz w:val="18"/>
          <w:szCs w:val="18"/>
        </w:rPr>
        <w:t>языке,</w:t>
      </w:r>
      <w:r w:rsidRPr="007A095A">
        <w:rPr>
          <w:rFonts w:ascii="Times New Roman" w:eastAsia="TimesNewRomanPSMT" w:hAnsi="Times New Roman" w:cs="Times New Roman"/>
          <w:sz w:val="18"/>
          <w:szCs w:val="18"/>
        </w:rPr>
        <w:t xml:space="preserve"> </w:t>
      </w:r>
      <w:r>
        <w:rPr>
          <w:rFonts w:ascii="Times New Roman" w:eastAsia="TimesNewRomanPSMT" w:hAnsi="Times New Roman" w:cs="Times New Roman"/>
          <w:sz w:val="18"/>
          <w:szCs w:val="18"/>
        </w:rPr>
        <w:t>стр</w:t>
      </w:r>
      <w:r w:rsidRPr="007A095A">
        <w:rPr>
          <w:rFonts w:ascii="Times New Roman" w:eastAsia="TimesNewRomanPSMT" w:hAnsi="Times New Roman" w:cs="Times New Roman"/>
          <w:sz w:val="18"/>
          <w:szCs w:val="18"/>
        </w:rPr>
        <w:t>. 6</w:t>
      </w:r>
      <w:r>
        <w:rPr>
          <w:rFonts w:ascii="Times New Roman" w:eastAsia="TimesNewRomanPSMT" w:hAnsi="Times New Roman" w:cs="Times New Roman"/>
          <w:sz w:val="18"/>
          <w:szCs w:val="18"/>
        </w:rPr>
        <w:t xml:space="preserve">  </w:t>
      </w:r>
      <w:hyperlink r:id="rId1" w:history="1">
        <w:r w:rsidRPr="00063399">
          <w:rPr>
            <w:rStyle w:val="ab"/>
            <w:rFonts w:ascii="Times New Roman" w:eastAsia="TimesNewRomanPSMT" w:hAnsi="Times New Roman" w:cs="Times New Roman"/>
            <w:sz w:val="18"/>
            <w:szCs w:val="18"/>
            <w:lang w:val="en-US"/>
          </w:rPr>
          <w:t>www</w:t>
        </w:r>
        <w:r w:rsidRPr="00063399">
          <w:rPr>
            <w:rStyle w:val="ab"/>
            <w:rFonts w:ascii="Times New Roman" w:eastAsia="TimesNewRomanPSMT" w:hAnsi="Times New Roman" w:cs="Times New Roman"/>
            <w:sz w:val="18"/>
            <w:szCs w:val="18"/>
          </w:rPr>
          <w:t>.</w:t>
        </w:r>
        <w:proofErr w:type="spellStart"/>
        <w:r w:rsidRPr="00063399">
          <w:rPr>
            <w:rStyle w:val="ab"/>
            <w:rFonts w:ascii="Times New Roman" w:eastAsia="TimesNewRomanPSMT" w:hAnsi="Times New Roman" w:cs="Times New Roman"/>
            <w:sz w:val="18"/>
            <w:szCs w:val="18"/>
            <w:lang w:val="en-US"/>
          </w:rPr>
          <w:t>ipcc</w:t>
        </w:r>
        <w:proofErr w:type="spellEnd"/>
        <w:r w:rsidRPr="00082D08">
          <w:rPr>
            <w:rStyle w:val="ab"/>
            <w:rFonts w:ascii="Times New Roman" w:eastAsia="TimesNewRomanPSMT" w:hAnsi="Times New Roman" w:cs="Times New Roman"/>
            <w:sz w:val="18"/>
            <w:szCs w:val="18"/>
          </w:rPr>
          <w:t>.</w:t>
        </w:r>
        <w:proofErr w:type="spellStart"/>
        <w:r w:rsidRPr="00063399">
          <w:rPr>
            <w:rStyle w:val="ab"/>
            <w:rFonts w:ascii="Times New Roman" w:eastAsia="TimesNewRomanPSMT" w:hAnsi="Times New Roman" w:cs="Times New Roman"/>
            <w:sz w:val="18"/>
            <w:szCs w:val="18"/>
            <w:lang w:val="en-US"/>
          </w:rPr>
          <w:t>ch</w:t>
        </w:r>
        <w:proofErr w:type="spellEnd"/>
      </w:hyperlink>
      <w:r w:rsidRPr="007A095A">
        <w:rPr>
          <w:rStyle w:val="ab"/>
          <w:rFonts w:ascii="Times New Roman" w:eastAsia="TimesNewRomanPSMT" w:hAnsi="Times New Roman" w:cs="Times New Roman"/>
          <w:sz w:val="18"/>
          <w:szCs w:val="18"/>
        </w:rPr>
        <w:t xml:space="preserve"> </w:t>
      </w:r>
    </w:p>
  </w:footnote>
  <w:footnote w:id="3">
    <w:p w14:paraId="25DE49D0" w14:textId="0EBED566" w:rsidR="008D361C" w:rsidRDefault="008D361C">
      <w:pPr>
        <w:pStyle w:val="a3"/>
      </w:pPr>
      <w:r>
        <w:rPr>
          <w:rStyle w:val="a5"/>
        </w:rPr>
        <w:footnoteRef/>
      </w:r>
      <w:r>
        <w:t xml:space="preserve"> </w:t>
      </w:r>
      <w:r w:rsidRPr="00036AB9">
        <w:rPr>
          <w:rFonts w:ascii="Times New Roman" w:hAnsi="Times New Roman" w:cs="Times New Roman"/>
          <w:sz w:val="18"/>
          <w:szCs w:val="18"/>
        </w:rPr>
        <w:t>Заявление ВМО о состоянии глобального климата в 2017 году. Всемирная</w:t>
      </w:r>
      <w:r w:rsidRPr="00403B47">
        <w:rPr>
          <w:rFonts w:ascii="Times New Roman" w:hAnsi="Times New Roman" w:cs="Times New Roman"/>
          <w:sz w:val="18"/>
          <w:szCs w:val="18"/>
        </w:rPr>
        <w:t xml:space="preserve"> </w:t>
      </w:r>
      <w:r w:rsidRPr="00036AB9">
        <w:rPr>
          <w:rFonts w:ascii="Times New Roman" w:hAnsi="Times New Roman" w:cs="Times New Roman"/>
          <w:sz w:val="18"/>
          <w:szCs w:val="18"/>
        </w:rPr>
        <w:t>метеорологическая</w:t>
      </w:r>
      <w:r w:rsidRPr="00403B47">
        <w:rPr>
          <w:rFonts w:ascii="Times New Roman" w:hAnsi="Times New Roman" w:cs="Times New Roman"/>
          <w:sz w:val="18"/>
          <w:szCs w:val="18"/>
        </w:rPr>
        <w:t xml:space="preserve"> </w:t>
      </w:r>
      <w:r w:rsidRPr="00036AB9">
        <w:rPr>
          <w:rFonts w:ascii="Times New Roman" w:hAnsi="Times New Roman" w:cs="Times New Roman"/>
          <w:sz w:val="18"/>
          <w:szCs w:val="18"/>
        </w:rPr>
        <w:t>организация</w:t>
      </w:r>
      <w:r w:rsidRPr="00403B47">
        <w:rPr>
          <w:rFonts w:ascii="Times New Roman" w:hAnsi="Times New Roman" w:cs="Times New Roman"/>
          <w:sz w:val="18"/>
          <w:szCs w:val="18"/>
        </w:rPr>
        <w:t xml:space="preserve">, 2018, 40 </w:t>
      </w:r>
      <w:r w:rsidRPr="00036AB9">
        <w:rPr>
          <w:rFonts w:ascii="Times New Roman" w:hAnsi="Times New Roman" w:cs="Times New Roman"/>
          <w:sz w:val="18"/>
          <w:szCs w:val="18"/>
        </w:rPr>
        <w:t>с</w:t>
      </w:r>
      <w:r w:rsidRPr="00403B47">
        <w:rPr>
          <w:rFonts w:ascii="Times New Roman" w:hAnsi="Times New Roman" w:cs="Times New Roman"/>
          <w:sz w:val="18"/>
          <w:szCs w:val="18"/>
        </w:rPr>
        <w:t xml:space="preserve">.  </w:t>
      </w:r>
      <w:hyperlink r:id="rId2" w:history="1">
        <w:r w:rsidRPr="00036AB9">
          <w:rPr>
            <w:rStyle w:val="ab"/>
            <w:rFonts w:ascii="Times New Roman" w:hAnsi="Times New Roman" w:cs="Times New Roman"/>
            <w:sz w:val="18"/>
            <w:szCs w:val="18"/>
            <w:lang w:val="en-US"/>
          </w:rPr>
          <w:t>https</w:t>
        </w:r>
        <w:r w:rsidRPr="00403B47">
          <w:rPr>
            <w:rStyle w:val="ab"/>
            <w:rFonts w:ascii="Times New Roman" w:hAnsi="Times New Roman" w:cs="Times New Roman"/>
            <w:sz w:val="18"/>
            <w:szCs w:val="18"/>
          </w:rPr>
          <w:t>://</w:t>
        </w:r>
        <w:r w:rsidRPr="00036AB9">
          <w:rPr>
            <w:rStyle w:val="ab"/>
            <w:rFonts w:ascii="Times New Roman" w:hAnsi="Times New Roman" w:cs="Times New Roman"/>
            <w:sz w:val="18"/>
            <w:szCs w:val="18"/>
            <w:lang w:val="en-US"/>
          </w:rPr>
          <w:t>library</w:t>
        </w:r>
        <w:r w:rsidRPr="00403B47">
          <w:rPr>
            <w:rStyle w:val="ab"/>
            <w:rFonts w:ascii="Times New Roman" w:hAnsi="Times New Roman" w:cs="Times New Roman"/>
            <w:sz w:val="18"/>
            <w:szCs w:val="18"/>
          </w:rPr>
          <w:t>.</w:t>
        </w:r>
        <w:proofErr w:type="spellStart"/>
        <w:r w:rsidRPr="00036AB9">
          <w:rPr>
            <w:rStyle w:val="ab"/>
            <w:rFonts w:ascii="Times New Roman" w:hAnsi="Times New Roman" w:cs="Times New Roman"/>
            <w:sz w:val="18"/>
            <w:szCs w:val="18"/>
            <w:lang w:val="en-US"/>
          </w:rPr>
          <w:t>wmo</w:t>
        </w:r>
        <w:proofErr w:type="spellEnd"/>
        <w:r w:rsidRPr="00403B47">
          <w:rPr>
            <w:rStyle w:val="ab"/>
            <w:rFonts w:ascii="Times New Roman" w:hAnsi="Times New Roman" w:cs="Times New Roman"/>
            <w:sz w:val="18"/>
            <w:szCs w:val="18"/>
          </w:rPr>
          <w:t>.</w:t>
        </w:r>
        <w:r w:rsidRPr="00036AB9">
          <w:rPr>
            <w:rStyle w:val="ab"/>
            <w:rFonts w:ascii="Times New Roman" w:hAnsi="Times New Roman" w:cs="Times New Roman"/>
            <w:sz w:val="18"/>
            <w:szCs w:val="18"/>
            <w:lang w:val="en-US"/>
          </w:rPr>
          <w:t>int</w:t>
        </w:r>
        <w:r w:rsidRPr="00403B47">
          <w:rPr>
            <w:rStyle w:val="ab"/>
            <w:rFonts w:ascii="Times New Roman" w:hAnsi="Times New Roman" w:cs="Times New Roman"/>
            <w:sz w:val="18"/>
            <w:szCs w:val="18"/>
          </w:rPr>
          <w:t>/</w:t>
        </w:r>
        <w:r w:rsidRPr="00036AB9">
          <w:rPr>
            <w:rStyle w:val="ab"/>
            <w:rFonts w:ascii="Times New Roman" w:hAnsi="Times New Roman" w:cs="Times New Roman"/>
            <w:sz w:val="18"/>
            <w:szCs w:val="18"/>
            <w:lang w:val="en-US"/>
          </w:rPr>
          <w:t>doc</w:t>
        </w:r>
        <w:r w:rsidRPr="00403B47">
          <w:rPr>
            <w:rStyle w:val="ab"/>
            <w:rFonts w:ascii="Times New Roman" w:hAnsi="Times New Roman" w:cs="Times New Roman"/>
            <w:sz w:val="18"/>
            <w:szCs w:val="18"/>
          </w:rPr>
          <w:t>_</w:t>
        </w:r>
        <w:proofErr w:type="spellStart"/>
        <w:r w:rsidRPr="00036AB9">
          <w:rPr>
            <w:rStyle w:val="ab"/>
            <w:rFonts w:ascii="Times New Roman" w:hAnsi="Times New Roman" w:cs="Times New Roman"/>
            <w:sz w:val="18"/>
            <w:szCs w:val="18"/>
            <w:lang w:val="en-US"/>
          </w:rPr>
          <w:t>num</w:t>
        </w:r>
        <w:proofErr w:type="spellEnd"/>
        <w:r w:rsidRPr="00403B47">
          <w:rPr>
            <w:rStyle w:val="ab"/>
            <w:rFonts w:ascii="Times New Roman" w:hAnsi="Times New Roman" w:cs="Times New Roman"/>
            <w:sz w:val="18"/>
            <w:szCs w:val="18"/>
          </w:rPr>
          <w:t>.</w:t>
        </w:r>
        <w:proofErr w:type="spellStart"/>
        <w:r w:rsidRPr="00036AB9">
          <w:rPr>
            <w:rStyle w:val="ab"/>
            <w:rFonts w:ascii="Times New Roman" w:hAnsi="Times New Roman" w:cs="Times New Roman"/>
            <w:sz w:val="18"/>
            <w:szCs w:val="18"/>
            <w:lang w:val="en-US"/>
          </w:rPr>
          <w:t>php</w:t>
        </w:r>
        <w:proofErr w:type="spellEnd"/>
        <w:r w:rsidRPr="00403B47">
          <w:rPr>
            <w:rStyle w:val="ab"/>
            <w:rFonts w:ascii="Times New Roman" w:hAnsi="Times New Roman" w:cs="Times New Roman"/>
            <w:sz w:val="18"/>
            <w:szCs w:val="18"/>
          </w:rPr>
          <w:t>?</w:t>
        </w:r>
        <w:proofErr w:type="spellStart"/>
        <w:r w:rsidRPr="00036AB9">
          <w:rPr>
            <w:rStyle w:val="ab"/>
            <w:rFonts w:ascii="Times New Roman" w:hAnsi="Times New Roman" w:cs="Times New Roman"/>
            <w:sz w:val="18"/>
            <w:szCs w:val="18"/>
            <w:lang w:val="en-US"/>
          </w:rPr>
          <w:t>explnum</w:t>
        </w:r>
        <w:proofErr w:type="spellEnd"/>
        <w:r w:rsidRPr="00403B47">
          <w:rPr>
            <w:rStyle w:val="ab"/>
            <w:rFonts w:ascii="Times New Roman" w:hAnsi="Times New Roman" w:cs="Times New Roman"/>
            <w:sz w:val="18"/>
            <w:szCs w:val="18"/>
          </w:rPr>
          <w:t>_</w:t>
        </w:r>
        <w:r w:rsidRPr="00036AB9">
          <w:rPr>
            <w:rStyle w:val="ab"/>
            <w:rFonts w:ascii="Times New Roman" w:hAnsi="Times New Roman" w:cs="Times New Roman"/>
            <w:sz w:val="18"/>
            <w:szCs w:val="18"/>
            <w:lang w:val="en-US"/>
          </w:rPr>
          <w:t>id</w:t>
        </w:r>
        <w:r w:rsidRPr="00403B47">
          <w:rPr>
            <w:rStyle w:val="ab"/>
            <w:rFonts w:ascii="Times New Roman" w:hAnsi="Times New Roman" w:cs="Times New Roman"/>
            <w:sz w:val="18"/>
            <w:szCs w:val="18"/>
          </w:rPr>
          <w:t>=4457</w:t>
        </w:r>
      </w:hyperlink>
    </w:p>
  </w:footnote>
  <w:footnote w:id="4">
    <w:p w14:paraId="7FCAFF12" w14:textId="77777777" w:rsidR="008D361C" w:rsidRPr="00B53CE4" w:rsidRDefault="008D361C" w:rsidP="00EE294F">
      <w:pPr>
        <w:pStyle w:val="a3"/>
        <w:rPr>
          <w:rFonts w:ascii="Times New Roman" w:hAnsi="Times New Roman" w:cs="Times New Roman"/>
          <w:sz w:val="18"/>
          <w:szCs w:val="18"/>
        </w:rPr>
      </w:pPr>
      <w:r w:rsidRPr="00B53CE4">
        <w:rPr>
          <w:rStyle w:val="a5"/>
          <w:rFonts w:ascii="Times New Roman" w:hAnsi="Times New Roman" w:cs="Times New Roman"/>
          <w:sz w:val="18"/>
          <w:szCs w:val="18"/>
        </w:rPr>
        <w:footnoteRef/>
      </w:r>
      <w:r w:rsidRPr="00B53CE4">
        <w:rPr>
          <w:rFonts w:ascii="Times New Roman" w:hAnsi="Times New Roman" w:cs="Times New Roman"/>
          <w:sz w:val="18"/>
          <w:szCs w:val="18"/>
        </w:rPr>
        <w:t xml:space="preserve"> Доклад об особенностях климата на территории Российской Федерации за 2017 год. – Москва: Росгидромет, - 2018. 69 стр. </w:t>
      </w:r>
      <w:hyperlink r:id="rId3" w:history="1">
        <w:r w:rsidRPr="00B53CE4">
          <w:rPr>
            <w:rStyle w:val="ab"/>
            <w:rFonts w:ascii="Times New Roman" w:hAnsi="Times New Roman" w:cs="Times New Roman"/>
            <w:sz w:val="18"/>
            <w:szCs w:val="18"/>
          </w:rPr>
          <w:t>http://climatechange.igce.ru/index.php?option=com_docman&amp;Itemid=73&amp;gid=27&amp;lang=ru</w:t>
        </w:r>
      </w:hyperlink>
    </w:p>
  </w:footnote>
  <w:footnote w:id="5">
    <w:p w14:paraId="5299C55E" w14:textId="77777777" w:rsidR="008D361C" w:rsidRPr="00A90733" w:rsidRDefault="008D361C" w:rsidP="001633D8">
      <w:pPr>
        <w:pStyle w:val="a3"/>
        <w:rPr>
          <w:rFonts w:ascii="Times New Roman" w:hAnsi="Times New Roman" w:cs="Times New Roman"/>
          <w:sz w:val="18"/>
          <w:szCs w:val="18"/>
        </w:rPr>
      </w:pPr>
      <w:r w:rsidRPr="00A90733">
        <w:rPr>
          <w:rStyle w:val="a5"/>
          <w:rFonts w:ascii="Times New Roman" w:hAnsi="Times New Roman" w:cs="Times New Roman"/>
          <w:sz w:val="18"/>
          <w:szCs w:val="18"/>
        </w:rPr>
        <w:footnoteRef/>
      </w:r>
      <w:r w:rsidRPr="00A90733">
        <w:rPr>
          <w:rFonts w:ascii="Times New Roman" w:hAnsi="Times New Roman" w:cs="Times New Roman"/>
          <w:sz w:val="18"/>
          <w:szCs w:val="18"/>
        </w:rPr>
        <w:t xml:space="preserve"> Оценочный доклад об изменениях климата и их последствиях на территории Российской Федерации, Росгидромет, 2008, т. 1, 230 с.: </w:t>
      </w:r>
      <w:hyperlink r:id="rId4" w:history="1">
        <w:r w:rsidRPr="00A90733">
          <w:rPr>
            <w:rStyle w:val="ab"/>
            <w:rFonts w:ascii="Times New Roman" w:hAnsi="Times New Roman" w:cs="Times New Roman"/>
            <w:sz w:val="18"/>
            <w:szCs w:val="18"/>
          </w:rPr>
          <w:t>http://climate2008.igce.ru/v2008/htm/index00.htm</w:t>
        </w:r>
      </w:hyperlink>
    </w:p>
  </w:footnote>
  <w:footnote w:id="6">
    <w:p w14:paraId="001D6B89" w14:textId="77777777" w:rsidR="008D361C" w:rsidRPr="00A90733" w:rsidRDefault="008D361C" w:rsidP="00D350A2">
      <w:pPr>
        <w:autoSpaceDE w:val="0"/>
        <w:autoSpaceDN w:val="0"/>
        <w:adjustRightInd w:val="0"/>
        <w:spacing w:after="0" w:line="240" w:lineRule="auto"/>
        <w:rPr>
          <w:rFonts w:ascii="Times New Roman" w:hAnsi="Times New Roman" w:cs="Times New Roman"/>
          <w:sz w:val="18"/>
          <w:szCs w:val="18"/>
          <w:lang w:val="en-US"/>
        </w:rPr>
      </w:pPr>
      <w:r w:rsidRPr="00A90733">
        <w:rPr>
          <w:rStyle w:val="a5"/>
          <w:rFonts w:ascii="Times New Roman" w:hAnsi="Times New Roman" w:cs="Times New Roman"/>
          <w:sz w:val="18"/>
          <w:szCs w:val="18"/>
        </w:rPr>
        <w:footnoteRef/>
      </w:r>
      <w:r w:rsidRPr="00A90733">
        <w:rPr>
          <w:rFonts w:ascii="Times New Roman" w:hAnsi="Times New Roman" w:cs="Times New Roman"/>
          <w:sz w:val="18"/>
          <w:szCs w:val="18"/>
          <w:lang w:val="en-US"/>
        </w:rPr>
        <w:t xml:space="preserve"> </w:t>
      </w:r>
      <w:r w:rsidRPr="00A90733">
        <w:rPr>
          <w:rFonts w:ascii="Times New Roman" w:eastAsia="TimesNewRomanPSMT" w:hAnsi="Times New Roman" w:cs="Times New Roman"/>
          <w:sz w:val="18"/>
          <w:szCs w:val="18"/>
          <w:lang w:val="en-US"/>
        </w:rPr>
        <w:t xml:space="preserve">IPCC AR5, 2013: AR5, Climate Change 2013: The Physical Science Basis. Cambridge University Press, Cambridge, United Kingdom and New York, NY, USA, </w:t>
      </w:r>
      <w:r w:rsidR="0008711C">
        <w:fldChar w:fldCharType="begin"/>
      </w:r>
      <w:r w:rsidR="0008711C" w:rsidRPr="00C85B1D">
        <w:rPr>
          <w:lang w:val="en-US"/>
        </w:rPr>
        <w:instrText xml:space="preserve"> HYPERLINK "http://www.ipcc.ch" </w:instrText>
      </w:r>
      <w:r w:rsidR="0008711C">
        <w:fldChar w:fldCharType="separate"/>
      </w:r>
      <w:r w:rsidRPr="00A90733">
        <w:rPr>
          <w:rStyle w:val="ab"/>
          <w:rFonts w:ascii="Times New Roman" w:eastAsia="TimesNewRomanPSMT" w:hAnsi="Times New Roman" w:cs="Times New Roman"/>
          <w:sz w:val="18"/>
          <w:szCs w:val="18"/>
          <w:lang w:val="en-US"/>
        </w:rPr>
        <w:t>www.ipcc.ch</w:t>
      </w:r>
      <w:r w:rsidR="0008711C">
        <w:rPr>
          <w:rStyle w:val="ab"/>
          <w:rFonts w:ascii="Times New Roman" w:eastAsia="TimesNewRomanPSMT" w:hAnsi="Times New Roman" w:cs="Times New Roman"/>
          <w:sz w:val="18"/>
          <w:szCs w:val="18"/>
          <w:lang w:val="en-US"/>
        </w:rPr>
        <w:fldChar w:fldCharType="end"/>
      </w:r>
    </w:p>
  </w:footnote>
  <w:footnote w:id="7">
    <w:p w14:paraId="23A6C739" w14:textId="20A861F4" w:rsidR="008D361C" w:rsidRPr="00A90733" w:rsidRDefault="008D361C" w:rsidP="001C0EBB">
      <w:pPr>
        <w:autoSpaceDE w:val="0"/>
        <w:autoSpaceDN w:val="0"/>
        <w:adjustRightInd w:val="0"/>
        <w:spacing w:after="0" w:line="240" w:lineRule="auto"/>
        <w:rPr>
          <w:rFonts w:ascii="Times New Roman" w:hAnsi="Times New Roman" w:cs="Times New Roman"/>
          <w:sz w:val="18"/>
          <w:szCs w:val="18"/>
          <w:lang w:val="en-US"/>
        </w:rPr>
      </w:pPr>
      <w:r w:rsidRPr="00A90733">
        <w:rPr>
          <w:rStyle w:val="a5"/>
          <w:rFonts w:ascii="Times New Roman" w:hAnsi="Times New Roman" w:cs="Times New Roman"/>
          <w:sz w:val="18"/>
          <w:szCs w:val="18"/>
        </w:rPr>
        <w:footnoteRef/>
      </w:r>
      <w:r w:rsidRPr="00A90733">
        <w:rPr>
          <w:rFonts w:ascii="Times New Roman" w:hAnsi="Times New Roman" w:cs="Times New Roman"/>
          <w:sz w:val="18"/>
          <w:szCs w:val="18"/>
          <w:lang w:val="en-US"/>
        </w:rPr>
        <w:t xml:space="preserve"> </w:t>
      </w:r>
      <w:r w:rsidRPr="00A90733">
        <w:rPr>
          <w:rFonts w:ascii="Times New Roman" w:eastAsia="TimesNewRomanPSMT" w:hAnsi="Times New Roman" w:cs="Times New Roman"/>
          <w:sz w:val="18"/>
          <w:szCs w:val="18"/>
          <w:lang w:val="en-US"/>
        </w:rPr>
        <w:t xml:space="preserve">IPCC AR5, 2013: AR5, Climate Change 2013: The Physical Science Basis. Cambridge University Press, Cambridge, United Kingdom and New York, NY, USA, </w:t>
      </w:r>
      <w:hyperlink r:id="rId5" w:history="1">
        <w:r w:rsidRPr="00A90733">
          <w:rPr>
            <w:rStyle w:val="ab"/>
            <w:rFonts w:ascii="Times New Roman" w:eastAsia="TimesNewRomanPSMT" w:hAnsi="Times New Roman" w:cs="Times New Roman"/>
            <w:sz w:val="18"/>
            <w:szCs w:val="18"/>
            <w:lang w:val="en-US"/>
          </w:rPr>
          <w:t>www.ipcc.ch</w:t>
        </w:r>
      </w:hyperlink>
      <w:r w:rsidRPr="00A90733">
        <w:rPr>
          <w:rStyle w:val="ab"/>
          <w:rFonts w:ascii="Times New Roman" w:eastAsia="TimesNewRomanPSMT" w:hAnsi="Times New Roman" w:cs="Times New Roman"/>
          <w:sz w:val="18"/>
          <w:szCs w:val="18"/>
          <w:lang w:val="en-US"/>
        </w:rPr>
        <w:t xml:space="preserve"> </w:t>
      </w:r>
      <w:proofErr w:type="gramStart"/>
      <w:r w:rsidRPr="00A90733">
        <w:rPr>
          <w:rFonts w:ascii="Times New Roman" w:hAnsi="Times New Roman" w:cs="Times New Roman"/>
          <w:sz w:val="18"/>
          <w:szCs w:val="18"/>
        </w:rPr>
        <w:t>См</w:t>
      </w:r>
      <w:r w:rsidRPr="00A90733">
        <w:rPr>
          <w:rFonts w:ascii="Times New Roman" w:hAnsi="Times New Roman" w:cs="Times New Roman"/>
          <w:sz w:val="18"/>
          <w:szCs w:val="18"/>
          <w:lang w:val="en-US"/>
        </w:rPr>
        <w:t>.:</w:t>
      </w:r>
      <w:proofErr w:type="gramEnd"/>
      <w:r w:rsidRPr="00082D08">
        <w:rPr>
          <w:rFonts w:ascii="Times New Roman" w:hAnsi="Times New Roman" w:cs="Times New Roman"/>
          <w:sz w:val="18"/>
          <w:szCs w:val="18"/>
          <w:lang w:val="en-US"/>
        </w:rPr>
        <w:t xml:space="preserve"> </w:t>
      </w:r>
      <w:r>
        <w:rPr>
          <w:rFonts w:ascii="Times New Roman" w:hAnsi="Times New Roman" w:cs="Times New Roman"/>
          <w:sz w:val="18"/>
          <w:szCs w:val="18"/>
        </w:rPr>
        <w:t>также</w:t>
      </w:r>
      <w:r w:rsidRPr="00082D08">
        <w:rPr>
          <w:rFonts w:ascii="Times New Roman" w:hAnsi="Times New Roman" w:cs="Times New Roman"/>
          <w:sz w:val="18"/>
          <w:szCs w:val="18"/>
          <w:lang w:val="en-US"/>
        </w:rPr>
        <w:t xml:space="preserve"> </w:t>
      </w:r>
      <w:r w:rsidRPr="00A90733">
        <w:rPr>
          <w:rFonts w:ascii="Times New Roman" w:hAnsi="Times New Roman" w:cs="Times New Roman"/>
          <w:sz w:val="18"/>
          <w:szCs w:val="18"/>
          <w:lang w:val="en-US"/>
        </w:rPr>
        <w:t>: USGCRP, 2017</w:t>
      </w:r>
      <w:r w:rsidRPr="00A90733">
        <w:rPr>
          <w:rFonts w:ascii="Times New Roman" w:hAnsi="Times New Roman" w:cs="Times New Roman"/>
          <w:i/>
          <w:sz w:val="18"/>
          <w:szCs w:val="18"/>
          <w:lang w:val="en-US"/>
        </w:rPr>
        <w:t>: Climate Science Special Report: Fourth National Climate Assessment, Volume I</w:t>
      </w:r>
      <w:r w:rsidRPr="00A90733">
        <w:rPr>
          <w:rFonts w:ascii="Times New Roman" w:hAnsi="Times New Roman" w:cs="Times New Roman"/>
          <w:sz w:val="18"/>
          <w:szCs w:val="18"/>
          <w:lang w:val="en-US"/>
        </w:rPr>
        <w:t xml:space="preserve"> [</w:t>
      </w:r>
      <w:proofErr w:type="spellStart"/>
      <w:r w:rsidRPr="00A90733">
        <w:rPr>
          <w:rFonts w:ascii="Times New Roman" w:hAnsi="Times New Roman" w:cs="Times New Roman"/>
          <w:sz w:val="18"/>
          <w:szCs w:val="18"/>
          <w:lang w:val="en-US"/>
        </w:rPr>
        <w:t>Wuebbles</w:t>
      </w:r>
      <w:proofErr w:type="spellEnd"/>
      <w:r w:rsidRPr="00A90733">
        <w:rPr>
          <w:rFonts w:ascii="Times New Roman" w:hAnsi="Times New Roman" w:cs="Times New Roman"/>
          <w:sz w:val="18"/>
          <w:szCs w:val="18"/>
          <w:lang w:val="en-US"/>
        </w:rPr>
        <w:t xml:space="preserve">, D.J., D.W. Fahey, K.A. Hibbard, D.J. </w:t>
      </w:r>
      <w:proofErr w:type="spellStart"/>
      <w:r w:rsidRPr="00A90733">
        <w:rPr>
          <w:rFonts w:ascii="Times New Roman" w:hAnsi="Times New Roman" w:cs="Times New Roman"/>
          <w:sz w:val="18"/>
          <w:szCs w:val="18"/>
          <w:lang w:val="en-US"/>
        </w:rPr>
        <w:t>Dokken</w:t>
      </w:r>
      <w:proofErr w:type="spellEnd"/>
      <w:r w:rsidRPr="00A90733">
        <w:rPr>
          <w:rFonts w:ascii="Times New Roman" w:hAnsi="Times New Roman" w:cs="Times New Roman"/>
          <w:sz w:val="18"/>
          <w:szCs w:val="18"/>
          <w:lang w:val="en-US"/>
        </w:rPr>
        <w:t xml:space="preserve">, B.C. Stewart, and T.K. </w:t>
      </w:r>
      <w:proofErr w:type="spellStart"/>
      <w:r w:rsidRPr="00A90733">
        <w:rPr>
          <w:rFonts w:ascii="Times New Roman" w:hAnsi="Times New Roman" w:cs="Times New Roman"/>
          <w:sz w:val="18"/>
          <w:szCs w:val="18"/>
          <w:lang w:val="en-US"/>
        </w:rPr>
        <w:t>Maycock</w:t>
      </w:r>
      <w:proofErr w:type="spellEnd"/>
      <w:r w:rsidRPr="00A90733">
        <w:rPr>
          <w:rFonts w:ascii="Times New Roman" w:hAnsi="Times New Roman" w:cs="Times New Roman"/>
          <w:sz w:val="18"/>
          <w:szCs w:val="18"/>
          <w:lang w:val="en-US"/>
        </w:rPr>
        <w:t xml:space="preserve"> (eds.)]. U.S. Global Change Research Program, Washington, DC, USA, 470 pp., </w:t>
      </w:r>
      <w:proofErr w:type="spellStart"/>
      <w:r w:rsidRPr="00A90733">
        <w:rPr>
          <w:rFonts w:ascii="Times New Roman" w:hAnsi="Times New Roman" w:cs="Times New Roman"/>
          <w:sz w:val="18"/>
          <w:szCs w:val="18"/>
          <w:lang w:val="en-US"/>
        </w:rPr>
        <w:t>doi</w:t>
      </w:r>
      <w:proofErr w:type="spellEnd"/>
      <w:r w:rsidRPr="00A90733">
        <w:rPr>
          <w:rFonts w:ascii="Times New Roman" w:hAnsi="Times New Roman" w:cs="Times New Roman"/>
          <w:sz w:val="18"/>
          <w:szCs w:val="18"/>
          <w:lang w:val="en-US"/>
        </w:rPr>
        <w:t xml:space="preserve">: 10.7930/J0J964J6. </w:t>
      </w:r>
      <w:r w:rsidR="0008711C">
        <w:fldChar w:fldCharType="begin"/>
      </w:r>
      <w:r w:rsidR="0008711C" w:rsidRPr="00C85B1D">
        <w:rPr>
          <w:lang w:val="en-US"/>
        </w:rPr>
        <w:instrText xml:space="preserve"> HYPERLINK "https://science2017.globalchange.gov/" </w:instrText>
      </w:r>
      <w:r w:rsidR="0008711C">
        <w:fldChar w:fldCharType="separate"/>
      </w:r>
      <w:r w:rsidRPr="00A90733">
        <w:rPr>
          <w:rStyle w:val="ab"/>
          <w:rFonts w:ascii="Times New Roman" w:hAnsi="Times New Roman" w:cs="Times New Roman"/>
          <w:sz w:val="18"/>
          <w:szCs w:val="18"/>
          <w:lang w:val="en-US" w:eastAsia="zh-CN"/>
        </w:rPr>
        <w:t>https://science2017.globalchange.gov/</w:t>
      </w:r>
      <w:r w:rsidR="0008711C">
        <w:rPr>
          <w:rStyle w:val="ab"/>
          <w:rFonts w:ascii="Times New Roman" w:hAnsi="Times New Roman" w:cs="Times New Roman"/>
          <w:sz w:val="18"/>
          <w:szCs w:val="18"/>
          <w:lang w:val="en-US" w:eastAsia="zh-CN"/>
        </w:rPr>
        <w:fldChar w:fldCharType="end"/>
      </w:r>
      <w:r w:rsidRPr="00A90733">
        <w:rPr>
          <w:rFonts w:ascii="Times New Roman" w:hAnsi="Times New Roman" w:cs="Times New Roman"/>
          <w:sz w:val="18"/>
          <w:szCs w:val="18"/>
          <w:lang w:val="en-US" w:eastAsia="zh-CN"/>
        </w:rPr>
        <w:t xml:space="preserve">  </w:t>
      </w:r>
      <w:r w:rsidRPr="00A90733">
        <w:rPr>
          <w:rFonts w:ascii="Times New Roman" w:hAnsi="Times New Roman" w:cs="Times New Roman"/>
          <w:sz w:val="18"/>
          <w:szCs w:val="18"/>
          <w:lang w:eastAsia="zh-CN"/>
        </w:rPr>
        <w:t>стр</w:t>
      </w:r>
      <w:r w:rsidRPr="00A90733">
        <w:rPr>
          <w:rFonts w:ascii="Times New Roman" w:hAnsi="Times New Roman" w:cs="Times New Roman"/>
          <w:sz w:val="18"/>
          <w:szCs w:val="18"/>
          <w:lang w:val="en-US" w:eastAsia="zh-CN"/>
        </w:rPr>
        <w:t xml:space="preserve">. 74, </w:t>
      </w:r>
      <w:proofErr w:type="gramStart"/>
      <w:r w:rsidRPr="00A90733">
        <w:rPr>
          <w:rFonts w:ascii="Times New Roman" w:hAnsi="Times New Roman" w:cs="Times New Roman"/>
          <w:sz w:val="18"/>
          <w:szCs w:val="18"/>
          <w:lang w:val="en-US" w:eastAsia="zh-CN"/>
        </w:rPr>
        <w:t xml:space="preserve">79 </w:t>
      </w:r>
      <w:r w:rsidRPr="00A90733">
        <w:rPr>
          <w:rFonts w:ascii="Times New Roman" w:hAnsi="Times New Roman" w:cs="Times New Roman"/>
          <w:sz w:val="18"/>
          <w:szCs w:val="18"/>
          <w:lang w:eastAsia="zh-CN"/>
        </w:rPr>
        <w:t>и</w:t>
      </w:r>
      <w:proofErr w:type="gramEnd"/>
      <w:r w:rsidRPr="00A90733">
        <w:rPr>
          <w:rFonts w:ascii="Times New Roman" w:hAnsi="Times New Roman" w:cs="Times New Roman"/>
          <w:sz w:val="18"/>
          <w:szCs w:val="18"/>
          <w:lang w:val="en-US" w:eastAsia="zh-CN"/>
        </w:rPr>
        <w:t xml:space="preserve"> </w:t>
      </w:r>
      <w:r w:rsidRPr="00A90733">
        <w:rPr>
          <w:rFonts w:ascii="Times New Roman" w:hAnsi="Times New Roman" w:cs="Times New Roman"/>
          <w:sz w:val="18"/>
          <w:szCs w:val="18"/>
          <w:lang w:eastAsia="zh-CN"/>
        </w:rPr>
        <w:t>стр</w:t>
      </w:r>
      <w:r w:rsidRPr="00A90733">
        <w:rPr>
          <w:rFonts w:ascii="Times New Roman" w:hAnsi="Times New Roman" w:cs="Times New Roman"/>
          <w:sz w:val="18"/>
          <w:szCs w:val="18"/>
          <w:lang w:val="en-US" w:eastAsia="zh-CN"/>
        </w:rPr>
        <w:t xml:space="preserve"> 119.</w:t>
      </w:r>
    </w:p>
  </w:footnote>
  <w:footnote w:id="8">
    <w:p w14:paraId="554C7E39" w14:textId="0C072E9B" w:rsidR="008D361C" w:rsidRPr="00A90733" w:rsidRDefault="008D361C" w:rsidP="001C0EBB">
      <w:pPr>
        <w:pStyle w:val="a3"/>
        <w:rPr>
          <w:rFonts w:ascii="Times New Roman" w:hAnsi="Times New Roman" w:cs="Times New Roman"/>
          <w:sz w:val="18"/>
          <w:szCs w:val="18"/>
          <w:lang w:val="en-US"/>
        </w:rPr>
      </w:pPr>
      <w:r w:rsidRPr="00A90733">
        <w:rPr>
          <w:rStyle w:val="a5"/>
          <w:rFonts w:ascii="Times New Roman" w:hAnsi="Times New Roman" w:cs="Times New Roman"/>
          <w:sz w:val="18"/>
          <w:szCs w:val="18"/>
        </w:rPr>
        <w:footnoteRef/>
      </w:r>
      <w:r w:rsidRPr="00A90733">
        <w:rPr>
          <w:rFonts w:ascii="Times New Roman" w:hAnsi="Times New Roman" w:cs="Times New Roman"/>
          <w:sz w:val="18"/>
          <w:szCs w:val="18"/>
          <w:lang w:val="en-US"/>
        </w:rPr>
        <w:t xml:space="preserve"> USGCRP, 2017</w:t>
      </w:r>
      <w:r w:rsidRPr="00A90733">
        <w:rPr>
          <w:rFonts w:ascii="Times New Roman" w:hAnsi="Times New Roman" w:cs="Times New Roman"/>
          <w:i/>
          <w:sz w:val="18"/>
          <w:szCs w:val="18"/>
          <w:lang w:val="en-US"/>
        </w:rPr>
        <w:t>: Climate Science Special Report: Fourth National Climate Assessment, Volume I</w:t>
      </w:r>
      <w:r w:rsidRPr="00A90733">
        <w:rPr>
          <w:rFonts w:ascii="Times New Roman" w:hAnsi="Times New Roman" w:cs="Times New Roman"/>
          <w:sz w:val="18"/>
          <w:szCs w:val="18"/>
          <w:lang w:val="en-US"/>
        </w:rPr>
        <w:t xml:space="preserve"> U.S. Global Change Research Program, Washington, DC, USA, 470 pp., </w:t>
      </w:r>
      <w:proofErr w:type="spellStart"/>
      <w:r w:rsidRPr="00A90733">
        <w:rPr>
          <w:rFonts w:ascii="Times New Roman" w:hAnsi="Times New Roman" w:cs="Times New Roman"/>
          <w:sz w:val="18"/>
          <w:szCs w:val="18"/>
          <w:lang w:val="en-US"/>
        </w:rPr>
        <w:t>doi</w:t>
      </w:r>
      <w:proofErr w:type="spellEnd"/>
      <w:r w:rsidRPr="00A90733">
        <w:rPr>
          <w:rFonts w:ascii="Times New Roman" w:hAnsi="Times New Roman" w:cs="Times New Roman"/>
          <w:sz w:val="18"/>
          <w:szCs w:val="18"/>
          <w:lang w:val="en-US"/>
        </w:rPr>
        <w:t>: 10.7930/J0J964J6.</w:t>
      </w:r>
      <w:r w:rsidRPr="00D53E1E">
        <w:rPr>
          <w:rFonts w:ascii="Times New Roman" w:hAnsi="Times New Roman" w:cs="Times New Roman"/>
          <w:sz w:val="18"/>
          <w:szCs w:val="18"/>
          <w:lang w:val="en-US"/>
        </w:rPr>
        <w:t xml:space="preserve"> </w:t>
      </w:r>
      <w:r w:rsidRPr="00A90733">
        <w:rPr>
          <w:rFonts w:ascii="Times New Roman" w:hAnsi="Times New Roman" w:cs="Times New Roman"/>
          <w:sz w:val="18"/>
          <w:szCs w:val="18"/>
          <w:lang w:val="en-US" w:eastAsia="zh-CN"/>
        </w:rPr>
        <w:t xml:space="preserve">Appendix </w:t>
      </w:r>
      <w:proofErr w:type="gramStart"/>
      <w:r w:rsidRPr="00A90733">
        <w:rPr>
          <w:rFonts w:ascii="Times New Roman" w:hAnsi="Times New Roman" w:cs="Times New Roman"/>
          <w:sz w:val="18"/>
          <w:szCs w:val="18"/>
          <w:lang w:val="en-US" w:eastAsia="zh-CN"/>
        </w:rPr>
        <w:t>5</w:t>
      </w:r>
      <w:proofErr w:type="gramEnd"/>
      <w:r w:rsidRPr="00A90733">
        <w:rPr>
          <w:rFonts w:ascii="Times New Roman" w:hAnsi="Times New Roman" w:cs="Times New Roman"/>
          <w:sz w:val="18"/>
          <w:szCs w:val="18"/>
          <w:lang w:val="en-US" w:eastAsia="zh-CN"/>
        </w:rPr>
        <w:t>, page 12, figure A5.5.</w:t>
      </w:r>
    </w:p>
  </w:footnote>
  <w:footnote w:id="9">
    <w:p w14:paraId="013B0CD3" w14:textId="77777777" w:rsidR="008D361C" w:rsidRPr="00A90733" w:rsidRDefault="008D361C" w:rsidP="00082D08">
      <w:pPr>
        <w:pStyle w:val="a3"/>
        <w:rPr>
          <w:rFonts w:ascii="Times New Roman" w:hAnsi="Times New Roman" w:cs="Times New Roman"/>
          <w:sz w:val="18"/>
          <w:szCs w:val="18"/>
          <w:lang w:val="en-US"/>
        </w:rPr>
      </w:pPr>
      <w:r w:rsidRPr="00A90733">
        <w:rPr>
          <w:rStyle w:val="a5"/>
          <w:rFonts w:ascii="Times New Roman" w:hAnsi="Times New Roman" w:cs="Times New Roman"/>
          <w:sz w:val="18"/>
          <w:szCs w:val="18"/>
        </w:rPr>
        <w:footnoteRef/>
      </w:r>
      <w:r w:rsidRPr="00A90733">
        <w:rPr>
          <w:rFonts w:ascii="Times New Roman" w:hAnsi="Times New Roman" w:cs="Times New Roman"/>
          <w:sz w:val="18"/>
          <w:szCs w:val="18"/>
          <w:lang w:val="en-US"/>
        </w:rPr>
        <w:t xml:space="preserve"> </w:t>
      </w:r>
      <w:r w:rsidRPr="00A90733">
        <w:rPr>
          <w:rFonts w:ascii="Times New Roman" w:eastAsia="TimesNewRomanPSMT" w:hAnsi="Times New Roman" w:cs="Times New Roman"/>
          <w:sz w:val="18"/>
          <w:szCs w:val="18"/>
          <w:lang w:val="en-US"/>
        </w:rPr>
        <w:t xml:space="preserve">IPCC AR5, 2013: AR5, Climate Change 2013: The Physical Science Basis. Cambridge University Press, Cambridge, United Kingdom and New York, NY, USA, </w:t>
      </w:r>
      <w:r w:rsidR="0008711C">
        <w:fldChar w:fldCharType="begin"/>
      </w:r>
      <w:r w:rsidR="0008711C" w:rsidRPr="00C85B1D">
        <w:rPr>
          <w:lang w:val="en-US"/>
        </w:rPr>
        <w:instrText xml:space="preserve"> HYPERLINK "http://www.ipcc.ch" </w:instrText>
      </w:r>
      <w:r w:rsidR="0008711C">
        <w:fldChar w:fldCharType="separate"/>
      </w:r>
      <w:r w:rsidRPr="00A90733">
        <w:rPr>
          <w:rStyle w:val="ab"/>
          <w:rFonts w:ascii="Times New Roman" w:eastAsia="TimesNewRomanPSMT" w:hAnsi="Times New Roman" w:cs="Times New Roman"/>
          <w:sz w:val="18"/>
          <w:szCs w:val="18"/>
          <w:lang w:val="en-US"/>
        </w:rPr>
        <w:t>www.ipcc.ch</w:t>
      </w:r>
      <w:r w:rsidR="0008711C">
        <w:rPr>
          <w:rStyle w:val="ab"/>
          <w:rFonts w:ascii="Times New Roman" w:eastAsia="TimesNewRomanPSMT" w:hAnsi="Times New Roman" w:cs="Times New Roman"/>
          <w:sz w:val="18"/>
          <w:szCs w:val="18"/>
          <w:lang w:val="en-US"/>
        </w:rPr>
        <w:fldChar w:fldCharType="end"/>
      </w:r>
    </w:p>
  </w:footnote>
  <w:footnote w:id="10">
    <w:p w14:paraId="5167A8F5" w14:textId="3EF9B0FA" w:rsidR="008D361C" w:rsidRPr="00A90733" w:rsidRDefault="008D361C" w:rsidP="00082D08">
      <w:pPr>
        <w:pStyle w:val="a3"/>
        <w:rPr>
          <w:rFonts w:ascii="Times New Roman" w:hAnsi="Times New Roman" w:cs="Times New Roman"/>
          <w:sz w:val="18"/>
          <w:szCs w:val="18"/>
        </w:rPr>
      </w:pPr>
      <w:r w:rsidRPr="00A90733">
        <w:rPr>
          <w:rStyle w:val="a5"/>
          <w:rFonts w:ascii="Times New Roman" w:hAnsi="Times New Roman" w:cs="Times New Roman"/>
          <w:sz w:val="18"/>
          <w:szCs w:val="18"/>
        </w:rPr>
        <w:footnoteRef/>
      </w:r>
      <w:r w:rsidRPr="00A90733">
        <w:rPr>
          <w:rFonts w:ascii="Times New Roman" w:hAnsi="Times New Roman" w:cs="Times New Roman"/>
          <w:sz w:val="18"/>
          <w:szCs w:val="18"/>
        </w:rPr>
        <w:t xml:space="preserve"> Оценочный доклад об изменениях климата и их последствиях на территории Российской Федерации, Росгидромет, 2008, т. 1, 230 с., т. 2, 291 с.:      Второй оценочный доклад об изменениях климата и их последствиях на территории Российской Федерации, Росгидромет, 2014, 1009 с.: </w:t>
      </w:r>
    </w:p>
  </w:footnote>
  <w:footnote w:id="11">
    <w:p w14:paraId="226F22CB" w14:textId="617957BE" w:rsidR="008D361C" w:rsidRPr="007A37AB" w:rsidRDefault="008D361C" w:rsidP="00D53E1E">
      <w:pPr>
        <w:pStyle w:val="a3"/>
        <w:rPr>
          <w:rFonts w:ascii="Times New Roman" w:hAnsi="Times New Roman" w:cs="Times New Roman"/>
          <w:sz w:val="18"/>
          <w:szCs w:val="18"/>
          <w:lang w:val="en-US"/>
        </w:rPr>
      </w:pPr>
      <w:r w:rsidRPr="00A90733">
        <w:rPr>
          <w:rStyle w:val="a5"/>
          <w:rFonts w:ascii="Times New Roman" w:hAnsi="Times New Roman" w:cs="Times New Roman"/>
          <w:sz w:val="18"/>
          <w:szCs w:val="18"/>
        </w:rPr>
        <w:footnoteRef/>
      </w:r>
      <w:r w:rsidRPr="00A90733">
        <w:rPr>
          <w:rFonts w:ascii="Times New Roman" w:hAnsi="Times New Roman" w:cs="Times New Roman"/>
          <w:sz w:val="18"/>
          <w:szCs w:val="18"/>
          <w:lang w:val="en-US"/>
        </w:rPr>
        <w:t xml:space="preserve"> USGCRP, 2017</w:t>
      </w:r>
      <w:r w:rsidRPr="00A90733">
        <w:rPr>
          <w:rFonts w:ascii="Times New Roman" w:hAnsi="Times New Roman" w:cs="Times New Roman"/>
          <w:i/>
          <w:sz w:val="18"/>
          <w:szCs w:val="18"/>
          <w:lang w:val="en-US"/>
        </w:rPr>
        <w:t>: Climate Science Special Report: Fourth National Climate Assessment, Volume I</w:t>
      </w:r>
      <w:r w:rsidRPr="00D53E1E">
        <w:rPr>
          <w:rFonts w:ascii="Times New Roman" w:hAnsi="Times New Roman" w:cs="Times New Roman"/>
          <w:i/>
          <w:sz w:val="18"/>
          <w:szCs w:val="18"/>
          <w:lang w:val="en-US"/>
        </w:rPr>
        <w:t xml:space="preserve"> </w:t>
      </w:r>
      <w:r w:rsidRPr="00A90733">
        <w:rPr>
          <w:rFonts w:ascii="Times New Roman" w:hAnsi="Times New Roman" w:cs="Times New Roman"/>
          <w:sz w:val="18"/>
          <w:szCs w:val="18"/>
          <w:lang w:val="en-US"/>
        </w:rPr>
        <w:t xml:space="preserve">U.S. Global Change </w:t>
      </w:r>
      <w:r w:rsidRPr="007A37AB">
        <w:rPr>
          <w:rFonts w:ascii="Times New Roman" w:hAnsi="Times New Roman" w:cs="Times New Roman"/>
          <w:sz w:val="18"/>
          <w:szCs w:val="18"/>
          <w:lang w:val="en-US"/>
        </w:rPr>
        <w:t xml:space="preserve">Research Program, Washington, DC, USA, 470 pp., </w:t>
      </w:r>
      <w:proofErr w:type="spellStart"/>
      <w:r w:rsidRPr="007A37AB">
        <w:rPr>
          <w:rFonts w:ascii="Times New Roman" w:hAnsi="Times New Roman" w:cs="Times New Roman"/>
          <w:sz w:val="18"/>
          <w:szCs w:val="18"/>
          <w:lang w:val="en-US"/>
        </w:rPr>
        <w:t>doi</w:t>
      </w:r>
      <w:proofErr w:type="spellEnd"/>
      <w:r w:rsidRPr="007A37AB">
        <w:rPr>
          <w:rFonts w:ascii="Times New Roman" w:hAnsi="Times New Roman" w:cs="Times New Roman"/>
          <w:sz w:val="18"/>
          <w:szCs w:val="18"/>
          <w:lang w:val="en-US"/>
        </w:rPr>
        <w:t xml:space="preserve">: 10.7930/J0J964J6. </w:t>
      </w:r>
    </w:p>
  </w:footnote>
  <w:footnote w:id="12">
    <w:p w14:paraId="606BA9D0" w14:textId="45BC7986" w:rsidR="008D361C" w:rsidRPr="00B77E18" w:rsidRDefault="008D361C">
      <w:pPr>
        <w:pStyle w:val="a3"/>
        <w:rPr>
          <w:rFonts w:ascii="Times New Roman" w:hAnsi="Times New Roman" w:cs="Times New Roman"/>
          <w:sz w:val="18"/>
          <w:szCs w:val="18"/>
        </w:rPr>
      </w:pPr>
      <w:r w:rsidRPr="007A37AB">
        <w:rPr>
          <w:rStyle w:val="a5"/>
          <w:rFonts w:ascii="Times New Roman" w:hAnsi="Times New Roman" w:cs="Times New Roman"/>
          <w:sz w:val="18"/>
          <w:szCs w:val="18"/>
        </w:rPr>
        <w:footnoteRef/>
      </w:r>
      <w:r w:rsidRPr="007A37AB">
        <w:rPr>
          <w:rFonts w:ascii="Times New Roman" w:hAnsi="Times New Roman" w:cs="Times New Roman"/>
          <w:sz w:val="18"/>
          <w:szCs w:val="18"/>
        </w:rPr>
        <w:t xml:space="preserve"> Магнитное поле </w:t>
      </w:r>
      <w:r w:rsidRPr="007A37AB">
        <w:rPr>
          <w:rFonts w:ascii="Times New Roman" w:eastAsia="TimesNewRomanPSMT" w:hAnsi="Times New Roman" w:cs="Times New Roman"/>
          <w:sz w:val="18"/>
          <w:szCs w:val="18"/>
        </w:rPr>
        <w:t xml:space="preserve">зависит от процессов в глубине Земли вне деятельного слоя суши и может считаться внешним </w:t>
      </w:r>
      <w:r w:rsidRPr="00B77E18">
        <w:rPr>
          <w:rFonts w:ascii="Times New Roman" w:eastAsia="TimesNewRomanPSMT" w:hAnsi="Times New Roman" w:cs="Times New Roman"/>
          <w:sz w:val="18"/>
          <w:szCs w:val="18"/>
        </w:rPr>
        <w:t>по отношению к климатической системе.</w:t>
      </w:r>
    </w:p>
  </w:footnote>
  <w:footnote w:id="13">
    <w:p w14:paraId="7CF6CFF5" w14:textId="58CEAA7C" w:rsidR="008D361C" w:rsidRPr="00B77E18" w:rsidRDefault="008D361C" w:rsidP="00576D88">
      <w:pPr>
        <w:autoSpaceDE w:val="0"/>
        <w:autoSpaceDN w:val="0"/>
        <w:adjustRightInd w:val="0"/>
        <w:spacing w:after="0" w:line="240" w:lineRule="auto"/>
        <w:rPr>
          <w:rFonts w:ascii="Times New Roman" w:hAnsi="Times New Roman" w:cs="Times New Roman"/>
        </w:rPr>
      </w:pPr>
      <w:r w:rsidRPr="00B77E18">
        <w:rPr>
          <w:rStyle w:val="a5"/>
          <w:rFonts w:ascii="Times New Roman" w:hAnsi="Times New Roman" w:cs="Times New Roman"/>
          <w:sz w:val="18"/>
          <w:szCs w:val="18"/>
        </w:rPr>
        <w:footnoteRef/>
      </w:r>
      <w:r w:rsidRPr="00B77E18">
        <w:rPr>
          <w:rFonts w:ascii="Times New Roman" w:hAnsi="Times New Roman" w:cs="Times New Roman"/>
          <w:sz w:val="18"/>
          <w:szCs w:val="18"/>
        </w:rPr>
        <w:t xml:space="preserve"> </w:t>
      </w:r>
      <w:r w:rsidRPr="00B77E18">
        <w:rPr>
          <w:rFonts w:ascii="Times New Roman" w:hAnsi="Times New Roman" w:cs="Times New Roman"/>
          <w:color w:val="1A1A1A"/>
          <w:sz w:val="18"/>
          <w:szCs w:val="18"/>
        </w:rPr>
        <w:t xml:space="preserve">Валерий Федоров: Солнечная радиация и климат Земли. </w:t>
      </w:r>
      <w:r w:rsidRPr="00B77E18">
        <w:rPr>
          <w:rFonts w:ascii="Times New Roman" w:hAnsi="Times New Roman" w:cs="Times New Roman"/>
          <w:color w:val="000000"/>
          <w:sz w:val="18"/>
          <w:szCs w:val="18"/>
        </w:rPr>
        <w:t>Издательство: </w:t>
      </w:r>
      <w:hyperlink r:id="rId6" w:history="1">
        <w:r w:rsidRPr="00B77E18">
          <w:rPr>
            <w:rStyle w:val="ab"/>
            <w:rFonts w:ascii="Times New Roman" w:hAnsi="Times New Roman" w:cs="Times New Roman"/>
            <w:color w:val="2F2F2F"/>
            <w:sz w:val="18"/>
            <w:szCs w:val="18"/>
            <w:u w:val="none"/>
          </w:rPr>
          <w:t>Физматлит</w:t>
        </w:r>
      </w:hyperlink>
      <w:r w:rsidRPr="00B77E18">
        <w:rPr>
          <w:rFonts w:ascii="Times New Roman" w:hAnsi="Times New Roman" w:cs="Times New Roman"/>
          <w:color w:val="000000"/>
          <w:sz w:val="18"/>
          <w:szCs w:val="18"/>
        </w:rPr>
        <w:t>, 2018 г.</w:t>
      </w:r>
      <w:r>
        <w:rPr>
          <w:rFonts w:ascii="Times New Roman" w:hAnsi="Times New Roman" w:cs="Times New Roman"/>
          <w:color w:val="000000"/>
          <w:sz w:val="18"/>
          <w:szCs w:val="18"/>
        </w:rPr>
        <w:t xml:space="preserve"> </w:t>
      </w:r>
      <w:r w:rsidRPr="00B77E18">
        <w:rPr>
          <w:rFonts w:ascii="Times New Roman" w:hAnsi="Times New Roman" w:cs="Times New Roman"/>
          <w:color w:val="000000"/>
          <w:sz w:val="18"/>
          <w:szCs w:val="18"/>
        </w:rPr>
        <w:t>232 стр</w:t>
      </w:r>
      <w:r w:rsidRPr="00B77E18">
        <w:rPr>
          <w:rFonts w:ascii="Times New Roman" w:hAnsi="Times New Roman" w:cs="Times New Roman"/>
          <w:color w:val="000000"/>
          <w:sz w:val="18"/>
          <w:szCs w:val="18"/>
          <w:shd w:val="clear" w:color="auto" w:fill="F0EDED"/>
        </w:rPr>
        <w:t xml:space="preserve">. </w:t>
      </w:r>
      <w:hyperlink r:id="rId7" w:history="1">
        <w:r w:rsidRPr="00B77E18">
          <w:rPr>
            <w:rStyle w:val="ab"/>
            <w:rFonts w:ascii="Times New Roman" w:hAnsi="Times New Roman" w:cs="Times New Roman"/>
            <w:color w:val="1868A0"/>
            <w:sz w:val="18"/>
            <w:szCs w:val="18"/>
          </w:rPr>
          <w:t>https://www.labirint.ru/books/626361/</w:t>
        </w:r>
      </w:hyperlink>
    </w:p>
  </w:footnote>
  <w:footnote w:id="14">
    <w:p w14:paraId="209346FC" w14:textId="43AD7AE6" w:rsidR="008D361C" w:rsidRPr="00772694" w:rsidRDefault="008D361C">
      <w:pPr>
        <w:pStyle w:val="a3"/>
        <w:rPr>
          <w:lang w:val="en-US"/>
        </w:rPr>
      </w:pPr>
      <w:r>
        <w:rPr>
          <w:rStyle w:val="a5"/>
        </w:rPr>
        <w:footnoteRef/>
      </w:r>
      <w:r w:rsidRPr="000C4897">
        <w:rPr>
          <w:lang w:val="en-US"/>
        </w:rPr>
        <w:t xml:space="preserve"> </w:t>
      </w:r>
      <w:r w:rsidRPr="00A90733">
        <w:rPr>
          <w:rFonts w:ascii="Times New Roman" w:hAnsi="Times New Roman" w:cs="Times New Roman"/>
          <w:sz w:val="18"/>
          <w:szCs w:val="18"/>
          <w:lang w:val="en-US"/>
        </w:rPr>
        <w:t>USGCRP, 2017</w:t>
      </w:r>
      <w:r w:rsidRPr="00A90733">
        <w:rPr>
          <w:rFonts w:ascii="Times New Roman" w:hAnsi="Times New Roman" w:cs="Times New Roman"/>
          <w:i/>
          <w:sz w:val="18"/>
          <w:szCs w:val="18"/>
          <w:lang w:val="en-US"/>
        </w:rPr>
        <w:t xml:space="preserve">: Climate Science Special Report: Fourth National Climate Assessment, Volume </w:t>
      </w:r>
      <w:proofErr w:type="gramStart"/>
      <w:r w:rsidRPr="00A90733">
        <w:rPr>
          <w:rFonts w:ascii="Times New Roman" w:hAnsi="Times New Roman" w:cs="Times New Roman"/>
          <w:i/>
          <w:sz w:val="18"/>
          <w:szCs w:val="18"/>
          <w:lang w:val="en-US"/>
        </w:rPr>
        <w:t>I</w:t>
      </w:r>
      <w:r w:rsidRPr="00A90733">
        <w:rPr>
          <w:rFonts w:ascii="Times New Roman" w:hAnsi="Times New Roman" w:cs="Times New Roman"/>
          <w:sz w:val="18"/>
          <w:szCs w:val="18"/>
          <w:lang w:val="en-US"/>
        </w:rPr>
        <w:t xml:space="preserve">  U.S</w:t>
      </w:r>
      <w:proofErr w:type="gramEnd"/>
      <w:r w:rsidRPr="00A90733">
        <w:rPr>
          <w:rFonts w:ascii="Times New Roman" w:hAnsi="Times New Roman" w:cs="Times New Roman"/>
          <w:sz w:val="18"/>
          <w:szCs w:val="18"/>
          <w:lang w:val="en-US"/>
        </w:rPr>
        <w:t xml:space="preserve">. Global Change Research Program, Washington, DC, USA, 470 pp., </w:t>
      </w:r>
      <w:r>
        <w:rPr>
          <w:rFonts w:ascii="Times New Roman" w:hAnsi="Times New Roman" w:cs="Times New Roman"/>
          <w:sz w:val="18"/>
          <w:szCs w:val="18"/>
        </w:rPr>
        <w:t>стр</w:t>
      </w:r>
      <w:r w:rsidRPr="00772694">
        <w:rPr>
          <w:rFonts w:ascii="Times New Roman" w:hAnsi="Times New Roman" w:cs="Times New Roman"/>
          <w:sz w:val="18"/>
          <w:szCs w:val="18"/>
          <w:lang w:val="en-US"/>
        </w:rPr>
        <w:t>. 43</w:t>
      </w:r>
      <w:r w:rsidRPr="00A90733">
        <w:rPr>
          <w:rFonts w:ascii="Times New Roman" w:hAnsi="Times New Roman" w:cs="Times New Roman"/>
          <w:sz w:val="18"/>
          <w:szCs w:val="18"/>
          <w:lang w:val="en-US"/>
        </w:rPr>
        <w:t>.</w:t>
      </w:r>
      <w:r w:rsidRPr="00772694">
        <w:rPr>
          <w:rFonts w:ascii="Times New Roman" w:hAnsi="Times New Roman" w:cs="Times New Roman"/>
          <w:sz w:val="18"/>
          <w:szCs w:val="18"/>
          <w:lang w:val="en-US"/>
        </w:rPr>
        <w:t xml:space="preserve"> </w:t>
      </w:r>
      <w:r>
        <w:rPr>
          <w:rFonts w:ascii="Times New Roman" w:hAnsi="Times New Roman" w:cs="Times New Roman"/>
          <w:sz w:val="18"/>
          <w:szCs w:val="18"/>
        </w:rPr>
        <w:t>рис</w:t>
      </w:r>
      <w:r w:rsidRPr="00772694">
        <w:rPr>
          <w:rFonts w:ascii="Times New Roman" w:hAnsi="Times New Roman" w:cs="Times New Roman"/>
          <w:sz w:val="18"/>
          <w:szCs w:val="18"/>
          <w:lang w:val="en-US"/>
        </w:rPr>
        <w:t xml:space="preserve">.1.5 </w:t>
      </w:r>
      <w:r w:rsidRPr="00A90733">
        <w:rPr>
          <w:rFonts w:ascii="Times New Roman" w:hAnsi="Times New Roman" w:cs="Times New Roman"/>
          <w:sz w:val="18"/>
          <w:szCs w:val="18"/>
          <w:lang w:val="en-US"/>
        </w:rPr>
        <w:t xml:space="preserve"> </w:t>
      </w:r>
      <w:r w:rsidR="0008711C">
        <w:fldChar w:fldCharType="begin"/>
      </w:r>
      <w:r w:rsidR="0008711C" w:rsidRPr="00C85B1D">
        <w:rPr>
          <w:lang w:val="en-US"/>
        </w:rPr>
        <w:instrText xml:space="preserve"> HYPERLINK "https://science2017.globalchange.gov/" </w:instrText>
      </w:r>
      <w:r w:rsidR="0008711C">
        <w:fldChar w:fldCharType="separate"/>
      </w:r>
      <w:r w:rsidRPr="00A90733">
        <w:rPr>
          <w:rStyle w:val="ab"/>
          <w:rFonts w:ascii="Times New Roman" w:hAnsi="Times New Roman" w:cs="Times New Roman"/>
          <w:sz w:val="18"/>
          <w:szCs w:val="18"/>
          <w:lang w:val="en-US" w:eastAsia="zh-CN"/>
        </w:rPr>
        <w:t>https</w:t>
      </w:r>
      <w:r w:rsidRPr="00772694">
        <w:rPr>
          <w:rStyle w:val="ab"/>
          <w:rFonts w:ascii="Times New Roman" w:hAnsi="Times New Roman" w:cs="Times New Roman"/>
          <w:sz w:val="18"/>
          <w:szCs w:val="18"/>
          <w:lang w:val="en-US" w:eastAsia="zh-CN"/>
        </w:rPr>
        <w:t>://</w:t>
      </w:r>
      <w:r w:rsidRPr="00A90733">
        <w:rPr>
          <w:rStyle w:val="ab"/>
          <w:rFonts w:ascii="Times New Roman" w:hAnsi="Times New Roman" w:cs="Times New Roman"/>
          <w:sz w:val="18"/>
          <w:szCs w:val="18"/>
          <w:lang w:val="en-US" w:eastAsia="zh-CN"/>
        </w:rPr>
        <w:t>science</w:t>
      </w:r>
      <w:r w:rsidRPr="00772694">
        <w:rPr>
          <w:rStyle w:val="ab"/>
          <w:rFonts w:ascii="Times New Roman" w:hAnsi="Times New Roman" w:cs="Times New Roman"/>
          <w:sz w:val="18"/>
          <w:szCs w:val="18"/>
          <w:lang w:val="en-US" w:eastAsia="zh-CN"/>
        </w:rPr>
        <w:t>2017.</w:t>
      </w:r>
      <w:r w:rsidRPr="00A90733">
        <w:rPr>
          <w:rStyle w:val="ab"/>
          <w:rFonts w:ascii="Times New Roman" w:hAnsi="Times New Roman" w:cs="Times New Roman"/>
          <w:sz w:val="18"/>
          <w:szCs w:val="18"/>
          <w:lang w:val="en-US" w:eastAsia="zh-CN"/>
        </w:rPr>
        <w:t>globalchange</w:t>
      </w:r>
      <w:r w:rsidRPr="00772694">
        <w:rPr>
          <w:rStyle w:val="ab"/>
          <w:rFonts w:ascii="Times New Roman" w:hAnsi="Times New Roman" w:cs="Times New Roman"/>
          <w:sz w:val="18"/>
          <w:szCs w:val="18"/>
          <w:lang w:val="en-US" w:eastAsia="zh-CN"/>
        </w:rPr>
        <w:t>.</w:t>
      </w:r>
      <w:r w:rsidRPr="00A90733">
        <w:rPr>
          <w:rStyle w:val="ab"/>
          <w:rFonts w:ascii="Times New Roman" w:hAnsi="Times New Roman" w:cs="Times New Roman"/>
          <w:sz w:val="18"/>
          <w:szCs w:val="18"/>
          <w:lang w:val="en-US" w:eastAsia="zh-CN"/>
        </w:rPr>
        <w:t>gov</w:t>
      </w:r>
      <w:r w:rsidRPr="00772694">
        <w:rPr>
          <w:rStyle w:val="ab"/>
          <w:rFonts w:ascii="Times New Roman" w:hAnsi="Times New Roman" w:cs="Times New Roman"/>
          <w:sz w:val="18"/>
          <w:szCs w:val="18"/>
          <w:lang w:val="en-US" w:eastAsia="zh-CN"/>
        </w:rPr>
        <w:t>/</w:t>
      </w:r>
      <w:r w:rsidR="0008711C">
        <w:rPr>
          <w:rStyle w:val="ab"/>
          <w:rFonts w:ascii="Times New Roman" w:hAnsi="Times New Roman" w:cs="Times New Roman"/>
          <w:sz w:val="18"/>
          <w:szCs w:val="18"/>
          <w:lang w:val="en-US" w:eastAsia="zh-CN"/>
        </w:rPr>
        <w:fldChar w:fldCharType="end"/>
      </w:r>
    </w:p>
  </w:footnote>
  <w:footnote w:id="15">
    <w:p w14:paraId="4717FE6A" w14:textId="77777777" w:rsidR="008D361C" w:rsidRPr="00F943BB" w:rsidRDefault="008D361C" w:rsidP="00266E01">
      <w:pPr>
        <w:autoSpaceDE w:val="0"/>
        <w:autoSpaceDN w:val="0"/>
        <w:adjustRightInd w:val="0"/>
        <w:spacing w:after="0" w:line="240" w:lineRule="auto"/>
        <w:rPr>
          <w:rFonts w:ascii="Times New Roman" w:hAnsi="Times New Roman" w:cs="Times New Roman"/>
          <w:sz w:val="18"/>
          <w:szCs w:val="18"/>
        </w:rPr>
      </w:pPr>
      <w:r w:rsidRPr="00F943BB">
        <w:rPr>
          <w:rStyle w:val="a5"/>
          <w:rFonts w:ascii="Times New Roman" w:hAnsi="Times New Roman" w:cs="Times New Roman"/>
          <w:sz w:val="18"/>
          <w:szCs w:val="18"/>
        </w:rPr>
        <w:footnoteRef/>
      </w:r>
      <w:r w:rsidRPr="00F943BB">
        <w:rPr>
          <w:rFonts w:ascii="Times New Roman" w:hAnsi="Times New Roman" w:cs="Times New Roman"/>
          <w:sz w:val="18"/>
          <w:szCs w:val="18"/>
        </w:rPr>
        <w:t xml:space="preserve"> На коротких промежутках (15-30 лет) вклад данного колебания оказался сопоставим по абсолютной величине с вкладом парниковых газов и даже мог его превышать, а на интервалах около 60 лет</w:t>
      </w:r>
      <w:r>
        <w:rPr>
          <w:rFonts w:ascii="Times New Roman" w:hAnsi="Times New Roman" w:cs="Times New Roman"/>
          <w:sz w:val="18"/>
          <w:szCs w:val="18"/>
        </w:rPr>
        <w:t xml:space="preserve"> </w:t>
      </w:r>
      <w:r w:rsidRPr="00F943BB">
        <w:rPr>
          <w:rFonts w:ascii="Times New Roman" w:hAnsi="Times New Roman" w:cs="Times New Roman"/>
          <w:sz w:val="18"/>
          <w:szCs w:val="18"/>
        </w:rPr>
        <w:t xml:space="preserve">и более – уже незначим. Мохов И.И., Смирнов Д.А. </w:t>
      </w:r>
      <w:r>
        <w:rPr>
          <w:rFonts w:ascii="Times New Roman" w:hAnsi="Times New Roman" w:cs="Times New Roman"/>
          <w:sz w:val="18"/>
          <w:szCs w:val="18"/>
        </w:rPr>
        <w:t xml:space="preserve">Оценка вклада </w:t>
      </w:r>
      <w:r w:rsidRPr="00F943BB">
        <w:rPr>
          <w:rFonts w:ascii="Times New Roman" w:hAnsi="Times New Roman" w:cs="Times New Roman"/>
          <w:sz w:val="18"/>
          <w:szCs w:val="18"/>
        </w:rPr>
        <w:t xml:space="preserve">атлантической мельтидекадной осцилляции </w:t>
      </w:r>
      <w:r>
        <w:rPr>
          <w:rFonts w:ascii="Times New Roman" w:hAnsi="Times New Roman" w:cs="Times New Roman"/>
          <w:sz w:val="18"/>
          <w:szCs w:val="18"/>
        </w:rPr>
        <w:t xml:space="preserve">и изменений атмосферного содержания парниковых газов в </w:t>
      </w:r>
      <w:r w:rsidRPr="00F943BB">
        <w:rPr>
          <w:rFonts w:ascii="Times New Roman" w:hAnsi="Times New Roman" w:cs="Times New Roman"/>
          <w:sz w:val="18"/>
          <w:szCs w:val="18"/>
        </w:rPr>
        <w:t>трен</w:t>
      </w:r>
      <w:r>
        <w:rPr>
          <w:rFonts w:ascii="Times New Roman" w:hAnsi="Times New Roman" w:cs="Times New Roman"/>
          <w:sz w:val="18"/>
          <w:szCs w:val="18"/>
        </w:rPr>
        <w:t>д</w:t>
      </w:r>
      <w:r w:rsidRPr="00F943BB">
        <w:rPr>
          <w:rFonts w:ascii="Times New Roman" w:hAnsi="Times New Roman" w:cs="Times New Roman"/>
          <w:sz w:val="18"/>
          <w:szCs w:val="18"/>
        </w:rPr>
        <w:t xml:space="preserve">ы приповерхностной температуры </w:t>
      </w:r>
      <w:r>
        <w:rPr>
          <w:rFonts w:ascii="Times New Roman" w:hAnsi="Times New Roman" w:cs="Times New Roman"/>
          <w:sz w:val="18"/>
          <w:szCs w:val="18"/>
        </w:rPr>
        <w:t xml:space="preserve">по данным наблюдений </w:t>
      </w:r>
      <w:r w:rsidRPr="00F943BB">
        <w:rPr>
          <w:rFonts w:ascii="Times New Roman" w:hAnsi="Times New Roman" w:cs="Times New Roman"/>
          <w:sz w:val="18"/>
          <w:szCs w:val="18"/>
        </w:rPr>
        <w:t xml:space="preserve">// </w:t>
      </w:r>
      <w:r w:rsidRPr="00266E01">
        <w:rPr>
          <w:rFonts w:ascii="Times New Roman" w:hAnsi="Times New Roman" w:cs="Times New Roman"/>
          <w:i/>
          <w:sz w:val="18"/>
          <w:szCs w:val="18"/>
        </w:rPr>
        <w:t>Доклады Академии наук</w:t>
      </w:r>
      <w:r>
        <w:rPr>
          <w:rFonts w:ascii="Times New Roman" w:hAnsi="Times New Roman" w:cs="Times New Roman"/>
          <w:sz w:val="18"/>
          <w:szCs w:val="18"/>
        </w:rPr>
        <w:t xml:space="preserve">, 2018, том 480, </w:t>
      </w:r>
      <w:r w:rsidRPr="00F943BB">
        <w:rPr>
          <w:rFonts w:ascii="Times New Roman" w:hAnsi="Times New Roman" w:cs="Times New Roman"/>
          <w:sz w:val="18"/>
          <w:szCs w:val="18"/>
        </w:rPr>
        <w:t>№</w:t>
      </w:r>
      <w:r>
        <w:rPr>
          <w:rFonts w:ascii="Times New Roman" w:hAnsi="Times New Roman" w:cs="Times New Roman"/>
          <w:sz w:val="18"/>
          <w:szCs w:val="18"/>
        </w:rPr>
        <w:t>1</w:t>
      </w:r>
      <w:r w:rsidRPr="00F943BB">
        <w:rPr>
          <w:rFonts w:ascii="Times New Roman" w:hAnsi="Times New Roman" w:cs="Times New Roman"/>
          <w:sz w:val="18"/>
          <w:szCs w:val="18"/>
        </w:rPr>
        <w:t xml:space="preserve"> стр. </w:t>
      </w:r>
      <w:r>
        <w:rPr>
          <w:rFonts w:ascii="Times New Roman" w:hAnsi="Times New Roman" w:cs="Times New Roman"/>
          <w:sz w:val="18"/>
          <w:szCs w:val="18"/>
        </w:rPr>
        <w:t>97-102</w:t>
      </w:r>
      <w:r w:rsidRPr="00F943BB">
        <w:rPr>
          <w:rFonts w:ascii="Times New Roman" w:hAnsi="Times New Roman" w:cs="Times New Roman"/>
          <w:sz w:val="18"/>
          <w:szCs w:val="18"/>
        </w:rPr>
        <w:t>.</w:t>
      </w:r>
      <w:r>
        <w:rPr>
          <w:rFonts w:ascii="Times New Roman" w:hAnsi="Times New Roman" w:cs="Times New Roman"/>
          <w:sz w:val="18"/>
          <w:szCs w:val="18"/>
        </w:rPr>
        <w:t xml:space="preserve">  </w:t>
      </w:r>
      <w:r w:rsidRPr="00F943BB">
        <w:rPr>
          <w:rFonts w:ascii="Times New Roman" w:hAnsi="Times New Roman" w:cs="Times New Roman"/>
          <w:sz w:val="18"/>
          <w:szCs w:val="18"/>
        </w:rPr>
        <w:t>Мохов И.И., Смирнов Д.А. Вклад радиационного воздействия парниковых газов и атлантической мельтидекадной осцилляции в трен</w:t>
      </w:r>
      <w:r>
        <w:rPr>
          <w:rFonts w:ascii="Times New Roman" w:hAnsi="Times New Roman" w:cs="Times New Roman"/>
          <w:sz w:val="18"/>
          <w:szCs w:val="18"/>
        </w:rPr>
        <w:t>д</w:t>
      </w:r>
      <w:r w:rsidRPr="00F943BB">
        <w:rPr>
          <w:rFonts w:ascii="Times New Roman" w:hAnsi="Times New Roman" w:cs="Times New Roman"/>
          <w:sz w:val="18"/>
          <w:szCs w:val="18"/>
        </w:rPr>
        <w:t xml:space="preserve">ы приповерхностной температуры // </w:t>
      </w:r>
      <w:r w:rsidRPr="00F943BB">
        <w:rPr>
          <w:rFonts w:ascii="Times New Roman" w:hAnsi="Times New Roman" w:cs="Times New Roman"/>
          <w:i/>
          <w:sz w:val="18"/>
          <w:szCs w:val="18"/>
        </w:rPr>
        <w:t>Метеорология и гидрология</w:t>
      </w:r>
      <w:r w:rsidRPr="00F943BB">
        <w:rPr>
          <w:rFonts w:ascii="Times New Roman" w:hAnsi="Times New Roman" w:cs="Times New Roman"/>
          <w:sz w:val="18"/>
          <w:szCs w:val="18"/>
        </w:rPr>
        <w:t>, 2018, №9 стр. 5-13.</w:t>
      </w:r>
    </w:p>
  </w:footnote>
  <w:footnote w:id="16">
    <w:p w14:paraId="40078380" w14:textId="16DA20FE" w:rsidR="008D361C" w:rsidRPr="007F4F84" w:rsidRDefault="008D361C" w:rsidP="00D46CE1">
      <w:pPr>
        <w:pStyle w:val="a3"/>
        <w:rPr>
          <w:rFonts w:ascii="Times New Roman" w:hAnsi="Times New Roman" w:cs="Times New Roman"/>
          <w:sz w:val="18"/>
          <w:szCs w:val="18"/>
        </w:rPr>
      </w:pPr>
      <w:r w:rsidRPr="007F4F84">
        <w:rPr>
          <w:rStyle w:val="a5"/>
          <w:rFonts w:ascii="Times New Roman" w:hAnsi="Times New Roman" w:cs="Times New Roman"/>
          <w:sz w:val="18"/>
          <w:szCs w:val="18"/>
        </w:rPr>
        <w:footnoteRef/>
      </w:r>
      <w:r w:rsidRPr="000427FE">
        <w:rPr>
          <w:rFonts w:ascii="Times New Roman" w:hAnsi="Times New Roman" w:cs="Times New Roman"/>
          <w:sz w:val="18"/>
          <w:szCs w:val="18"/>
        </w:rPr>
        <w:t xml:space="preserve"> Второй</w:t>
      </w:r>
      <w:r w:rsidRPr="00F943BB">
        <w:rPr>
          <w:rFonts w:ascii="Times New Roman" w:hAnsi="Times New Roman" w:cs="Times New Roman"/>
          <w:sz w:val="18"/>
          <w:szCs w:val="18"/>
        </w:rPr>
        <w:t xml:space="preserve"> </w:t>
      </w:r>
      <w:r w:rsidRPr="007F4F84">
        <w:rPr>
          <w:rFonts w:ascii="Times New Roman" w:hAnsi="Times New Roman" w:cs="Times New Roman"/>
          <w:sz w:val="18"/>
          <w:szCs w:val="18"/>
        </w:rPr>
        <w:t>оценочный</w:t>
      </w:r>
      <w:r w:rsidRPr="00F943BB">
        <w:rPr>
          <w:rFonts w:ascii="Times New Roman" w:hAnsi="Times New Roman" w:cs="Times New Roman"/>
          <w:sz w:val="18"/>
          <w:szCs w:val="18"/>
        </w:rPr>
        <w:t xml:space="preserve"> </w:t>
      </w:r>
      <w:r w:rsidRPr="007F4F84">
        <w:rPr>
          <w:rFonts w:ascii="Times New Roman" w:hAnsi="Times New Roman" w:cs="Times New Roman"/>
          <w:sz w:val="18"/>
          <w:szCs w:val="18"/>
        </w:rPr>
        <w:t>доклад</w:t>
      </w:r>
      <w:r w:rsidRPr="00F943BB">
        <w:rPr>
          <w:rFonts w:ascii="Times New Roman" w:hAnsi="Times New Roman" w:cs="Times New Roman"/>
          <w:sz w:val="18"/>
          <w:szCs w:val="18"/>
        </w:rPr>
        <w:t xml:space="preserve">, </w:t>
      </w:r>
      <w:r w:rsidRPr="007F4F84">
        <w:rPr>
          <w:rFonts w:ascii="Times New Roman" w:hAnsi="Times New Roman" w:cs="Times New Roman"/>
          <w:sz w:val="18"/>
          <w:szCs w:val="18"/>
        </w:rPr>
        <w:t>Росгидромет</w:t>
      </w:r>
      <w:r w:rsidRPr="00F943BB">
        <w:rPr>
          <w:rFonts w:ascii="Times New Roman" w:hAnsi="Times New Roman" w:cs="Times New Roman"/>
          <w:sz w:val="18"/>
          <w:szCs w:val="18"/>
        </w:rPr>
        <w:t xml:space="preserve">, 2014, </w:t>
      </w:r>
      <w:r w:rsidRPr="007F4F84">
        <w:rPr>
          <w:rFonts w:ascii="Times New Roman" w:hAnsi="Times New Roman" w:cs="Times New Roman"/>
          <w:sz w:val="18"/>
          <w:szCs w:val="18"/>
        </w:rPr>
        <w:t>стр</w:t>
      </w:r>
      <w:r w:rsidRPr="00F943BB">
        <w:rPr>
          <w:rFonts w:ascii="Times New Roman" w:hAnsi="Times New Roman" w:cs="Times New Roman"/>
          <w:sz w:val="18"/>
          <w:szCs w:val="18"/>
        </w:rPr>
        <w:t xml:space="preserve">. 62-69, 281-281. </w:t>
      </w:r>
      <w:r w:rsidRPr="007F4F84">
        <w:rPr>
          <w:rFonts w:ascii="Times New Roman" w:hAnsi="Times New Roman" w:cs="Times New Roman"/>
          <w:sz w:val="18"/>
          <w:szCs w:val="18"/>
          <w:lang w:val="en-US"/>
        </w:rPr>
        <w:t>Semenov, V.A., Latif, M., Dommenget, D., Keenlyside, N.S., Strehz, A., Martin, T.</w:t>
      </w:r>
      <w:proofErr w:type="gramStart"/>
      <w:r w:rsidRPr="007F4F84">
        <w:rPr>
          <w:rFonts w:ascii="Times New Roman" w:hAnsi="Times New Roman" w:cs="Times New Roman"/>
          <w:sz w:val="18"/>
          <w:szCs w:val="18"/>
          <w:lang w:val="en-US"/>
        </w:rPr>
        <w:t>,  Park</w:t>
      </w:r>
      <w:proofErr w:type="gramEnd"/>
      <w:r w:rsidRPr="007F4F84">
        <w:rPr>
          <w:rFonts w:ascii="Times New Roman" w:hAnsi="Times New Roman" w:cs="Times New Roman"/>
          <w:sz w:val="18"/>
          <w:szCs w:val="18"/>
          <w:lang w:val="en-US"/>
        </w:rPr>
        <w:t>, W., 2010: The Impact of North Atlantic-Arctic Multidecadal Variability on Northern Hemisphere Surface Air Temperature. J</w:t>
      </w:r>
      <w:r w:rsidRPr="00403B47">
        <w:rPr>
          <w:rFonts w:ascii="Times New Roman" w:hAnsi="Times New Roman" w:cs="Times New Roman"/>
          <w:sz w:val="18"/>
          <w:szCs w:val="18"/>
        </w:rPr>
        <w:t xml:space="preserve">. </w:t>
      </w:r>
      <w:r w:rsidRPr="007F4F84">
        <w:rPr>
          <w:rFonts w:ascii="Times New Roman" w:hAnsi="Times New Roman" w:cs="Times New Roman"/>
          <w:sz w:val="18"/>
          <w:szCs w:val="18"/>
          <w:lang w:val="en-US"/>
        </w:rPr>
        <w:t>Climate</w:t>
      </w:r>
      <w:r w:rsidRPr="00403B47">
        <w:rPr>
          <w:rFonts w:ascii="Times New Roman" w:hAnsi="Times New Roman" w:cs="Times New Roman"/>
          <w:sz w:val="18"/>
          <w:szCs w:val="18"/>
        </w:rPr>
        <w:t xml:space="preserve"> 23, 5668-5677.</w:t>
      </w:r>
    </w:p>
  </w:footnote>
  <w:footnote w:id="17">
    <w:p w14:paraId="7B4CA0D6" w14:textId="21777CD4" w:rsidR="008D361C" w:rsidRPr="00F53706" w:rsidRDefault="008D361C" w:rsidP="00266E01">
      <w:pPr>
        <w:pStyle w:val="a3"/>
        <w:ind w:right="-284"/>
        <w:rPr>
          <w:rFonts w:ascii="Times New Roman" w:hAnsi="Times New Roman" w:cs="Times New Roman"/>
          <w:sz w:val="18"/>
          <w:szCs w:val="18"/>
          <w:lang w:val="en-US"/>
        </w:rPr>
      </w:pPr>
      <w:r w:rsidRPr="00036AB9">
        <w:rPr>
          <w:rStyle w:val="a5"/>
          <w:rFonts w:ascii="Times New Roman" w:hAnsi="Times New Roman" w:cs="Times New Roman"/>
          <w:sz w:val="18"/>
          <w:szCs w:val="18"/>
        </w:rPr>
        <w:footnoteRef/>
      </w:r>
      <w:r w:rsidRPr="00036AB9">
        <w:rPr>
          <w:rFonts w:ascii="Times New Roman" w:hAnsi="Times New Roman" w:cs="Times New Roman"/>
          <w:sz w:val="18"/>
          <w:szCs w:val="18"/>
        </w:rPr>
        <w:t xml:space="preserve"> Заявление ВМО о состоянии глобального климата в 2017 году. Всемирная</w:t>
      </w:r>
      <w:r w:rsidRPr="00F53706">
        <w:rPr>
          <w:rFonts w:ascii="Times New Roman" w:hAnsi="Times New Roman" w:cs="Times New Roman"/>
          <w:sz w:val="18"/>
          <w:szCs w:val="18"/>
          <w:lang w:val="en-US"/>
        </w:rPr>
        <w:t xml:space="preserve"> </w:t>
      </w:r>
      <w:r w:rsidRPr="00036AB9">
        <w:rPr>
          <w:rFonts w:ascii="Times New Roman" w:hAnsi="Times New Roman" w:cs="Times New Roman"/>
          <w:sz w:val="18"/>
          <w:szCs w:val="18"/>
        </w:rPr>
        <w:t>метеорологическая</w:t>
      </w:r>
      <w:r w:rsidRPr="00F53706">
        <w:rPr>
          <w:rFonts w:ascii="Times New Roman" w:hAnsi="Times New Roman" w:cs="Times New Roman"/>
          <w:sz w:val="18"/>
          <w:szCs w:val="18"/>
          <w:lang w:val="en-US"/>
        </w:rPr>
        <w:t xml:space="preserve"> </w:t>
      </w:r>
      <w:r w:rsidRPr="00036AB9">
        <w:rPr>
          <w:rFonts w:ascii="Times New Roman" w:hAnsi="Times New Roman" w:cs="Times New Roman"/>
          <w:sz w:val="18"/>
          <w:szCs w:val="18"/>
        </w:rPr>
        <w:t>организация</w:t>
      </w:r>
      <w:r w:rsidRPr="00F53706">
        <w:rPr>
          <w:rFonts w:ascii="Times New Roman" w:hAnsi="Times New Roman" w:cs="Times New Roman"/>
          <w:sz w:val="18"/>
          <w:szCs w:val="18"/>
          <w:lang w:val="en-US"/>
        </w:rPr>
        <w:t xml:space="preserve">, 2018, 40 </w:t>
      </w:r>
      <w:r w:rsidRPr="00036AB9">
        <w:rPr>
          <w:rFonts w:ascii="Times New Roman" w:hAnsi="Times New Roman" w:cs="Times New Roman"/>
          <w:sz w:val="18"/>
          <w:szCs w:val="18"/>
        </w:rPr>
        <w:t>с</w:t>
      </w:r>
      <w:r w:rsidRPr="00F53706">
        <w:rPr>
          <w:rFonts w:ascii="Times New Roman" w:hAnsi="Times New Roman" w:cs="Times New Roman"/>
          <w:sz w:val="18"/>
          <w:szCs w:val="18"/>
          <w:lang w:val="en-US"/>
        </w:rPr>
        <w:t xml:space="preserve">.  </w:t>
      </w:r>
    </w:p>
  </w:footnote>
  <w:footnote w:id="18">
    <w:p w14:paraId="05309702" w14:textId="77777777" w:rsidR="008D361C" w:rsidRPr="00CA1036" w:rsidRDefault="008D361C" w:rsidP="00CA1036">
      <w:pPr>
        <w:pStyle w:val="a3"/>
        <w:rPr>
          <w:rFonts w:ascii="Times New Roman" w:hAnsi="Times New Roman" w:cs="Times New Roman"/>
          <w:sz w:val="18"/>
          <w:szCs w:val="18"/>
          <w:lang w:val="en-US"/>
        </w:rPr>
      </w:pPr>
      <w:r w:rsidRPr="00587079">
        <w:rPr>
          <w:rStyle w:val="a5"/>
          <w:rFonts w:ascii="Times New Roman" w:hAnsi="Times New Roman" w:cs="Times New Roman"/>
          <w:sz w:val="18"/>
          <w:szCs w:val="18"/>
        </w:rPr>
        <w:footnoteRef/>
      </w:r>
      <w:r w:rsidRPr="00587079">
        <w:rPr>
          <w:rFonts w:ascii="Times New Roman" w:hAnsi="Times New Roman" w:cs="Times New Roman"/>
          <w:sz w:val="18"/>
          <w:szCs w:val="18"/>
          <w:lang w:val="en-US"/>
        </w:rPr>
        <w:t xml:space="preserve"> </w:t>
      </w:r>
      <w:r w:rsidRPr="00587079">
        <w:rPr>
          <w:rFonts w:ascii="Times New Roman" w:eastAsia="Times New Roman" w:hAnsi="Times New Roman" w:cs="Times New Roman"/>
          <w:color w:val="000000"/>
          <w:sz w:val="18"/>
          <w:szCs w:val="18"/>
          <w:lang w:val="en-US" w:eastAsia="ru-RU"/>
        </w:rPr>
        <w:t xml:space="preserve">Espinoza, V., </w:t>
      </w:r>
      <w:proofErr w:type="spellStart"/>
      <w:r w:rsidRPr="00587079">
        <w:rPr>
          <w:rFonts w:ascii="Times New Roman" w:eastAsia="Times New Roman" w:hAnsi="Times New Roman" w:cs="Times New Roman"/>
          <w:color w:val="000000"/>
          <w:sz w:val="18"/>
          <w:szCs w:val="18"/>
          <w:lang w:val="en-US" w:eastAsia="ru-RU"/>
        </w:rPr>
        <w:t>Waliser</w:t>
      </w:r>
      <w:proofErr w:type="spellEnd"/>
      <w:r w:rsidRPr="00587079">
        <w:rPr>
          <w:rFonts w:ascii="Times New Roman" w:eastAsia="Times New Roman" w:hAnsi="Times New Roman" w:cs="Times New Roman"/>
          <w:color w:val="000000"/>
          <w:sz w:val="18"/>
          <w:szCs w:val="18"/>
          <w:lang w:val="en-US" w:eastAsia="ru-RU"/>
        </w:rPr>
        <w:t>, D. E., Guan, B., Lavers, D. A., &amp; Ralph, F. M. 2018: Global Analysis of Climate Change Projection Effects on Atmospheric Rivers. </w:t>
      </w:r>
      <w:r w:rsidRPr="005715CD">
        <w:rPr>
          <w:rFonts w:ascii="Times New Roman" w:eastAsia="Times New Roman" w:hAnsi="Times New Roman" w:cs="Times New Roman"/>
          <w:i/>
          <w:iCs/>
          <w:color w:val="000000"/>
          <w:sz w:val="18"/>
          <w:szCs w:val="18"/>
          <w:lang w:val="en-US" w:eastAsia="ru-RU"/>
        </w:rPr>
        <w:t>Geophysical</w:t>
      </w:r>
      <w:r w:rsidRPr="00CA1036">
        <w:rPr>
          <w:rFonts w:ascii="Times New Roman" w:eastAsia="Times New Roman" w:hAnsi="Times New Roman" w:cs="Times New Roman"/>
          <w:i/>
          <w:iCs/>
          <w:color w:val="000000"/>
          <w:sz w:val="18"/>
          <w:szCs w:val="18"/>
          <w:lang w:val="en-US" w:eastAsia="ru-RU"/>
        </w:rPr>
        <w:t xml:space="preserve"> </w:t>
      </w:r>
      <w:r w:rsidRPr="005715CD">
        <w:rPr>
          <w:rFonts w:ascii="Times New Roman" w:eastAsia="Times New Roman" w:hAnsi="Times New Roman" w:cs="Times New Roman"/>
          <w:i/>
          <w:iCs/>
          <w:color w:val="000000"/>
          <w:sz w:val="18"/>
          <w:szCs w:val="18"/>
          <w:lang w:val="en-US" w:eastAsia="ru-RU"/>
        </w:rPr>
        <w:t>Research</w:t>
      </w:r>
      <w:r w:rsidRPr="00CA1036">
        <w:rPr>
          <w:rFonts w:ascii="Times New Roman" w:eastAsia="Times New Roman" w:hAnsi="Times New Roman" w:cs="Times New Roman"/>
          <w:i/>
          <w:iCs/>
          <w:color w:val="000000"/>
          <w:sz w:val="18"/>
          <w:szCs w:val="18"/>
          <w:lang w:val="en-US" w:eastAsia="ru-RU"/>
        </w:rPr>
        <w:t xml:space="preserve"> </w:t>
      </w:r>
      <w:r w:rsidRPr="005715CD">
        <w:rPr>
          <w:rFonts w:ascii="Times New Roman" w:eastAsia="Times New Roman" w:hAnsi="Times New Roman" w:cs="Times New Roman"/>
          <w:i/>
          <w:iCs/>
          <w:color w:val="000000"/>
          <w:sz w:val="18"/>
          <w:szCs w:val="18"/>
          <w:lang w:val="en-US" w:eastAsia="ru-RU"/>
        </w:rPr>
        <w:t>Letters</w:t>
      </w:r>
      <w:r w:rsidRPr="00CA1036">
        <w:rPr>
          <w:rFonts w:ascii="Times New Roman" w:eastAsia="Times New Roman" w:hAnsi="Times New Roman" w:cs="Times New Roman"/>
          <w:color w:val="000000"/>
          <w:sz w:val="18"/>
          <w:szCs w:val="18"/>
          <w:lang w:val="en-US" w:eastAsia="ru-RU"/>
        </w:rPr>
        <w:t>.</w:t>
      </w:r>
      <w:r w:rsidRPr="005715CD">
        <w:rPr>
          <w:rFonts w:ascii="Times New Roman" w:eastAsia="Times New Roman" w:hAnsi="Times New Roman" w:cs="Times New Roman"/>
          <w:color w:val="000000"/>
          <w:sz w:val="18"/>
          <w:szCs w:val="18"/>
          <w:lang w:val="en-US" w:eastAsia="ru-RU"/>
        </w:rPr>
        <w:t> </w:t>
      </w:r>
      <w:r>
        <w:rPr>
          <w:rFonts w:ascii="Times New Roman" w:eastAsia="Times New Roman" w:hAnsi="Times New Roman" w:cs="Times New Roman"/>
          <w:color w:val="000000"/>
          <w:sz w:val="18"/>
          <w:szCs w:val="18"/>
          <w:lang w:val="en-US" w:eastAsia="ru-RU"/>
        </w:rPr>
        <w:t>Vol</w:t>
      </w:r>
      <w:r w:rsidRPr="00CA1036">
        <w:rPr>
          <w:rFonts w:ascii="Times New Roman" w:eastAsia="Times New Roman" w:hAnsi="Times New Roman" w:cs="Times New Roman"/>
          <w:color w:val="000000"/>
          <w:sz w:val="18"/>
          <w:szCs w:val="18"/>
          <w:lang w:val="en-US" w:eastAsia="ru-RU"/>
        </w:rPr>
        <w:t xml:space="preserve">. </w:t>
      </w:r>
      <w:r w:rsidRPr="00CA1036">
        <w:rPr>
          <w:rFonts w:ascii="Times New Roman" w:eastAsia="Times New Roman" w:hAnsi="Times New Roman" w:cs="Times New Roman"/>
          <w:bCs/>
          <w:color w:val="000000"/>
          <w:sz w:val="18"/>
          <w:szCs w:val="18"/>
          <w:lang w:val="en-US" w:eastAsia="ru-RU"/>
        </w:rPr>
        <w:t>45</w:t>
      </w:r>
      <w:r w:rsidRPr="00CA1036">
        <w:rPr>
          <w:rFonts w:ascii="Times New Roman" w:eastAsia="Times New Roman" w:hAnsi="Times New Roman" w:cs="Times New Roman"/>
          <w:color w:val="000000"/>
          <w:sz w:val="18"/>
          <w:szCs w:val="18"/>
          <w:lang w:val="en-US" w:eastAsia="ru-RU"/>
        </w:rPr>
        <w:t>.</w:t>
      </w:r>
      <w:r w:rsidRPr="005715CD">
        <w:rPr>
          <w:rFonts w:ascii="Times New Roman" w:eastAsia="Times New Roman" w:hAnsi="Times New Roman" w:cs="Times New Roman"/>
          <w:color w:val="000000"/>
          <w:sz w:val="18"/>
          <w:szCs w:val="18"/>
          <w:lang w:val="en-US" w:eastAsia="ru-RU"/>
        </w:rPr>
        <w:t> </w:t>
      </w:r>
      <w:r w:rsidR="0008711C">
        <w:fldChar w:fldCharType="begin"/>
      </w:r>
      <w:r w:rsidR="0008711C" w:rsidRPr="00C85B1D">
        <w:rPr>
          <w:lang w:val="en-US"/>
        </w:rPr>
        <w:instrText xml:space="preserve"> HYPERLINK "https://doi.org/10.1029/2017GL076968" \t "_blank" </w:instrText>
      </w:r>
      <w:r w:rsidR="0008711C">
        <w:fldChar w:fldCharType="separate"/>
      </w:r>
      <w:r w:rsidRPr="005715CD">
        <w:rPr>
          <w:rFonts w:ascii="Times New Roman" w:eastAsia="Times New Roman" w:hAnsi="Times New Roman" w:cs="Times New Roman"/>
          <w:color w:val="1E6B8B"/>
          <w:sz w:val="18"/>
          <w:szCs w:val="18"/>
          <w:lang w:val="en-US" w:eastAsia="ru-RU"/>
        </w:rPr>
        <w:t>https</w:t>
      </w:r>
      <w:r w:rsidRPr="00CA1036">
        <w:rPr>
          <w:rFonts w:ascii="Times New Roman" w:eastAsia="Times New Roman" w:hAnsi="Times New Roman" w:cs="Times New Roman"/>
          <w:color w:val="1E6B8B"/>
          <w:sz w:val="18"/>
          <w:szCs w:val="18"/>
          <w:lang w:val="en-US" w:eastAsia="ru-RU"/>
        </w:rPr>
        <w:t>://</w:t>
      </w:r>
      <w:r w:rsidRPr="005715CD">
        <w:rPr>
          <w:rFonts w:ascii="Times New Roman" w:eastAsia="Times New Roman" w:hAnsi="Times New Roman" w:cs="Times New Roman"/>
          <w:color w:val="1E6B8B"/>
          <w:sz w:val="18"/>
          <w:szCs w:val="18"/>
          <w:lang w:val="en-US" w:eastAsia="ru-RU"/>
        </w:rPr>
        <w:t>doi</w:t>
      </w:r>
      <w:r w:rsidRPr="00CA1036">
        <w:rPr>
          <w:rFonts w:ascii="Times New Roman" w:eastAsia="Times New Roman" w:hAnsi="Times New Roman" w:cs="Times New Roman"/>
          <w:color w:val="1E6B8B"/>
          <w:sz w:val="18"/>
          <w:szCs w:val="18"/>
          <w:lang w:val="en-US" w:eastAsia="ru-RU"/>
        </w:rPr>
        <w:t>.</w:t>
      </w:r>
      <w:r w:rsidRPr="005715CD">
        <w:rPr>
          <w:rFonts w:ascii="Times New Roman" w:eastAsia="Times New Roman" w:hAnsi="Times New Roman" w:cs="Times New Roman"/>
          <w:color w:val="1E6B8B"/>
          <w:sz w:val="18"/>
          <w:szCs w:val="18"/>
          <w:lang w:val="en-US" w:eastAsia="ru-RU"/>
        </w:rPr>
        <w:t>org</w:t>
      </w:r>
      <w:r w:rsidRPr="00CA1036">
        <w:rPr>
          <w:rFonts w:ascii="Times New Roman" w:eastAsia="Times New Roman" w:hAnsi="Times New Roman" w:cs="Times New Roman"/>
          <w:color w:val="1E6B8B"/>
          <w:sz w:val="18"/>
          <w:szCs w:val="18"/>
          <w:lang w:val="en-US" w:eastAsia="ru-RU"/>
        </w:rPr>
        <w:t>/10.1029/2017</w:t>
      </w:r>
      <w:r w:rsidRPr="005715CD">
        <w:rPr>
          <w:rFonts w:ascii="Times New Roman" w:eastAsia="Times New Roman" w:hAnsi="Times New Roman" w:cs="Times New Roman"/>
          <w:color w:val="1E6B8B"/>
          <w:sz w:val="18"/>
          <w:szCs w:val="18"/>
          <w:lang w:val="en-US" w:eastAsia="ru-RU"/>
        </w:rPr>
        <w:t>GL</w:t>
      </w:r>
      <w:r w:rsidRPr="00CA1036">
        <w:rPr>
          <w:rFonts w:ascii="Times New Roman" w:eastAsia="Times New Roman" w:hAnsi="Times New Roman" w:cs="Times New Roman"/>
          <w:color w:val="1E6B8B"/>
          <w:sz w:val="18"/>
          <w:szCs w:val="18"/>
          <w:lang w:val="en-US" w:eastAsia="ru-RU"/>
        </w:rPr>
        <w:t>076968</w:t>
      </w:r>
      <w:r w:rsidR="0008711C">
        <w:rPr>
          <w:rFonts w:ascii="Times New Roman" w:eastAsia="Times New Roman" w:hAnsi="Times New Roman" w:cs="Times New Roman"/>
          <w:color w:val="1E6B8B"/>
          <w:sz w:val="18"/>
          <w:szCs w:val="18"/>
          <w:lang w:val="en-US" w:eastAsia="ru-RU"/>
        </w:rPr>
        <w:fldChar w:fldCharType="end"/>
      </w:r>
    </w:p>
  </w:footnote>
  <w:footnote w:id="19">
    <w:p w14:paraId="6F56F74E" w14:textId="77777777" w:rsidR="008D361C" w:rsidRPr="00A90733" w:rsidRDefault="008D361C" w:rsidP="00A236BB">
      <w:pPr>
        <w:pStyle w:val="a3"/>
        <w:rPr>
          <w:rFonts w:ascii="Times New Roman" w:hAnsi="Times New Roman" w:cs="Times New Roman"/>
          <w:sz w:val="18"/>
          <w:szCs w:val="18"/>
          <w:lang w:val="en-US"/>
        </w:rPr>
      </w:pPr>
      <w:r w:rsidRPr="00A90733">
        <w:rPr>
          <w:rStyle w:val="a5"/>
          <w:rFonts w:ascii="Times New Roman" w:hAnsi="Times New Roman" w:cs="Times New Roman"/>
          <w:sz w:val="18"/>
          <w:szCs w:val="18"/>
        </w:rPr>
        <w:footnoteRef/>
      </w:r>
      <w:r w:rsidRPr="00A90733">
        <w:rPr>
          <w:rFonts w:ascii="Times New Roman" w:hAnsi="Times New Roman" w:cs="Times New Roman"/>
          <w:sz w:val="18"/>
          <w:szCs w:val="18"/>
          <w:lang w:val="en-US"/>
        </w:rPr>
        <w:t xml:space="preserve"> </w:t>
      </w:r>
      <w:r w:rsidRPr="00A90733">
        <w:rPr>
          <w:rFonts w:ascii="Times New Roman" w:eastAsia="TimesNewRomanPSMT" w:hAnsi="Times New Roman" w:cs="Times New Roman"/>
          <w:sz w:val="18"/>
          <w:szCs w:val="18"/>
          <w:lang w:val="en-US"/>
        </w:rPr>
        <w:t xml:space="preserve">IPCC AR5, 2013: AR5, Climate Change 2013: The Physical Science Basis. Cambridge University Press, Cambridge, United Kingdom and New York, NY, USA, </w:t>
      </w:r>
      <w:r w:rsidR="0008711C">
        <w:fldChar w:fldCharType="begin"/>
      </w:r>
      <w:r w:rsidR="0008711C" w:rsidRPr="00C85B1D">
        <w:rPr>
          <w:lang w:val="en-US"/>
        </w:rPr>
        <w:instrText xml:space="preserve"> HYPERLINK "http://www.ipcc.ch" </w:instrText>
      </w:r>
      <w:r w:rsidR="0008711C">
        <w:fldChar w:fldCharType="separate"/>
      </w:r>
      <w:r w:rsidRPr="00A90733">
        <w:rPr>
          <w:rStyle w:val="ab"/>
          <w:rFonts w:ascii="Times New Roman" w:eastAsia="TimesNewRomanPSMT" w:hAnsi="Times New Roman" w:cs="Times New Roman"/>
          <w:sz w:val="18"/>
          <w:szCs w:val="18"/>
          <w:lang w:val="en-US"/>
        </w:rPr>
        <w:t>www.ipcc.ch</w:t>
      </w:r>
      <w:r w:rsidR="0008711C">
        <w:rPr>
          <w:rStyle w:val="ab"/>
          <w:rFonts w:ascii="Times New Roman" w:eastAsia="TimesNewRomanPSMT" w:hAnsi="Times New Roman" w:cs="Times New Roman"/>
          <w:sz w:val="18"/>
          <w:szCs w:val="18"/>
          <w:lang w:val="en-US"/>
        </w:rPr>
        <w:fldChar w:fldCharType="end"/>
      </w:r>
    </w:p>
  </w:footnote>
  <w:footnote w:id="20">
    <w:p w14:paraId="765A5908" w14:textId="682F4517" w:rsidR="008D361C" w:rsidRPr="00A90733" w:rsidRDefault="008D361C" w:rsidP="00A236BB">
      <w:pPr>
        <w:pStyle w:val="a3"/>
        <w:rPr>
          <w:rFonts w:ascii="Times New Roman" w:hAnsi="Times New Roman" w:cs="Times New Roman"/>
          <w:sz w:val="18"/>
          <w:szCs w:val="18"/>
        </w:rPr>
      </w:pPr>
      <w:r w:rsidRPr="00A90733">
        <w:rPr>
          <w:rStyle w:val="a5"/>
          <w:rFonts w:ascii="Times New Roman" w:hAnsi="Times New Roman" w:cs="Times New Roman"/>
          <w:sz w:val="18"/>
          <w:szCs w:val="18"/>
        </w:rPr>
        <w:footnoteRef/>
      </w:r>
      <w:r w:rsidRPr="00A90733">
        <w:rPr>
          <w:rFonts w:ascii="Times New Roman" w:hAnsi="Times New Roman" w:cs="Times New Roman"/>
          <w:sz w:val="18"/>
          <w:szCs w:val="18"/>
        </w:rPr>
        <w:t xml:space="preserve"> Оценочный доклад об изменениях климата и их последствиях на территории Российской Федерации, Росгидромет, 2008, т. 1, 230 с., т. 2, 291 с.:  Второй оценочный доклад об изменениях климата и их последствиях на территории Российской Федерации, Росгидромет, 2014, 1009 с.: </w:t>
      </w:r>
    </w:p>
  </w:footnote>
  <w:footnote w:id="21">
    <w:p w14:paraId="03166D23" w14:textId="77777777" w:rsidR="008D361C" w:rsidRPr="00082D08" w:rsidRDefault="008D361C" w:rsidP="00A236BB">
      <w:pPr>
        <w:pStyle w:val="a3"/>
        <w:rPr>
          <w:rFonts w:ascii="Times New Roman" w:hAnsi="Times New Roman" w:cs="Times New Roman"/>
          <w:sz w:val="18"/>
          <w:szCs w:val="18"/>
          <w:lang w:val="en-US"/>
        </w:rPr>
      </w:pPr>
      <w:r w:rsidRPr="00A90733">
        <w:rPr>
          <w:rStyle w:val="a5"/>
          <w:rFonts w:ascii="Times New Roman" w:hAnsi="Times New Roman" w:cs="Times New Roman"/>
          <w:sz w:val="18"/>
          <w:szCs w:val="18"/>
        </w:rPr>
        <w:footnoteRef/>
      </w:r>
      <w:r w:rsidRPr="00A90733">
        <w:rPr>
          <w:rFonts w:ascii="Times New Roman" w:hAnsi="Times New Roman" w:cs="Times New Roman"/>
          <w:sz w:val="18"/>
          <w:szCs w:val="18"/>
          <w:lang w:val="en-US"/>
        </w:rPr>
        <w:t xml:space="preserve"> USGCRP, 2017</w:t>
      </w:r>
      <w:r w:rsidRPr="00A90733">
        <w:rPr>
          <w:rFonts w:ascii="Times New Roman" w:hAnsi="Times New Roman" w:cs="Times New Roman"/>
          <w:i/>
          <w:sz w:val="18"/>
          <w:szCs w:val="18"/>
          <w:lang w:val="en-US"/>
        </w:rPr>
        <w:t>: Climate Science Special Report: Fourth National Climate Assessment, Volume I</w:t>
      </w:r>
      <w:r w:rsidRPr="00D53E1E">
        <w:rPr>
          <w:rFonts w:ascii="Times New Roman" w:hAnsi="Times New Roman" w:cs="Times New Roman"/>
          <w:i/>
          <w:sz w:val="18"/>
          <w:szCs w:val="18"/>
          <w:lang w:val="en-US"/>
        </w:rPr>
        <w:t xml:space="preserve"> </w:t>
      </w:r>
      <w:r w:rsidRPr="00A90733">
        <w:rPr>
          <w:rFonts w:ascii="Times New Roman" w:hAnsi="Times New Roman" w:cs="Times New Roman"/>
          <w:sz w:val="18"/>
          <w:szCs w:val="18"/>
          <w:lang w:val="en-US"/>
        </w:rPr>
        <w:t xml:space="preserve">U.S. Global Change Research Program, Washington, DC, USA, 470 pp., </w:t>
      </w:r>
      <w:proofErr w:type="spellStart"/>
      <w:r w:rsidRPr="00A90733">
        <w:rPr>
          <w:rFonts w:ascii="Times New Roman" w:hAnsi="Times New Roman" w:cs="Times New Roman"/>
          <w:sz w:val="18"/>
          <w:szCs w:val="18"/>
          <w:lang w:val="en-US"/>
        </w:rPr>
        <w:t>doi</w:t>
      </w:r>
      <w:proofErr w:type="spellEnd"/>
      <w:r w:rsidRPr="00A90733">
        <w:rPr>
          <w:rFonts w:ascii="Times New Roman" w:hAnsi="Times New Roman" w:cs="Times New Roman"/>
          <w:sz w:val="18"/>
          <w:szCs w:val="18"/>
          <w:lang w:val="en-US"/>
        </w:rPr>
        <w:t>: 10.7930/J0J964J6.</w:t>
      </w:r>
      <w:r w:rsidRPr="00082D08">
        <w:rPr>
          <w:rFonts w:ascii="Times New Roman" w:hAnsi="Times New Roman" w:cs="Times New Roman"/>
          <w:sz w:val="18"/>
          <w:szCs w:val="18"/>
          <w:lang w:val="en-US"/>
        </w:rPr>
        <w:t xml:space="preserve"> </w:t>
      </w:r>
    </w:p>
  </w:footnote>
  <w:footnote w:id="22">
    <w:p w14:paraId="36C48A4C" w14:textId="77777777" w:rsidR="008D361C" w:rsidRPr="00036AB9" w:rsidRDefault="008D361C">
      <w:pPr>
        <w:pStyle w:val="a3"/>
        <w:rPr>
          <w:rFonts w:ascii="Times New Roman" w:hAnsi="Times New Roman" w:cs="Times New Roman"/>
          <w:sz w:val="18"/>
          <w:szCs w:val="18"/>
        </w:rPr>
      </w:pPr>
      <w:r w:rsidRPr="00036AB9">
        <w:rPr>
          <w:rStyle w:val="a5"/>
          <w:rFonts w:ascii="Times New Roman" w:hAnsi="Times New Roman" w:cs="Times New Roman"/>
          <w:sz w:val="18"/>
          <w:szCs w:val="18"/>
        </w:rPr>
        <w:footnoteRef/>
      </w:r>
      <w:r w:rsidRPr="00036AB9">
        <w:rPr>
          <w:rFonts w:ascii="Times New Roman" w:hAnsi="Times New Roman" w:cs="Times New Roman"/>
          <w:sz w:val="18"/>
          <w:szCs w:val="18"/>
        </w:rPr>
        <w:t xml:space="preserve"> Заявление ВМО о состоянии глобального климата в 2017 году. Всемирная метеорологическая организация, 2018, 40 с.  </w:t>
      </w:r>
      <w:hyperlink r:id="rId8" w:history="1">
        <w:r w:rsidRPr="00036AB9">
          <w:rPr>
            <w:rStyle w:val="ab"/>
            <w:rFonts w:ascii="Times New Roman" w:hAnsi="Times New Roman" w:cs="Times New Roman"/>
            <w:sz w:val="18"/>
            <w:szCs w:val="18"/>
            <w:lang w:val="en-US"/>
          </w:rPr>
          <w:t>https</w:t>
        </w:r>
        <w:r w:rsidRPr="00036AB9">
          <w:rPr>
            <w:rStyle w:val="ab"/>
            <w:rFonts w:ascii="Times New Roman" w:hAnsi="Times New Roman" w:cs="Times New Roman"/>
            <w:sz w:val="18"/>
            <w:szCs w:val="18"/>
          </w:rPr>
          <w:t>://</w:t>
        </w:r>
        <w:r w:rsidRPr="00036AB9">
          <w:rPr>
            <w:rStyle w:val="ab"/>
            <w:rFonts w:ascii="Times New Roman" w:hAnsi="Times New Roman" w:cs="Times New Roman"/>
            <w:sz w:val="18"/>
            <w:szCs w:val="18"/>
            <w:lang w:val="en-US"/>
          </w:rPr>
          <w:t>library</w:t>
        </w:r>
        <w:r w:rsidRPr="00036AB9">
          <w:rPr>
            <w:rStyle w:val="ab"/>
            <w:rFonts w:ascii="Times New Roman" w:hAnsi="Times New Roman" w:cs="Times New Roman"/>
            <w:sz w:val="18"/>
            <w:szCs w:val="18"/>
          </w:rPr>
          <w:t>.</w:t>
        </w:r>
        <w:proofErr w:type="spellStart"/>
        <w:r w:rsidRPr="00036AB9">
          <w:rPr>
            <w:rStyle w:val="ab"/>
            <w:rFonts w:ascii="Times New Roman" w:hAnsi="Times New Roman" w:cs="Times New Roman"/>
            <w:sz w:val="18"/>
            <w:szCs w:val="18"/>
            <w:lang w:val="en-US"/>
          </w:rPr>
          <w:t>wmo</w:t>
        </w:r>
        <w:proofErr w:type="spellEnd"/>
        <w:r w:rsidRPr="00036AB9">
          <w:rPr>
            <w:rStyle w:val="ab"/>
            <w:rFonts w:ascii="Times New Roman" w:hAnsi="Times New Roman" w:cs="Times New Roman"/>
            <w:sz w:val="18"/>
            <w:szCs w:val="18"/>
          </w:rPr>
          <w:t>.</w:t>
        </w:r>
        <w:r w:rsidRPr="00036AB9">
          <w:rPr>
            <w:rStyle w:val="ab"/>
            <w:rFonts w:ascii="Times New Roman" w:hAnsi="Times New Roman" w:cs="Times New Roman"/>
            <w:sz w:val="18"/>
            <w:szCs w:val="18"/>
            <w:lang w:val="en-US"/>
          </w:rPr>
          <w:t>int</w:t>
        </w:r>
        <w:r w:rsidRPr="00036AB9">
          <w:rPr>
            <w:rStyle w:val="ab"/>
            <w:rFonts w:ascii="Times New Roman" w:hAnsi="Times New Roman" w:cs="Times New Roman"/>
            <w:sz w:val="18"/>
            <w:szCs w:val="18"/>
          </w:rPr>
          <w:t>/</w:t>
        </w:r>
        <w:r w:rsidRPr="00036AB9">
          <w:rPr>
            <w:rStyle w:val="ab"/>
            <w:rFonts w:ascii="Times New Roman" w:hAnsi="Times New Roman" w:cs="Times New Roman"/>
            <w:sz w:val="18"/>
            <w:szCs w:val="18"/>
            <w:lang w:val="en-US"/>
          </w:rPr>
          <w:t>doc</w:t>
        </w:r>
        <w:r w:rsidRPr="00036AB9">
          <w:rPr>
            <w:rStyle w:val="ab"/>
            <w:rFonts w:ascii="Times New Roman" w:hAnsi="Times New Roman" w:cs="Times New Roman"/>
            <w:sz w:val="18"/>
            <w:szCs w:val="18"/>
          </w:rPr>
          <w:t>_</w:t>
        </w:r>
        <w:proofErr w:type="spellStart"/>
        <w:r w:rsidRPr="00036AB9">
          <w:rPr>
            <w:rStyle w:val="ab"/>
            <w:rFonts w:ascii="Times New Roman" w:hAnsi="Times New Roman" w:cs="Times New Roman"/>
            <w:sz w:val="18"/>
            <w:szCs w:val="18"/>
            <w:lang w:val="en-US"/>
          </w:rPr>
          <w:t>num</w:t>
        </w:r>
        <w:proofErr w:type="spellEnd"/>
        <w:r w:rsidRPr="00036AB9">
          <w:rPr>
            <w:rStyle w:val="ab"/>
            <w:rFonts w:ascii="Times New Roman" w:hAnsi="Times New Roman" w:cs="Times New Roman"/>
            <w:sz w:val="18"/>
            <w:szCs w:val="18"/>
          </w:rPr>
          <w:t>.</w:t>
        </w:r>
        <w:proofErr w:type="spellStart"/>
        <w:r w:rsidRPr="00036AB9">
          <w:rPr>
            <w:rStyle w:val="ab"/>
            <w:rFonts w:ascii="Times New Roman" w:hAnsi="Times New Roman" w:cs="Times New Roman"/>
            <w:sz w:val="18"/>
            <w:szCs w:val="18"/>
            <w:lang w:val="en-US"/>
          </w:rPr>
          <w:t>php</w:t>
        </w:r>
        <w:proofErr w:type="spellEnd"/>
        <w:r w:rsidRPr="00036AB9">
          <w:rPr>
            <w:rStyle w:val="ab"/>
            <w:rFonts w:ascii="Times New Roman" w:hAnsi="Times New Roman" w:cs="Times New Roman"/>
            <w:sz w:val="18"/>
            <w:szCs w:val="18"/>
          </w:rPr>
          <w:t>?</w:t>
        </w:r>
        <w:proofErr w:type="spellStart"/>
        <w:r w:rsidRPr="00036AB9">
          <w:rPr>
            <w:rStyle w:val="ab"/>
            <w:rFonts w:ascii="Times New Roman" w:hAnsi="Times New Roman" w:cs="Times New Roman"/>
            <w:sz w:val="18"/>
            <w:szCs w:val="18"/>
            <w:lang w:val="en-US"/>
          </w:rPr>
          <w:t>explnum</w:t>
        </w:r>
        <w:proofErr w:type="spellEnd"/>
        <w:r w:rsidRPr="00036AB9">
          <w:rPr>
            <w:rStyle w:val="ab"/>
            <w:rFonts w:ascii="Times New Roman" w:hAnsi="Times New Roman" w:cs="Times New Roman"/>
            <w:sz w:val="18"/>
            <w:szCs w:val="18"/>
          </w:rPr>
          <w:t>_</w:t>
        </w:r>
        <w:r w:rsidRPr="00036AB9">
          <w:rPr>
            <w:rStyle w:val="ab"/>
            <w:rFonts w:ascii="Times New Roman" w:hAnsi="Times New Roman" w:cs="Times New Roman"/>
            <w:sz w:val="18"/>
            <w:szCs w:val="18"/>
            <w:lang w:val="en-US"/>
          </w:rPr>
          <w:t>id</w:t>
        </w:r>
        <w:r w:rsidRPr="00036AB9">
          <w:rPr>
            <w:rStyle w:val="ab"/>
            <w:rFonts w:ascii="Times New Roman" w:hAnsi="Times New Roman" w:cs="Times New Roman"/>
            <w:sz w:val="18"/>
            <w:szCs w:val="18"/>
          </w:rPr>
          <w:t>=4457</w:t>
        </w:r>
      </w:hyperlink>
    </w:p>
  </w:footnote>
  <w:footnote w:id="23">
    <w:p w14:paraId="10B32F0F" w14:textId="77777777" w:rsidR="008D361C" w:rsidRPr="00E10A4A" w:rsidRDefault="008D361C" w:rsidP="00B77E18">
      <w:pPr>
        <w:autoSpaceDE w:val="0"/>
        <w:autoSpaceDN w:val="0"/>
        <w:adjustRightInd w:val="0"/>
        <w:spacing w:after="0" w:line="240" w:lineRule="auto"/>
        <w:rPr>
          <w:rFonts w:ascii="Times New Roman" w:hAnsi="Times New Roman" w:cs="Times New Roman"/>
          <w:sz w:val="18"/>
          <w:szCs w:val="18"/>
          <w:lang w:val="en-US"/>
        </w:rPr>
      </w:pPr>
      <w:r w:rsidRPr="00E10A4A">
        <w:rPr>
          <w:rStyle w:val="a5"/>
          <w:rFonts w:ascii="Times New Roman" w:hAnsi="Times New Roman" w:cs="Times New Roman"/>
          <w:sz w:val="18"/>
          <w:szCs w:val="18"/>
        </w:rPr>
        <w:footnoteRef/>
      </w:r>
      <w:r w:rsidRPr="00E10A4A">
        <w:rPr>
          <w:rFonts w:ascii="Times New Roman" w:hAnsi="Times New Roman" w:cs="Times New Roman"/>
          <w:sz w:val="18"/>
          <w:szCs w:val="18"/>
          <w:lang w:val="en-US"/>
        </w:rPr>
        <w:t xml:space="preserve"> </w:t>
      </w:r>
      <w:r w:rsidRPr="00E10A4A">
        <w:rPr>
          <w:rFonts w:ascii="Times New Roman" w:eastAsia="TimesNewRomanPSMT" w:hAnsi="Times New Roman" w:cs="Times New Roman"/>
          <w:sz w:val="18"/>
          <w:szCs w:val="18"/>
          <w:lang w:val="en-US"/>
        </w:rPr>
        <w:t xml:space="preserve">IPCC AR5, 2013: AR5, Climate Change 2013: The Physical Science Basis. Cambridge University Press, Cambridge, United Kingdom and New York, NY, USA, page 400, </w:t>
      </w:r>
      <w:r w:rsidR="0008711C">
        <w:fldChar w:fldCharType="begin"/>
      </w:r>
      <w:r w:rsidR="0008711C" w:rsidRPr="00C85B1D">
        <w:rPr>
          <w:lang w:val="en-US"/>
        </w:rPr>
        <w:instrText xml:space="preserve"> HYPERLINK "http://www.ipcc.ch" </w:instrText>
      </w:r>
      <w:r w:rsidR="0008711C">
        <w:fldChar w:fldCharType="separate"/>
      </w:r>
      <w:r w:rsidRPr="00E10A4A">
        <w:rPr>
          <w:rStyle w:val="ab"/>
          <w:rFonts w:ascii="Times New Roman" w:eastAsia="TimesNewRomanPSMT" w:hAnsi="Times New Roman" w:cs="Times New Roman"/>
          <w:sz w:val="18"/>
          <w:szCs w:val="18"/>
          <w:lang w:val="en-US"/>
        </w:rPr>
        <w:t>www.ipcc.ch</w:t>
      </w:r>
      <w:r w:rsidR="0008711C">
        <w:rPr>
          <w:rStyle w:val="ab"/>
          <w:rFonts w:ascii="Times New Roman" w:eastAsia="TimesNewRomanPSMT" w:hAnsi="Times New Roman" w:cs="Times New Roman"/>
          <w:sz w:val="18"/>
          <w:szCs w:val="18"/>
          <w:lang w:val="en-US"/>
        </w:rPr>
        <w:fldChar w:fldCharType="end"/>
      </w:r>
    </w:p>
  </w:footnote>
  <w:footnote w:id="24">
    <w:p w14:paraId="2F33CE2B" w14:textId="77777777" w:rsidR="008D361C" w:rsidRPr="00E10A4A" w:rsidRDefault="008D361C" w:rsidP="00256190">
      <w:pPr>
        <w:autoSpaceDE w:val="0"/>
        <w:autoSpaceDN w:val="0"/>
        <w:adjustRightInd w:val="0"/>
        <w:spacing w:after="0" w:line="240" w:lineRule="auto"/>
        <w:rPr>
          <w:rFonts w:ascii="Times New Roman" w:hAnsi="Times New Roman" w:cs="Times New Roman"/>
          <w:sz w:val="18"/>
          <w:szCs w:val="18"/>
          <w:lang w:val="en-US"/>
        </w:rPr>
      </w:pPr>
      <w:r w:rsidRPr="00E10A4A">
        <w:rPr>
          <w:rStyle w:val="a5"/>
          <w:rFonts w:ascii="Times New Roman" w:hAnsi="Times New Roman" w:cs="Times New Roman"/>
          <w:sz w:val="18"/>
          <w:szCs w:val="18"/>
        </w:rPr>
        <w:footnoteRef/>
      </w:r>
      <w:r w:rsidRPr="00E10A4A">
        <w:rPr>
          <w:rFonts w:ascii="Times New Roman" w:hAnsi="Times New Roman" w:cs="Times New Roman"/>
          <w:sz w:val="18"/>
          <w:szCs w:val="18"/>
          <w:lang w:val="en-US"/>
        </w:rPr>
        <w:t xml:space="preserve"> </w:t>
      </w:r>
      <w:r w:rsidRPr="00E10A4A">
        <w:rPr>
          <w:rFonts w:ascii="Times New Roman" w:eastAsia="TimesNewRomanPSMT" w:hAnsi="Times New Roman" w:cs="Times New Roman"/>
          <w:sz w:val="18"/>
          <w:szCs w:val="18"/>
          <w:lang w:val="en-US"/>
        </w:rPr>
        <w:t xml:space="preserve">IPCC AR5, 2013: AR5, Climate Change 2013: The Physical Science Basis. Cambridge University Press, Cambridge, United Kingdom and New York, NY, USA, page 400, </w:t>
      </w:r>
      <w:r w:rsidR="0008711C">
        <w:fldChar w:fldCharType="begin"/>
      </w:r>
      <w:r w:rsidR="0008711C" w:rsidRPr="00C85B1D">
        <w:rPr>
          <w:lang w:val="en-US"/>
        </w:rPr>
        <w:instrText xml:space="preserve"> HYPERLINK "http://www.ipcc.ch" </w:instrText>
      </w:r>
      <w:r w:rsidR="0008711C">
        <w:fldChar w:fldCharType="separate"/>
      </w:r>
      <w:r w:rsidRPr="00E10A4A">
        <w:rPr>
          <w:rStyle w:val="ab"/>
          <w:rFonts w:ascii="Times New Roman" w:eastAsia="TimesNewRomanPSMT" w:hAnsi="Times New Roman" w:cs="Times New Roman"/>
          <w:sz w:val="18"/>
          <w:szCs w:val="18"/>
          <w:lang w:val="en-US"/>
        </w:rPr>
        <w:t>www.ipcc.ch</w:t>
      </w:r>
      <w:r w:rsidR="0008711C">
        <w:rPr>
          <w:rStyle w:val="ab"/>
          <w:rFonts w:ascii="Times New Roman" w:eastAsia="TimesNewRomanPSMT" w:hAnsi="Times New Roman" w:cs="Times New Roman"/>
          <w:sz w:val="18"/>
          <w:szCs w:val="18"/>
          <w:lang w:val="en-US"/>
        </w:rPr>
        <w:fldChar w:fldCharType="end"/>
      </w:r>
    </w:p>
  </w:footnote>
  <w:footnote w:id="25">
    <w:p w14:paraId="7179018A" w14:textId="77777777" w:rsidR="008D361C" w:rsidRPr="00E10A4A" w:rsidRDefault="008D361C" w:rsidP="00256190">
      <w:pPr>
        <w:pStyle w:val="a3"/>
        <w:rPr>
          <w:rFonts w:ascii="Times New Roman" w:hAnsi="Times New Roman" w:cs="Times New Roman"/>
          <w:sz w:val="18"/>
          <w:szCs w:val="18"/>
          <w:lang w:val="en-US"/>
        </w:rPr>
      </w:pPr>
      <w:r w:rsidRPr="00E10A4A">
        <w:rPr>
          <w:rStyle w:val="a5"/>
          <w:rFonts w:ascii="Times New Roman" w:hAnsi="Times New Roman" w:cs="Times New Roman"/>
          <w:sz w:val="18"/>
          <w:szCs w:val="18"/>
        </w:rPr>
        <w:footnoteRef/>
      </w:r>
      <w:r w:rsidRPr="00E10A4A">
        <w:rPr>
          <w:rFonts w:ascii="Times New Roman" w:hAnsi="Times New Roman" w:cs="Times New Roman"/>
          <w:sz w:val="18"/>
          <w:szCs w:val="18"/>
          <w:lang w:val="en-US"/>
        </w:rPr>
        <w:t xml:space="preserve"> USGCRP, 2017</w:t>
      </w:r>
      <w:r w:rsidRPr="00E10A4A">
        <w:rPr>
          <w:rFonts w:ascii="Times New Roman" w:hAnsi="Times New Roman" w:cs="Times New Roman"/>
          <w:i/>
          <w:sz w:val="18"/>
          <w:szCs w:val="18"/>
          <w:lang w:val="en-US"/>
        </w:rPr>
        <w:t>: Climate Science Special Report: Fourth National Climate Assessment, Volume I</w:t>
      </w:r>
      <w:r w:rsidRPr="00E10A4A">
        <w:rPr>
          <w:rFonts w:ascii="Times New Roman" w:hAnsi="Times New Roman" w:cs="Times New Roman"/>
          <w:sz w:val="18"/>
          <w:szCs w:val="18"/>
          <w:lang w:val="en-US"/>
        </w:rPr>
        <w:t xml:space="preserve"> U.S. Global Change Research Program, Washington, DC, USA</w:t>
      </w:r>
      <w:r w:rsidRPr="00E10A4A">
        <w:rPr>
          <w:rFonts w:ascii="Times New Roman" w:hAnsi="Times New Roman" w:cs="Times New Roman"/>
          <w:sz w:val="18"/>
          <w:szCs w:val="18"/>
          <w:lang w:val="en-US" w:eastAsia="zh-CN"/>
        </w:rPr>
        <w:t>.</w:t>
      </w:r>
      <w:r w:rsidRPr="00E10A4A">
        <w:rPr>
          <w:rFonts w:ascii="Times New Roman" w:eastAsia="Times New Roman" w:hAnsi="Times New Roman" w:cs="Times New Roman"/>
          <w:sz w:val="18"/>
          <w:szCs w:val="18"/>
          <w:lang w:val="en-US" w:eastAsia="ru-RU"/>
        </w:rPr>
        <w:t xml:space="preserve">  </w:t>
      </w:r>
      <w:r w:rsidR="0008711C">
        <w:fldChar w:fldCharType="begin"/>
      </w:r>
      <w:r w:rsidR="0008711C" w:rsidRPr="00C85B1D">
        <w:rPr>
          <w:lang w:val="en-US"/>
        </w:rPr>
        <w:instrText xml:space="preserve"> HYPERLINK "https://science2017.globalchange.gov/" </w:instrText>
      </w:r>
      <w:r w:rsidR="0008711C">
        <w:fldChar w:fldCharType="separate"/>
      </w:r>
      <w:r w:rsidRPr="00E10A4A">
        <w:rPr>
          <w:rStyle w:val="ab"/>
          <w:rFonts w:ascii="Times New Roman" w:hAnsi="Times New Roman" w:cs="Times New Roman"/>
          <w:sz w:val="18"/>
          <w:szCs w:val="18"/>
          <w:lang w:val="en-US" w:eastAsia="zh-CN"/>
        </w:rPr>
        <w:t>https://science2017.globalchange.gov/</w:t>
      </w:r>
      <w:r w:rsidR="0008711C">
        <w:rPr>
          <w:rStyle w:val="ab"/>
          <w:rFonts w:ascii="Times New Roman" w:hAnsi="Times New Roman" w:cs="Times New Roman"/>
          <w:sz w:val="18"/>
          <w:szCs w:val="18"/>
          <w:lang w:val="en-US" w:eastAsia="zh-CN"/>
        </w:rPr>
        <w:fldChar w:fldCharType="end"/>
      </w:r>
    </w:p>
  </w:footnote>
  <w:footnote w:id="26">
    <w:p w14:paraId="2785EDBA" w14:textId="77777777" w:rsidR="008D361C" w:rsidRPr="009E1DEC" w:rsidRDefault="008D361C" w:rsidP="00B417CC">
      <w:pPr>
        <w:autoSpaceDE w:val="0"/>
        <w:autoSpaceDN w:val="0"/>
        <w:adjustRightInd w:val="0"/>
        <w:spacing w:after="0" w:line="240" w:lineRule="auto"/>
        <w:rPr>
          <w:rFonts w:ascii="Times New Roman" w:hAnsi="Times New Roman" w:cs="Times New Roman"/>
          <w:sz w:val="18"/>
          <w:szCs w:val="18"/>
          <w:lang w:val="en-US"/>
        </w:rPr>
      </w:pPr>
      <w:r w:rsidRPr="009E1DEC">
        <w:rPr>
          <w:rStyle w:val="a5"/>
          <w:rFonts w:ascii="Times New Roman" w:hAnsi="Times New Roman" w:cs="Times New Roman"/>
          <w:sz w:val="18"/>
          <w:szCs w:val="18"/>
        </w:rPr>
        <w:footnoteRef/>
      </w:r>
      <w:r w:rsidRPr="009E1DEC">
        <w:rPr>
          <w:rFonts w:ascii="Times New Roman" w:hAnsi="Times New Roman" w:cs="Times New Roman"/>
          <w:sz w:val="18"/>
          <w:szCs w:val="18"/>
          <w:lang w:val="en-US"/>
        </w:rPr>
        <w:t xml:space="preserve"> </w:t>
      </w:r>
      <w:r w:rsidRPr="009E1DEC">
        <w:rPr>
          <w:rFonts w:ascii="Times New Roman" w:eastAsia="TimesNewRomanPSMT" w:hAnsi="Times New Roman" w:cs="Times New Roman"/>
          <w:sz w:val="18"/>
          <w:szCs w:val="18"/>
          <w:lang w:val="en-US"/>
        </w:rPr>
        <w:t>IPCC</w:t>
      </w:r>
      <w:r w:rsidRPr="00587079">
        <w:rPr>
          <w:rFonts w:ascii="Times New Roman" w:eastAsia="TimesNewRomanPSMT" w:hAnsi="Times New Roman" w:cs="Times New Roman"/>
          <w:sz w:val="18"/>
          <w:szCs w:val="18"/>
          <w:lang w:val="en-US"/>
        </w:rPr>
        <w:t xml:space="preserve"> </w:t>
      </w:r>
      <w:r>
        <w:rPr>
          <w:rFonts w:ascii="Times New Roman" w:eastAsia="TimesNewRomanPSMT" w:hAnsi="Times New Roman" w:cs="Times New Roman"/>
          <w:sz w:val="18"/>
          <w:szCs w:val="18"/>
          <w:lang w:val="en-US"/>
        </w:rPr>
        <w:t>AR5</w:t>
      </w:r>
      <w:r w:rsidRPr="009E1DEC">
        <w:rPr>
          <w:rFonts w:ascii="Times New Roman" w:eastAsia="TimesNewRomanPSMT" w:hAnsi="Times New Roman" w:cs="Times New Roman"/>
          <w:sz w:val="18"/>
          <w:szCs w:val="18"/>
          <w:lang w:val="en-US"/>
        </w:rPr>
        <w:t xml:space="preserve">, 2013: Climate Change 2013: The Physical Science Basis. Cambridge University Press, Cambridge, United Kingdom and New York, NY, USA, page 78 and 409, </w:t>
      </w:r>
      <w:r w:rsidR="0008711C">
        <w:fldChar w:fldCharType="begin"/>
      </w:r>
      <w:r w:rsidR="0008711C" w:rsidRPr="00C85B1D">
        <w:rPr>
          <w:lang w:val="en-US"/>
        </w:rPr>
        <w:instrText xml:space="preserve"> HYPERLINK "http://www.ipcc.ch" </w:instrText>
      </w:r>
      <w:r w:rsidR="0008711C">
        <w:fldChar w:fldCharType="separate"/>
      </w:r>
      <w:r w:rsidRPr="009E1DEC">
        <w:rPr>
          <w:rStyle w:val="ab"/>
          <w:rFonts w:ascii="Times New Roman" w:eastAsia="TimesNewRomanPSMT" w:hAnsi="Times New Roman" w:cs="Times New Roman"/>
          <w:sz w:val="18"/>
          <w:szCs w:val="18"/>
          <w:lang w:val="en-US"/>
        </w:rPr>
        <w:t>www.ipcc.ch</w:t>
      </w:r>
      <w:r w:rsidR="0008711C">
        <w:rPr>
          <w:rStyle w:val="ab"/>
          <w:rFonts w:ascii="Times New Roman" w:eastAsia="TimesNewRomanPSMT" w:hAnsi="Times New Roman" w:cs="Times New Roman"/>
          <w:sz w:val="18"/>
          <w:szCs w:val="18"/>
          <w:lang w:val="en-US"/>
        </w:rPr>
        <w:fldChar w:fldCharType="end"/>
      </w:r>
    </w:p>
  </w:footnote>
  <w:footnote w:id="27">
    <w:p w14:paraId="33A5E398" w14:textId="520466DD" w:rsidR="008D361C" w:rsidRDefault="008D361C">
      <w:pPr>
        <w:pStyle w:val="a3"/>
      </w:pPr>
      <w:r>
        <w:rPr>
          <w:rStyle w:val="a5"/>
        </w:rPr>
        <w:footnoteRef/>
      </w:r>
      <w:r>
        <w:t xml:space="preserve"> </w:t>
      </w:r>
      <w:r w:rsidRPr="009E1DEC">
        <w:rPr>
          <w:rFonts w:ascii="Times New Roman" w:hAnsi="Times New Roman" w:cs="Times New Roman"/>
          <w:sz w:val="18"/>
          <w:szCs w:val="18"/>
        </w:rPr>
        <w:t>Второй оценочный доклад об изменениях климата и их последствиях на территории Российской Федерации, Росгидромет, 2014</w:t>
      </w:r>
      <w:r>
        <w:rPr>
          <w:rFonts w:ascii="Times New Roman" w:hAnsi="Times New Roman" w:cs="Times New Roman"/>
          <w:sz w:val="18"/>
          <w:szCs w:val="18"/>
        </w:rPr>
        <w:t>. Общее резюме</w:t>
      </w:r>
      <w:r w:rsidRPr="009E1DEC">
        <w:rPr>
          <w:rFonts w:ascii="Times New Roman" w:hAnsi="Times New Roman" w:cs="Times New Roman"/>
          <w:sz w:val="18"/>
          <w:szCs w:val="18"/>
        </w:rPr>
        <w:t xml:space="preserve">, </w:t>
      </w:r>
      <w:r>
        <w:rPr>
          <w:rFonts w:ascii="Times New Roman" w:hAnsi="Times New Roman" w:cs="Times New Roman"/>
          <w:sz w:val="18"/>
          <w:szCs w:val="18"/>
        </w:rPr>
        <w:t xml:space="preserve">стр. 22. </w:t>
      </w:r>
      <w:hyperlink r:id="rId9" w:history="1">
        <w:r w:rsidRPr="009E1DEC">
          <w:rPr>
            <w:rStyle w:val="ab"/>
            <w:rFonts w:ascii="Times New Roman" w:hAnsi="Times New Roman" w:cs="Times New Roman"/>
            <w:sz w:val="18"/>
            <w:szCs w:val="18"/>
          </w:rPr>
          <w:t>http://downloads.igce.ru/publications/OD_2_2014/v2014/htm/</w:t>
        </w:r>
      </w:hyperlink>
    </w:p>
  </w:footnote>
  <w:footnote w:id="28">
    <w:p w14:paraId="100EAC3E" w14:textId="77777777" w:rsidR="008D361C" w:rsidRPr="009E1DEC" w:rsidRDefault="008D361C" w:rsidP="00395122">
      <w:pPr>
        <w:autoSpaceDE w:val="0"/>
        <w:autoSpaceDN w:val="0"/>
        <w:adjustRightInd w:val="0"/>
        <w:spacing w:after="0" w:line="240" w:lineRule="auto"/>
        <w:rPr>
          <w:rFonts w:ascii="Times New Roman" w:hAnsi="Times New Roman" w:cs="Times New Roman"/>
          <w:sz w:val="18"/>
          <w:szCs w:val="18"/>
          <w:lang w:val="en-US"/>
        </w:rPr>
      </w:pPr>
      <w:r w:rsidRPr="009E1DEC">
        <w:rPr>
          <w:rStyle w:val="a5"/>
          <w:rFonts w:ascii="Times New Roman" w:hAnsi="Times New Roman" w:cs="Times New Roman"/>
          <w:sz w:val="18"/>
          <w:szCs w:val="18"/>
        </w:rPr>
        <w:footnoteRef/>
      </w:r>
      <w:r w:rsidRPr="009E1DEC">
        <w:rPr>
          <w:rFonts w:ascii="Times New Roman" w:hAnsi="Times New Roman" w:cs="Times New Roman"/>
          <w:sz w:val="18"/>
          <w:szCs w:val="18"/>
          <w:lang w:val="en-US"/>
        </w:rPr>
        <w:t xml:space="preserve"> </w:t>
      </w:r>
      <w:r w:rsidRPr="009E1DEC">
        <w:rPr>
          <w:rFonts w:ascii="Times New Roman" w:eastAsia="TimesNewRomanPSMT" w:hAnsi="Times New Roman" w:cs="Times New Roman"/>
          <w:sz w:val="18"/>
          <w:szCs w:val="18"/>
          <w:lang w:val="en-US"/>
        </w:rPr>
        <w:t>IPCC</w:t>
      </w:r>
      <w:r w:rsidRPr="00587079">
        <w:rPr>
          <w:rFonts w:ascii="Times New Roman" w:eastAsia="TimesNewRomanPSMT" w:hAnsi="Times New Roman" w:cs="Times New Roman"/>
          <w:sz w:val="18"/>
          <w:szCs w:val="18"/>
          <w:lang w:val="en-US"/>
        </w:rPr>
        <w:t xml:space="preserve"> </w:t>
      </w:r>
      <w:r>
        <w:rPr>
          <w:rFonts w:ascii="Times New Roman" w:eastAsia="TimesNewRomanPSMT" w:hAnsi="Times New Roman" w:cs="Times New Roman"/>
          <w:sz w:val="18"/>
          <w:szCs w:val="18"/>
          <w:lang w:val="en-US"/>
        </w:rPr>
        <w:t>AR5</w:t>
      </w:r>
      <w:r w:rsidRPr="009E1DEC">
        <w:rPr>
          <w:rFonts w:ascii="Times New Roman" w:eastAsia="TimesNewRomanPSMT" w:hAnsi="Times New Roman" w:cs="Times New Roman"/>
          <w:sz w:val="18"/>
          <w:szCs w:val="18"/>
          <w:lang w:val="en-US"/>
        </w:rPr>
        <w:t xml:space="preserve">, 2013: Climate Change 2013: The Physical Science Basis. Cambridge University Press, Cambridge, United Kingdom and New York, NY, USA, page 78 and 409, </w:t>
      </w:r>
      <w:r w:rsidR="0008711C">
        <w:fldChar w:fldCharType="begin"/>
      </w:r>
      <w:r w:rsidR="0008711C" w:rsidRPr="00C85B1D">
        <w:rPr>
          <w:lang w:val="en-US"/>
        </w:rPr>
        <w:instrText xml:space="preserve"> HYPERLINK "http://www.ipcc.ch" </w:instrText>
      </w:r>
      <w:r w:rsidR="0008711C">
        <w:fldChar w:fldCharType="separate"/>
      </w:r>
      <w:r w:rsidRPr="009E1DEC">
        <w:rPr>
          <w:rStyle w:val="ab"/>
          <w:rFonts w:ascii="Times New Roman" w:eastAsia="TimesNewRomanPSMT" w:hAnsi="Times New Roman" w:cs="Times New Roman"/>
          <w:sz w:val="18"/>
          <w:szCs w:val="18"/>
          <w:lang w:val="en-US"/>
        </w:rPr>
        <w:t>www.ipcc.ch</w:t>
      </w:r>
      <w:r w:rsidR="0008711C">
        <w:rPr>
          <w:rStyle w:val="ab"/>
          <w:rFonts w:ascii="Times New Roman" w:eastAsia="TimesNewRomanPSMT" w:hAnsi="Times New Roman" w:cs="Times New Roman"/>
          <w:sz w:val="18"/>
          <w:szCs w:val="18"/>
          <w:lang w:val="en-US"/>
        </w:rPr>
        <w:fldChar w:fldCharType="end"/>
      </w:r>
    </w:p>
  </w:footnote>
  <w:footnote w:id="29">
    <w:p w14:paraId="12B20A69" w14:textId="77777777" w:rsidR="008D361C" w:rsidRPr="009E1DEC" w:rsidRDefault="008D361C" w:rsidP="00395122">
      <w:pPr>
        <w:pStyle w:val="a3"/>
        <w:rPr>
          <w:rFonts w:ascii="Times New Roman" w:hAnsi="Times New Roman" w:cs="Times New Roman"/>
          <w:sz w:val="18"/>
          <w:szCs w:val="18"/>
        </w:rPr>
      </w:pPr>
      <w:r w:rsidRPr="009E1DEC">
        <w:rPr>
          <w:rStyle w:val="a5"/>
          <w:rFonts w:ascii="Times New Roman" w:hAnsi="Times New Roman" w:cs="Times New Roman"/>
          <w:sz w:val="18"/>
          <w:szCs w:val="18"/>
        </w:rPr>
        <w:footnoteRef/>
      </w:r>
      <w:r w:rsidRPr="009E1DEC">
        <w:rPr>
          <w:rFonts w:ascii="Times New Roman" w:hAnsi="Times New Roman" w:cs="Times New Roman"/>
          <w:sz w:val="18"/>
          <w:szCs w:val="18"/>
        </w:rPr>
        <w:t xml:space="preserve"> Оценочный доклад об изменениях климата и их последствиях на территории Российской Федерации, Росгидромет, 2008, т. 1, 230 с.: </w:t>
      </w:r>
      <w:hyperlink r:id="rId10" w:history="1">
        <w:r w:rsidRPr="009E1DEC">
          <w:rPr>
            <w:rStyle w:val="ab"/>
            <w:rFonts w:ascii="Times New Roman" w:hAnsi="Times New Roman" w:cs="Times New Roman"/>
            <w:sz w:val="18"/>
            <w:szCs w:val="18"/>
          </w:rPr>
          <w:t>http://climate2008.igce.ru/v2008/htm/index00.htm</w:t>
        </w:r>
      </w:hyperlink>
      <w:r w:rsidRPr="009E1DEC">
        <w:rPr>
          <w:rFonts w:ascii="Times New Roman" w:hAnsi="Times New Roman" w:cs="Times New Roman"/>
          <w:sz w:val="18"/>
          <w:szCs w:val="18"/>
        </w:rPr>
        <w:t xml:space="preserve">   Второй оценочный доклад об изменениях климата и их последствиях на территории Российской Федерации, Росгидромет, 2014, 1009 с.: </w:t>
      </w:r>
      <w:hyperlink r:id="rId11" w:history="1">
        <w:r w:rsidRPr="009E1DEC">
          <w:rPr>
            <w:rStyle w:val="ab"/>
            <w:rFonts w:ascii="Times New Roman" w:hAnsi="Times New Roman" w:cs="Times New Roman"/>
            <w:sz w:val="18"/>
            <w:szCs w:val="18"/>
          </w:rPr>
          <w:t>http://downloads.igce.ru/publications/OD_2_2014/v2014/htm/</w:t>
        </w:r>
      </w:hyperlink>
    </w:p>
  </w:footnote>
  <w:footnote w:id="30">
    <w:p w14:paraId="5982B483" w14:textId="77777777" w:rsidR="008D361C" w:rsidRPr="004D14FF" w:rsidRDefault="008D361C" w:rsidP="00F63F27">
      <w:pPr>
        <w:pStyle w:val="a3"/>
        <w:rPr>
          <w:rFonts w:ascii="Times New Roman" w:hAnsi="Times New Roman" w:cs="Times New Roman"/>
          <w:sz w:val="18"/>
          <w:szCs w:val="18"/>
        </w:rPr>
      </w:pPr>
      <w:r w:rsidRPr="00E10A4A">
        <w:rPr>
          <w:rStyle w:val="a5"/>
          <w:rFonts w:ascii="Times New Roman" w:hAnsi="Times New Roman" w:cs="Times New Roman"/>
          <w:sz w:val="18"/>
          <w:szCs w:val="18"/>
        </w:rPr>
        <w:footnoteRef/>
      </w:r>
      <w:r w:rsidRPr="00E10A4A">
        <w:rPr>
          <w:rFonts w:ascii="Times New Roman" w:hAnsi="Times New Roman" w:cs="Times New Roman"/>
          <w:sz w:val="18"/>
          <w:szCs w:val="18"/>
          <w:lang w:val="en-US"/>
        </w:rPr>
        <w:t xml:space="preserve"> USGCRP, 2017</w:t>
      </w:r>
      <w:r w:rsidRPr="00E10A4A">
        <w:rPr>
          <w:rFonts w:ascii="Times New Roman" w:hAnsi="Times New Roman" w:cs="Times New Roman"/>
          <w:i/>
          <w:sz w:val="18"/>
          <w:szCs w:val="18"/>
          <w:lang w:val="en-US"/>
        </w:rPr>
        <w:t>: Climate Science Special Report: Fourth National Climate Assessment, Volume I</w:t>
      </w:r>
      <w:r w:rsidRPr="00E10A4A">
        <w:rPr>
          <w:rFonts w:ascii="Times New Roman" w:hAnsi="Times New Roman" w:cs="Times New Roman"/>
          <w:sz w:val="18"/>
          <w:szCs w:val="18"/>
          <w:lang w:val="en-US"/>
        </w:rPr>
        <w:t xml:space="preserve"> U.S. Global Change Research Program, Washington, DC, USA</w:t>
      </w:r>
      <w:r w:rsidRPr="00E10A4A">
        <w:rPr>
          <w:rFonts w:ascii="Times New Roman" w:hAnsi="Times New Roman" w:cs="Times New Roman"/>
          <w:sz w:val="18"/>
          <w:szCs w:val="18"/>
          <w:lang w:val="en-US" w:eastAsia="zh-CN"/>
        </w:rPr>
        <w:t>.</w:t>
      </w:r>
      <w:r w:rsidRPr="00E10A4A">
        <w:rPr>
          <w:rFonts w:ascii="Times New Roman" w:eastAsia="Times New Roman" w:hAnsi="Times New Roman" w:cs="Times New Roman"/>
          <w:sz w:val="18"/>
          <w:szCs w:val="18"/>
          <w:lang w:val="en-US" w:eastAsia="ru-RU"/>
        </w:rPr>
        <w:t xml:space="preserve">  </w:t>
      </w:r>
      <w:r w:rsidR="0008711C">
        <w:fldChar w:fldCharType="begin"/>
      </w:r>
      <w:r w:rsidR="0008711C" w:rsidRPr="00C85B1D">
        <w:rPr>
          <w:lang w:val="en-US"/>
        </w:rPr>
        <w:instrText xml:space="preserve"> HYPERLINK "https://science2017.globalchange.gov/" </w:instrText>
      </w:r>
      <w:r w:rsidR="0008711C">
        <w:fldChar w:fldCharType="separate"/>
      </w:r>
      <w:r w:rsidRPr="00E10A4A">
        <w:rPr>
          <w:rStyle w:val="ab"/>
          <w:rFonts w:ascii="Times New Roman" w:hAnsi="Times New Roman" w:cs="Times New Roman"/>
          <w:sz w:val="18"/>
          <w:szCs w:val="18"/>
          <w:lang w:val="en-US" w:eastAsia="zh-CN"/>
        </w:rPr>
        <w:t>https</w:t>
      </w:r>
      <w:r w:rsidRPr="004D14FF">
        <w:rPr>
          <w:rStyle w:val="ab"/>
          <w:rFonts w:ascii="Times New Roman" w:hAnsi="Times New Roman" w:cs="Times New Roman"/>
          <w:sz w:val="18"/>
          <w:szCs w:val="18"/>
          <w:lang w:eastAsia="zh-CN"/>
        </w:rPr>
        <w:t>://</w:t>
      </w:r>
      <w:r w:rsidRPr="00E10A4A">
        <w:rPr>
          <w:rStyle w:val="ab"/>
          <w:rFonts w:ascii="Times New Roman" w:hAnsi="Times New Roman" w:cs="Times New Roman"/>
          <w:sz w:val="18"/>
          <w:szCs w:val="18"/>
          <w:lang w:val="en-US" w:eastAsia="zh-CN"/>
        </w:rPr>
        <w:t>science</w:t>
      </w:r>
      <w:r w:rsidRPr="004D14FF">
        <w:rPr>
          <w:rStyle w:val="ab"/>
          <w:rFonts w:ascii="Times New Roman" w:hAnsi="Times New Roman" w:cs="Times New Roman"/>
          <w:sz w:val="18"/>
          <w:szCs w:val="18"/>
          <w:lang w:eastAsia="zh-CN"/>
        </w:rPr>
        <w:t>2017.</w:t>
      </w:r>
      <w:proofErr w:type="spellStart"/>
      <w:r w:rsidRPr="00E10A4A">
        <w:rPr>
          <w:rStyle w:val="ab"/>
          <w:rFonts w:ascii="Times New Roman" w:hAnsi="Times New Roman" w:cs="Times New Roman"/>
          <w:sz w:val="18"/>
          <w:szCs w:val="18"/>
          <w:lang w:val="en-US" w:eastAsia="zh-CN"/>
        </w:rPr>
        <w:t>globalchange</w:t>
      </w:r>
      <w:proofErr w:type="spellEnd"/>
      <w:r w:rsidRPr="004D14FF">
        <w:rPr>
          <w:rStyle w:val="ab"/>
          <w:rFonts w:ascii="Times New Roman" w:hAnsi="Times New Roman" w:cs="Times New Roman"/>
          <w:sz w:val="18"/>
          <w:szCs w:val="18"/>
          <w:lang w:eastAsia="zh-CN"/>
        </w:rPr>
        <w:t>.</w:t>
      </w:r>
      <w:r w:rsidRPr="00E10A4A">
        <w:rPr>
          <w:rStyle w:val="ab"/>
          <w:rFonts w:ascii="Times New Roman" w:hAnsi="Times New Roman" w:cs="Times New Roman"/>
          <w:sz w:val="18"/>
          <w:szCs w:val="18"/>
          <w:lang w:val="en-US" w:eastAsia="zh-CN"/>
        </w:rPr>
        <w:t>gov</w:t>
      </w:r>
      <w:r w:rsidRPr="004D14FF">
        <w:rPr>
          <w:rStyle w:val="ab"/>
          <w:rFonts w:ascii="Times New Roman" w:hAnsi="Times New Roman" w:cs="Times New Roman"/>
          <w:sz w:val="18"/>
          <w:szCs w:val="18"/>
          <w:lang w:eastAsia="zh-CN"/>
        </w:rPr>
        <w:t>/</w:t>
      </w:r>
      <w:r w:rsidR="0008711C">
        <w:rPr>
          <w:rStyle w:val="ab"/>
          <w:rFonts w:ascii="Times New Roman" w:hAnsi="Times New Roman" w:cs="Times New Roman"/>
          <w:sz w:val="18"/>
          <w:szCs w:val="18"/>
          <w:lang w:eastAsia="zh-CN"/>
        </w:rPr>
        <w:fldChar w:fldCharType="end"/>
      </w:r>
    </w:p>
  </w:footnote>
  <w:footnote w:id="31">
    <w:p w14:paraId="58124EAC" w14:textId="37C59032" w:rsidR="008D361C" w:rsidRDefault="008D361C">
      <w:pPr>
        <w:pStyle w:val="a3"/>
      </w:pPr>
      <w:r w:rsidRPr="009B6394">
        <w:rPr>
          <w:rStyle w:val="a5"/>
          <w:rFonts w:ascii="Times New Roman" w:hAnsi="Times New Roman" w:cs="Times New Roman"/>
          <w:sz w:val="18"/>
          <w:szCs w:val="18"/>
        </w:rPr>
        <w:footnoteRef/>
      </w:r>
      <w:r w:rsidRPr="009B6394">
        <w:rPr>
          <w:rFonts w:ascii="Times New Roman" w:hAnsi="Times New Roman" w:cs="Times New Roman"/>
          <w:sz w:val="18"/>
          <w:szCs w:val="18"/>
        </w:rPr>
        <w:t xml:space="preserve"> Главная роль принадлежит водяному пару, примерно треть эффекта</w:t>
      </w:r>
      <w:r>
        <w:rPr>
          <w:rFonts w:ascii="Times New Roman" w:hAnsi="Times New Roman" w:cs="Times New Roman"/>
          <w:sz w:val="18"/>
          <w:szCs w:val="18"/>
        </w:rPr>
        <w:t>,</w:t>
      </w:r>
      <w:r w:rsidRPr="009B6394">
        <w:rPr>
          <w:rFonts w:ascii="Times New Roman" w:hAnsi="Times New Roman" w:cs="Times New Roman"/>
          <w:sz w:val="18"/>
          <w:szCs w:val="18"/>
        </w:rPr>
        <w:t xml:space="preserve"> 12</w:t>
      </w:r>
      <w:r w:rsidRPr="009B6394">
        <w:rPr>
          <w:rFonts w:ascii="Times New Roman" w:hAnsi="Times New Roman" w:cs="Times New Roman"/>
          <w:sz w:val="18"/>
          <w:szCs w:val="18"/>
          <w:vertAlign w:val="superscript"/>
        </w:rPr>
        <w:t>0</w:t>
      </w:r>
      <w:r w:rsidRPr="009B6394">
        <w:rPr>
          <w:rFonts w:ascii="Times New Roman" w:hAnsi="Times New Roman" w:cs="Times New Roman"/>
          <w:sz w:val="18"/>
          <w:szCs w:val="18"/>
        </w:rPr>
        <w:t>С</w:t>
      </w:r>
      <w:r>
        <w:rPr>
          <w:rFonts w:ascii="Times New Roman" w:hAnsi="Times New Roman" w:cs="Times New Roman"/>
          <w:sz w:val="18"/>
          <w:szCs w:val="18"/>
        </w:rPr>
        <w:t>,</w:t>
      </w:r>
      <w:r w:rsidRPr="009B6394">
        <w:rPr>
          <w:rFonts w:ascii="Times New Roman" w:hAnsi="Times New Roman" w:cs="Times New Roman"/>
          <w:sz w:val="18"/>
          <w:szCs w:val="18"/>
        </w:rPr>
        <w:t xml:space="preserve"> обусловлена СО</w:t>
      </w:r>
      <w:r w:rsidRPr="009B6394">
        <w:rPr>
          <w:rFonts w:ascii="Times New Roman" w:hAnsi="Times New Roman" w:cs="Times New Roman"/>
          <w:sz w:val="18"/>
          <w:szCs w:val="18"/>
          <w:vertAlign w:val="subscript"/>
        </w:rPr>
        <w:t>2</w:t>
      </w:r>
      <w:r w:rsidRPr="009B6394">
        <w:rPr>
          <w:rFonts w:ascii="Times New Roman" w:hAnsi="Times New Roman" w:cs="Times New Roman"/>
          <w:sz w:val="18"/>
          <w:szCs w:val="18"/>
        </w:rPr>
        <w:t xml:space="preserve"> (при изменении его концентрации от 0 до 280 частей на млн). Парниковый эффект </w:t>
      </w:r>
      <w:r>
        <w:rPr>
          <w:rFonts w:ascii="Times New Roman" w:hAnsi="Times New Roman" w:cs="Times New Roman"/>
          <w:sz w:val="18"/>
          <w:szCs w:val="18"/>
        </w:rPr>
        <w:t xml:space="preserve">– </w:t>
      </w:r>
      <w:r w:rsidRPr="009B6394">
        <w:rPr>
          <w:rFonts w:ascii="Times New Roman" w:hAnsi="Times New Roman" w:cs="Times New Roman"/>
          <w:sz w:val="18"/>
          <w:szCs w:val="18"/>
        </w:rPr>
        <w:t>сложное спектральное и нелинейное явление, в частности</w:t>
      </w:r>
      <w:r>
        <w:rPr>
          <w:rFonts w:ascii="Times New Roman" w:hAnsi="Times New Roman" w:cs="Times New Roman"/>
          <w:sz w:val="18"/>
          <w:szCs w:val="18"/>
        </w:rPr>
        <w:t>,</w:t>
      </w:r>
      <w:r w:rsidRPr="009B6394">
        <w:rPr>
          <w:rFonts w:ascii="Times New Roman" w:hAnsi="Times New Roman" w:cs="Times New Roman"/>
          <w:sz w:val="18"/>
          <w:szCs w:val="18"/>
        </w:rPr>
        <w:t xml:space="preserve"> рост концентрации СО</w:t>
      </w:r>
      <w:r w:rsidRPr="009B6394">
        <w:rPr>
          <w:rFonts w:ascii="Times New Roman" w:hAnsi="Times New Roman" w:cs="Times New Roman"/>
          <w:sz w:val="18"/>
          <w:szCs w:val="18"/>
          <w:vertAlign w:val="subscript"/>
        </w:rPr>
        <w:t>2</w:t>
      </w:r>
      <w:r w:rsidRPr="009B6394">
        <w:rPr>
          <w:rFonts w:ascii="Times New Roman" w:hAnsi="Times New Roman" w:cs="Times New Roman"/>
          <w:sz w:val="18"/>
          <w:szCs w:val="18"/>
        </w:rPr>
        <w:t xml:space="preserve"> на треть </w:t>
      </w:r>
      <w:r>
        <w:rPr>
          <w:rFonts w:ascii="Times New Roman" w:hAnsi="Times New Roman" w:cs="Times New Roman"/>
          <w:sz w:val="18"/>
          <w:szCs w:val="18"/>
        </w:rPr>
        <w:t xml:space="preserve">– </w:t>
      </w:r>
      <w:r w:rsidRPr="009B6394">
        <w:rPr>
          <w:rFonts w:ascii="Times New Roman" w:hAnsi="Times New Roman" w:cs="Times New Roman"/>
          <w:sz w:val="18"/>
          <w:szCs w:val="18"/>
        </w:rPr>
        <w:t>с 280 до 400 частей на млн</w:t>
      </w:r>
      <w:r>
        <w:rPr>
          <w:rFonts w:ascii="Times New Roman" w:hAnsi="Times New Roman" w:cs="Times New Roman"/>
          <w:sz w:val="18"/>
          <w:szCs w:val="18"/>
        </w:rPr>
        <w:t xml:space="preserve"> –</w:t>
      </w:r>
      <w:r w:rsidRPr="009B6394">
        <w:rPr>
          <w:rFonts w:ascii="Times New Roman" w:hAnsi="Times New Roman" w:cs="Times New Roman"/>
          <w:sz w:val="18"/>
          <w:szCs w:val="18"/>
        </w:rPr>
        <w:t xml:space="preserve"> приводит к увеличению </w:t>
      </w:r>
      <w:proofErr w:type="spellStart"/>
      <w:r w:rsidRPr="009B6394">
        <w:rPr>
          <w:rFonts w:ascii="Times New Roman" w:hAnsi="Times New Roman" w:cs="Times New Roman"/>
          <w:sz w:val="18"/>
          <w:szCs w:val="18"/>
        </w:rPr>
        <w:t>темпратуры</w:t>
      </w:r>
      <w:proofErr w:type="spellEnd"/>
      <w:r w:rsidRPr="009B6394">
        <w:rPr>
          <w:rFonts w:ascii="Times New Roman" w:hAnsi="Times New Roman" w:cs="Times New Roman"/>
          <w:sz w:val="18"/>
          <w:szCs w:val="18"/>
        </w:rPr>
        <w:t xml:space="preserve"> на 0,8</w:t>
      </w:r>
      <w:r w:rsidRPr="009B6394">
        <w:rPr>
          <w:rFonts w:ascii="Times New Roman" w:hAnsi="Times New Roman" w:cs="Times New Roman"/>
          <w:sz w:val="18"/>
          <w:szCs w:val="18"/>
          <w:vertAlign w:val="superscript"/>
        </w:rPr>
        <w:t>0</w:t>
      </w:r>
      <w:r w:rsidRPr="009B6394">
        <w:rPr>
          <w:rFonts w:ascii="Times New Roman" w:hAnsi="Times New Roman" w:cs="Times New Roman"/>
          <w:sz w:val="18"/>
          <w:szCs w:val="18"/>
        </w:rPr>
        <w:t>С. См. работы Института глобального климата и</w:t>
      </w:r>
      <w:r w:rsidRPr="00587079">
        <w:rPr>
          <w:rFonts w:ascii="Times New Roman" w:hAnsi="Times New Roman" w:cs="Times New Roman"/>
          <w:sz w:val="18"/>
          <w:szCs w:val="18"/>
        </w:rPr>
        <w:t xml:space="preserve"> экологии Росгидромета и РАН: </w:t>
      </w:r>
      <w:r w:rsidRPr="00587079">
        <w:rPr>
          <w:rFonts w:ascii="Times New Roman" w:hAnsi="Times New Roman" w:cs="Times New Roman"/>
          <w:bCs/>
          <w:i/>
          <w:iCs/>
          <w:sz w:val="18"/>
          <w:szCs w:val="18"/>
        </w:rPr>
        <w:t>Семенов С. М., И. О. Попов</w:t>
      </w:r>
      <w:r w:rsidRPr="00587079">
        <w:rPr>
          <w:rFonts w:ascii="Times New Roman" w:hAnsi="Times New Roman" w:cs="Times New Roman"/>
          <w:bCs/>
          <w:sz w:val="18"/>
          <w:szCs w:val="18"/>
        </w:rPr>
        <w:t xml:space="preserve"> радиационно-равновесный профиль температуры в атмосфере Земли. Проблемы экологического мониторинга и моделирования экосистем, том. </w:t>
      </w:r>
      <w:r w:rsidRPr="00587079">
        <w:rPr>
          <w:rFonts w:ascii="Times New Roman" w:hAnsi="Times New Roman" w:cs="Times New Roman"/>
          <w:bCs/>
          <w:sz w:val="18"/>
          <w:szCs w:val="18"/>
          <w:lang w:val="en-US"/>
        </w:rPr>
        <w:t>XXIII</w:t>
      </w:r>
      <w:r w:rsidRPr="00587079">
        <w:rPr>
          <w:rFonts w:ascii="Times New Roman" w:hAnsi="Times New Roman" w:cs="Times New Roman"/>
          <w:bCs/>
          <w:sz w:val="18"/>
          <w:szCs w:val="18"/>
        </w:rPr>
        <w:t>, Москва, ИГКЭ, 2010 г. стр. 67-91.</w:t>
      </w:r>
    </w:p>
  </w:footnote>
  <w:footnote w:id="32">
    <w:p w14:paraId="1E968759" w14:textId="7518F1E4" w:rsidR="008D361C" w:rsidRPr="00EF06C9" w:rsidRDefault="008D361C" w:rsidP="00EF06C9">
      <w:pPr>
        <w:pStyle w:val="a3"/>
        <w:rPr>
          <w:rFonts w:ascii="Times New Roman" w:hAnsi="Times New Roman" w:cs="Times New Roman"/>
          <w:sz w:val="18"/>
          <w:szCs w:val="18"/>
        </w:rPr>
      </w:pPr>
      <w:r w:rsidRPr="00EF06C9">
        <w:rPr>
          <w:rStyle w:val="a5"/>
          <w:rFonts w:ascii="Times New Roman" w:hAnsi="Times New Roman" w:cs="Times New Roman"/>
          <w:sz w:val="18"/>
          <w:szCs w:val="18"/>
        </w:rPr>
        <w:footnoteRef/>
      </w:r>
      <w:r w:rsidRPr="00EF06C9">
        <w:rPr>
          <w:rFonts w:ascii="Times New Roman" w:hAnsi="Times New Roman" w:cs="Times New Roman"/>
          <w:sz w:val="18"/>
          <w:szCs w:val="18"/>
        </w:rPr>
        <w:t xml:space="preserve"> Будыко М.</w:t>
      </w:r>
      <w:r>
        <w:rPr>
          <w:rFonts w:ascii="Times New Roman" w:hAnsi="Times New Roman" w:cs="Times New Roman"/>
          <w:sz w:val="18"/>
          <w:szCs w:val="18"/>
        </w:rPr>
        <w:t xml:space="preserve"> </w:t>
      </w:r>
      <w:r w:rsidRPr="00EF06C9">
        <w:rPr>
          <w:rFonts w:ascii="Times New Roman" w:hAnsi="Times New Roman" w:cs="Times New Roman"/>
          <w:sz w:val="18"/>
          <w:szCs w:val="18"/>
        </w:rPr>
        <w:t>И., 1972. Влияние человека на климат. Л.: Гидрометеоиздат, 47 с. Антропогенные изменения климата, Будыко М.</w:t>
      </w:r>
      <w:r>
        <w:rPr>
          <w:rFonts w:ascii="Times New Roman" w:hAnsi="Times New Roman" w:cs="Times New Roman"/>
          <w:sz w:val="18"/>
          <w:szCs w:val="18"/>
        </w:rPr>
        <w:t xml:space="preserve"> </w:t>
      </w:r>
      <w:r w:rsidRPr="00EF06C9">
        <w:rPr>
          <w:rFonts w:ascii="Times New Roman" w:hAnsi="Times New Roman" w:cs="Times New Roman"/>
          <w:sz w:val="18"/>
          <w:szCs w:val="18"/>
        </w:rPr>
        <w:t>И., Израэль Ю.</w:t>
      </w:r>
      <w:r>
        <w:rPr>
          <w:rFonts w:ascii="Times New Roman" w:hAnsi="Times New Roman" w:cs="Times New Roman"/>
          <w:sz w:val="18"/>
          <w:szCs w:val="18"/>
        </w:rPr>
        <w:t xml:space="preserve"> </w:t>
      </w:r>
      <w:r w:rsidRPr="00EF06C9">
        <w:rPr>
          <w:rFonts w:ascii="Times New Roman" w:hAnsi="Times New Roman" w:cs="Times New Roman"/>
          <w:sz w:val="18"/>
          <w:szCs w:val="18"/>
        </w:rPr>
        <w:t xml:space="preserve">А. (ред.), 1987, Л.: Гидрометеоиздат, 406 с. Второй оценочный доклад об изменениях климата и их последствиях на территории Российской Федерации (Катцов В.М., Семенов С.М., ред.), Росгидромет, 2014, стр. 236-245: </w:t>
      </w:r>
      <w:hyperlink r:id="rId12" w:history="1">
        <w:r w:rsidRPr="00EF06C9">
          <w:rPr>
            <w:rStyle w:val="ab"/>
            <w:rFonts w:ascii="Times New Roman" w:hAnsi="Times New Roman" w:cs="Times New Roman"/>
            <w:sz w:val="18"/>
            <w:szCs w:val="18"/>
          </w:rPr>
          <w:t>http://downloads.igce.ru/publications/OD_2_2014/v2014/htm/</w:t>
        </w:r>
      </w:hyperlink>
    </w:p>
  </w:footnote>
  <w:footnote w:id="33">
    <w:p w14:paraId="0FD31782" w14:textId="499324B8" w:rsidR="008D361C" w:rsidRPr="00EF06C9" w:rsidRDefault="008D361C" w:rsidP="002F72B1">
      <w:pPr>
        <w:autoSpaceDE w:val="0"/>
        <w:autoSpaceDN w:val="0"/>
        <w:adjustRightInd w:val="0"/>
        <w:spacing w:after="0" w:line="240" w:lineRule="auto"/>
        <w:rPr>
          <w:rFonts w:ascii="Times New Roman" w:hAnsi="Times New Roman" w:cs="Times New Roman"/>
          <w:sz w:val="18"/>
          <w:szCs w:val="18"/>
        </w:rPr>
      </w:pPr>
      <w:r w:rsidRPr="002F72B1">
        <w:rPr>
          <w:rStyle w:val="a5"/>
          <w:rFonts w:ascii="Times New Roman" w:hAnsi="Times New Roman" w:cs="Times New Roman"/>
          <w:sz w:val="18"/>
          <w:szCs w:val="18"/>
        </w:rPr>
        <w:footnoteRef/>
      </w:r>
      <w:r w:rsidRPr="002F72B1">
        <w:rPr>
          <w:rFonts w:ascii="Times New Roman" w:hAnsi="Times New Roman" w:cs="Times New Roman"/>
          <w:sz w:val="18"/>
          <w:szCs w:val="18"/>
        </w:rPr>
        <w:t xml:space="preserve"> </w:t>
      </w:r>
      <w:r w:rsidRPr="002F72B1">
        <w:rPr>
          <w:rFonts w:ascii="Times New Roman" w:eastAsia="TimesNewRomanPSMT" w:hAnsi="Times New Roman" w:cs="Times New Roman"/>
          <w:sz w:val="18"/>
          <w:szCs w:val="18"/>
        </w:rPr>
        <w:t xml:space="preserve">В ходе Первой всемирной конференции по климату, организованной Всемирной метеорологической организацией в 1979 г. в Женеве, Е. К. Федоров, выступивший с вводным докладом на этой конференции, в частности отметил: </w:t>
      </w:r>
      <w:r>
        <w:rPr>
          <w:rFonts w:ascii="Times New Roman" w:eastAsia="TimesNewRomanPSMT" w:hAnsi="Times New Roman" w:cs="Times New Roman"/>
          <w:sz w:val="18"/>
          <w:szCs w:val="18"/>
        </w:rPr>
        <w:t>«</w:t>
      </w:r>
      <w:r w:rsidRPr="002F72B1">
        <w:rPr>
          <w:rFonts w:ascii="Times New Roman" w:eastAsia="TimesNewRomanPSMT" w:hAnsi="Times New Roman" w:cs="Times New Roman"/>
          <w:i/>
          <w:sz w:val="18"/>
          <w:szCs w:val="18"/>
        </w:rPr>
        <w:t>Изменения климата в будущем неизбежны. Они станут заметными и, может быть, необратимыми в ближайшие несколько десятилетий... В связи с этим очевидно, что необходимо было бы выработать некоторую стратегию, т. е. систему заранее спланированных действий, которые обеспечили бы для человечества избежание негативных последствий возможных изменений климата...</w:t>
      </w:r>
      <w:r>
        <w:rPr>
          <w:rFonts w:ascii="Times New Roman" w:eastAsia="TimesNewRomanPSMT" w:hAnsi="Times New Roman" w:cs="Times New Roman"/>
          <w:sz w:val="18"/>
          <w:szCs w:val="18"/>
        </w:rPr>
        <w:t>»</w:t>
      </w:r>
      <w:r w:rsidRPr="002F72B1">
        <w:rPr>
          <w:rFonts w:ascii="Times New Roman" w:eastAsia="TimesNewRomanPSMT" w:hAnsi="Times New Roman" w:cs="Times New Roman"/>
          <w:sz w:val="18"/>
          <w:szCs w:val="18"/>
        </w:rPr>
        <w:t xml:space="preserve">. </w:t>
      </w:r>
      <w:r w:rsidRPr="002F72B1">
        <w:rPr>
          <w:rFonts w:ascii="Times New Roman" w:eastAsia="TimesNewRomanPSMT" w:hAnsi="Times New Roman" w:cs="Times New Roman"/>
          <w:color w:val="000000"/>
          <w:sz w:val="18"/>
          <w:szCs w:val="18"/>
        </w:rPr>
        <w:t>В трудах М. И. Будыко рассматривался экспоненциальный рост индустриализации, который, по его расчетам</w:t>
      </w:r>
      <w:r>
        <w:rPr>
          <w:rFonts w:ascii="Times New Roman" w:eastAsia="TimesNewRomanPSMT" w:hAnsi="Times New Roman" w:cs="Times New Roman"/>
          <w:color w:val="000000"/>
          <w:sz w:val="18"/>
          <w:szCs w:val="18"/>
        </w:rPr>
        <w:t>,</w:t>
      </w:r>
      <w:r w:rsidRPr="002F72B1">
        <w:rPr>
          <w:rFonts w:ascii="Times New Roman" w:eastAsia="TimesNewRomanPSMT" w:hAnsi="Times New Roman" w:cs="Times New Roman"/>
          <w:color w:val="000000"/>
          <w:sz w:val="18"/>
          <w:szCs w:val="18"/>
        </w:rPr>
        <w:t xml:space="preserve"> приводил к сильному глобальному потеплению. Поэтому в речи Е.</w:t>
      </w:r>
      <w:r>
        <w:rPr>
          <w:rFonts w:ascii="Times New Roman" w:eastAsia="TimesNewRomanPSMT" w:hAnsi="Times New Roman" w:cs="Times New Roman"/>
          <w:color w:val="000000"/>
          <w:sz w:val="18"/>
          <w:szCs w:val="18"/>
        </w:rPr>
        <w:t xml:space="preserve"> </w:t>
      </w:r>
      <w:r w:rsidRPr="002F72B1">
        <w:rPr>
          <w:rFonts w:ascii="Times New Roman" w:eastAsia="TimesNewRomanPSMT" w:hAnsi="Times New Roman" w:cs="Times New Roman"/>
          <w:color w:val="000000"/>
          <w:sz w:val="18"/>
          <w:szCs w:val="18"/>
        </w:rPr>
        <w:t>К.</w:t>
      </w:r>
      <w:r>
        <w:rPr>
          <w:rFonts w:ascii="Times New Roman" w:eastAsia="TimesNewRomanPSMT" w:hAnsi="Times New Roman" w:cs="Times New Roman"/>
          <w:color w:val="000000"/>
          <w:sz w:val="18"/>
          <w:szCs w:val="18"/>
        </w:rPr>
        <w:t xml:space="preserve"> </w:t>
      </w:r>
      <w:r w:rsidRPr="002F72B1">
        <w:rPr>
          <w:rFonts w:ascii="Times New Roman" w:eastAsia="TimesNewRomanPSMT" w:hAnsi="Times New Roman" w:cs="Times New Roman"/>
          <w:color w:val="000000"/>
          <w:sz w:val="18"/>
          <w:szCs w:val="18"/>
        </w:rPr>
        <w:t>Федорова имелось в виду не только увеличение концентрации СО</w:t>
      </w:r>
      <w:r w:rsidRPr="002F72B1">
        <w:rPr>
          <w:rFonts w:ascii="Times New Roman" w:eastAsia="TimesNewRomanPSMT" w:hAnsi="Times New Roman" w:cs="Times New Roman"/>
          <w:color w:val="000000"/>
          <w:sz w:val="18"/>
          <w:szCs w:val="18"/>
          <w:vertAlign w:val="subscript"/>
        </w:rPr>
        <w:t>2</w:t>
      </w:r>
      <w:r w:rsidRPr="002F72B1">
        <w:rPr>
          <w:rFonts w:ascii="Times New Roman" w:eastAsia="TimesNewRomanPSMT" w:hAnsi="Times New Roman" w:cs="Times New Roman"/>
          <w:color w:val="000000"/>
          <w:sz w:val="18"/>
          <w:szCs w:val="18"/>
        </w:rPr>
        <w:t xml:space="preserve">, но и будущее воздействие на климат мировой энергетики. </w:t>
      </w:r>
      <w:r w:rsidRPr="002F72B1">
        <w:rPr>
          <w:rFonts w:ascii="Times New Roman" w:hAnsi="Times New Roman" w:cs="Times New Roman"/>
          <w:sz w:val="18"/>
          <w:szCs w:val="18"/>
        </w:rPr>
        <w:t>Будыко М.</w:t>
      </w:r>
      <w:r>
        <w:rPr>
          <w:rFonts w:ascii="Times New Roman" w:hAnsi="Times New Roman" w:cs="Times New Roman"/>
          <w:sz w:val="18"/>
          <w:szCs w:val="18"/>
        </w:rPr>
        <w:t xml:space="preserve"> </w:t>
      </w:r>
      <w:r w:rsidRPr="002F72B1">
        <w:rPr>
          <w:rFonts w:ascii="Times New Roman" w:hAnsi="Times New Roman" w:cs="Times New Roman"/>
          <w:sz w:val="18"/>
          <w:szCs w:val="18"/>
        </w:rPr>
        <w:t>И.,</w:t>
      </w:r>
      <w:r w:rsidRPr="00EF06C9">
        <w:rPr>
          <w:rFonts w:ascii="Times New Roman" w:hAnsi="Times New Roman" w:cs="Times New Roman"/>
          <w:sz w:val="18"/>
          <w:szCs w:val="18"/>
        </w:rPr>
        <w:t xml:space="preserve"> 1972. Влияние человека на климат. Л.: Гидрометеоиздат, 47 с.</w:t>
      </w:r>
    </w:p>
  </w:footnote>
  <w:footnote w:id="34">
    <w:p w14:paraId="54012E7C" w14:textId="33EEDC43" w:rsidR="008D361C" w:rsidRPr="009E1DEC" w:rsidRDefault="008D361C" w:rsidP="00BB2F3C">
      <w:pPr>
        <w:autoSpaceDE w:val="0"/>
        <w:autoSpaceDN w:val="0"/>
        <w:adjustRightInd w:val="0"/>
        <w:spacing w:after="0" w:line="240" w:lineRule="auto"/>
        <w:rPr>
          <w:rFonts w:ascii="Times New Roman" w:hAnsi="Times New Roman" w:cs="Times New Roman"/>
          <w:sz w:val="18"/>
          <w:szCs w:val="18"/>
          <w:lang w:val="en-US"/>
        </w:rPr>
      </w:pPr>
      <w:r w:rsidRPr="009E1DEC">
        <w:rPr>
          <w:rStyle w:val="a5"/>
          <w:rFonts w:ascii="Times New Roman" w:hAnsi="Times New Roman" w:cs="Times New Roman"/>
          <w:sz w:val="18"/>
          <w:szCs w:val="18"/>
        </w:rPr>
        <w:footnoteRef/>
      </w:r>
      <w:r w:rsidRPr="009E1DEC">
        <w:rPr>
          <w:rFonts w:ascii="Times New Roman" w:hAnsi="Times New Roman" w:cs="Times New Roman"/>
          <w:sz w:val="18"/>
          <w:szCs w:val="18"/>
          <w:lang w:val="en-US"/>
        </w:rPr>
        <w:t xml:space="preserve"> </w:t>
      </w:r>
      <w:r w:rsidRPr="009E1DEC">
        <w:rPr>
          <w:rFonts w:ascii="Times New Roman" w:eastAsia="TimesNewRomanPSMT" w:hAnsi="Times New Roman" w:cs="Times New Roman"/>
          <w:sz w:val="18"/>
          <w:szCs w:val="18"/>
          <w:lang w:val="en-US"/>
        </w:rPr>
        <w:t>IPCC</w:t>
      </w:r>
      <w:r w:rsidRPr="00587079">
        <w:rPr>
          <w:rFonts w:ascii="Times New Roman" w:eastAsia="TimesNewRomanPSMT" w:hAnsi="Times New Roman" w:cs="Times New Roman"/>
          <w:sz w:val="18"/>
          <w:szCs w:val="18"/>
          <w:lang w:val="en-US"/>
        </w:rPr>
        <w:t xml:space="preserve"> </w:t>
      </w:r>
      <w:r>
        <w:rPr>
          <w:rFonts w:ascii="Times New Roman" w:eastAsia="TimesNewRomanPSMT" w:hAnsi="Times New Roman" w:cs="Times New Roman"/>
          <w:sz w:val="18"/>
          <w:szCs w:val="18"/>
          <w:lang w:val="en-US"/>
        </w:rPr>
        <w:t>AR5</w:t>
      </w:r>
      <w:r w:rsidRPr="009E1DEC">
        <w:rPr>
          <w:rFonts w:ascii="Times New Roman" w:eastAsia="TimesNewRomanPSMT" w:hAnsi="Times New Roman" w:cs="Times New Roman"/>
          <w:sz w:val="18"/>
          <w:szCs w:val="18"/>
          <w:lang w:val="en-US"/>
        </w:rPr>
        <w:t>, 2013: Climate Change 2013: The Physical Science Basis. Cambridge University Press, Cambridge, United Kingdom and New York, NY, USA</w:t>
      </w:r>
      <w:r w:rsidRPr="004D14FF">
        <w:rPr>
          <w:rFonts w:ascii="Times New Roman" w:eastAsia="TimesNewRomanPSMT" w:hAnsi="Times New Roman" w:cs="Times New Roman"/>
          <w:sz w:val="18"/>
          <w:szCs w:val="18"/>
          <w:lang w:val="en-US"/>
        </w:rPr>
        <w:t>.</w:t>
      </w:r>
      <w:r w:rsidRPr="009E1DEC">
        <w:rPr>
          <w:rFonts w:ascii="Times New Roman" w:eastAsia="TimesNewRomanPSMT" w:hAnsi="Times New Roman" w:cs="Times New Roman"/>
          <w:sz w:val="18"/>
          <w:szCs w:val="18"/>
          <w:lang w:val="en-US"/>
        </w:rPr>
        <w:t xml:space="preserve"> </w:t>
      </w:r>
      <w:r w:rsidRPr="009E1DEC">
        <w:rPr>
          <w:rFonts w:ascii="Times New Roman" w:hAnsi="Times New Roman" w:cs="Times New Roman"/>
          <w:sz w:val="18"/>
          <w:szCs w:val="18"/>
        </w:rPr>
        <w:t>Второй</w:t>
      </w:r>
      <w:r w:rsidRPr="004D14FF">
        <w:rPr>
          <w:rFonts w:ascii="Times New Roman" w:hAnsi="Times New Roman" w:cs="Times New Roman"/>
          <w:sz w:val="18"/>
          <w:szCs w:val="18"/>
          <w:lang w:val="en-US"/>
        </w:rPr>
        <w:t xml:space="preserve"> </w:t>
      </w:r>
      <w:r w:rsidRPr="009E1DEC">
        <w:rPr>
          <w:rFonts w:ascii="Times New Roman" w:hAnsi="Times New Roman" w:cs="Times New Roman"/>
          <w:sz w:val="18"/>
          <w:szCs w:val="18"/>
        </w:rPr>
        <w:t>оценочный</w:t>
      </w:r>
      <w:r w:rsidRPr="004D14FF">
        <w:rPr>
          <w:rFonts w:ascii="Times New Roman" w:hAnsi="Times New Roman" w:cs="Times New Roman"/>
          <w:sz w:val="18"/>
          <w:szCs w:val="18"/>
          <w:lang w:val="en-US"/>
        </w:rPr>
        <w:t xml:space="preserve"> </w:t>
      </w:r>
      <w:r w:rsidRPr="009E1DEC">
        <w:rPr>
          <w:rFonts w:ascii="Times New Roman" w:hAnsi="Times New Roman" w:cs="Times New Roman"/>
          <w:sz w:val="18"/>
          <w:szCs w:val="18"/>
        </w:rPr>
        <w:t>доклад</w:t>
      </w:r>
      <w:r w:rsidRPr="004D14FF">
        <w:rPr>
          <w:rFonts w:ascii="Times New Roman" w:hAnsi="Times New Roman" w:cs="Times New Roman"/>
          <w:sz w:val="18"/>
          <w:szCs w:val="18"/>
          <w:lang w:val="en-US"/>
        </w:rPr>
        <w:t xml:space="preserve"> </w:t>
      </w:r>
      <w:r w:rsidRPr="009E1DEC">
        <w:rPr>
          <w:rFonts w:ascii="Times New Roman" w:hAnsi="Times New Roman" w:cs="Times New Roman"/>
          <w:sz w:val="18"/>
          <w:szCs w:val="18"/>
        </w:rPr>
        <w:t>об</w:t>
      </w:r>
      <w:r w:rsidRPr="004D14FF">
        <w:rPr>
          <w:rFonts w:ascii="Times New Roman" w:hAnsi="Times New Roman" w:cs="Times New Roman"/>
          <w:sz w:val="18"/>
          <w:szCs w:val="18"/>
          <w:lang w:val="en-US"/>
        </w:rPr>
        <w:t xml:space="preserve"> </w:t>
      </w:r>
      <w:r w:rsidRPr="009E1DEC">
        <w:rPr>
          <w:rFonts w:ascii="Times New Roman" w:hAnsi="Times New Roman" w:cs="Times New Roman"/>
          <w:sz w:val="18"/>
          <w:szCs w:val="18"/>
        </w:rPr>
        <w:t>изменениях</w:t>
      </w:r>
      <w:r w:rsidRPr="004D14FF">
        <w:rPr>
          <w:rFonts w:ascii="Times New Roman" w:hAnsi="Times New Roman" w:cs="Times New Roman"/>
          <w:sz w:val="18"/>
          <w:szCs w:val="18"/>
          <w:lang w:val="en-US"/>
        </w:rPr>
        <w:t xml:space="preserve"> </w:t>
      </w:r>
      <w:r w:rsidRPr="009E1DEC">
        <w:rPr>
          <w:rFonts w:ascii="Times New Roman" w:hAnsi="Times New Roman" w:cs="Times New Roman"/>
          <w:sz w:val="18"/>
          <w:szCs w:val="18"/>
        </w:rPr>
        <w:t>климата</w:t>
      </w:r>
      <w:r w:rsidRPr="004D14FF">
        <w:rPr>
          <w:rFonts w:ascii="Times New Roman" w:hAnsi="Times New Roman" w:cs="Times New Roman"/>
          <w:sz w:val="18"/>
          <w:szCs w:val="18"/>
          <w:lang w:val="en-US"/>
        </w:rPr>
        <w:t xml:space="preserve"> </w:t>
      </w:r>
      <w:r w:rsidRPr="009E1DEC">
        <w:rPr>
          <w:rFonts w:ascii="Times New Roman" w:hAnsi="Times New Roman" w:cs="Times New Roman"/>
          <w:sz w:val="18"/>
          <w:szCs w:val="18"/>
        </w:rPr>
        <w:t>и</w:t>
      </w:r>
      <w:r w:rsidRPr="004D14FF">
        <w:rPr>
          <w:rFonts w:ascii="Times New Roman" w:hAnsi="Times New Roman" w:cs="Times New Roman"/>
          <w:sz w:val="18"/>
          <w:szCs w:val="18"/>
          <w:lang w:val="en-US"/>
        </w:rPr>
        <w:t xml:space="preserve"> </w:t>
      </w:r>
      <w:r w:rsidRPr="009E1DEC">
        <w:rPr>
          <w:rFonts w:ascii="Times New Roman" w:hAnsi="Times New Roman" w:cs="Times New Roman"/>
          <w:sz w:val="18"/>
          <w:szCs w:val="18"/>
        </w:rPr>
        <w:t>их</w:t>
      </w:r>
      <w:r w:rsidRPr="004D14FF">
        <w:rPr>
          <w:rFonts w:ascii="Times New Roman" w:hAnsi="Times New Roman" w:cs="Times New Roman"/>
          <w:sz w:val="18"/>
          <w:szCs w:val="18"/>
          <w:lang w:val="en-US"/>
        </w:rPr>
        <w:t xml:space="preserve"> </w:t>
      </w:r>
      <w:r w:rsidRPr="009E1DEC">
        <w:rPr>
          <w:rFonts w:ascii="Times New Roman" w:hAnsi="Times New Roman" w:cs="Times New Roman"/>
          <w:sz w:val="18"/>
          <w:szCs w:val="18"/>
        </w:rPr>
        <w:t>последствиях</w:t>
      </w:r>
      <w:r w:rsidRPr="004D14FF">
        <w:rPr>
          <w:rFonts w:ascii="Times New Roman" w:hAnsi="Times New Roman" w:cs="Times New Roman"/>
          <w:sz w:val="18"/>
          <w:szCs w:val="18"/>
          <w:lang w:val="en-US"/>
        </w:rPr>
        <w:t xml:space="preserve"> </w:t>
      </w:r>
      <w:r w:rsidRPr="009E1DEC">
        <w:rPr>
          <w:rFonts w:ascii="Times New Roman" w:hAnsi="Times New Roman" w:cs="Times New Roman"/>
          <w:sz w:val="18"/>
          <w:szCs w:val="18"/>
        </w:rPr>
        <w:t>на</w:t>
      </w:r>
      <w:r w:rsidRPr="004D14FF">
        <w:rPr>
          <w:rFonts w:ascii="Times New Roman" w:hAnsi="Times New Roman" w:cs="Times New Roman"/>
          <w:sz w:val="18"/>
          <w:szCs w:val="18"/>
          <w:lang w:val="en-US"/>
        </w:rPr>
        <w:t xml:space="preserve"> </w:t>
      </w:r>
      <w:r w:rsidRPr="009E1DEC">
        <w:rPr>
          <w:rFonts w:ascii="Times New Roman" w:hAnsi="Times New Roman" w:cs="Times New Roman"/>
          <w:sz w:val="18"/>
          <w:szCs w:val="18"/>
        </w:rPr>
        <w:t>территории</w:t>
      </w:r>
      <w:r w:rsidRPr="004D14FF">
        <w:rPr>
          <w:rFonts w:ascii="Times New Roman" w:hAnsi="Times New Roman" w:cs="Times New Roman"/>
          <w:sz w:val="18"/>
          <w:szCs w:val="18"/>
          <w:lang w:val="en-US"/>
        </w:rPr>
        <w:t xml:space="preserve"> </w:t>
      </w:r>
      <w:r w:rsidRPr="009E1DEC">
        <w:rPr>
          <w:rFonts w:ascii="Times New Roman" w:hAnsi="Times New Roman" w:cs="Times New Roman"/>
          <w:sz w:val="18"/>
          <w:szCs w:val="18"/>
        </w:rPr>
        <w:t>Российской</w:t>
      </w:r>
      <w:r w:rsidRPr="004D14FF">
        <w:rPr>
          <w:rFonts w:ascii="Times New Roman" w:hAnsi="Times New Roman" w:cs="Times New Roman"/>
          <w:sz w:val="18"/>
          <w:szCs w:val="18"/>
          <w:lang w:val="en-US"/>
        </w:rPr>
        <w:t xml:space="preserve"> </w:t>
      </w:r>
      <w:r w:rsidRPr="009E1DEC">
        <w:rPr>
          <w:rFonts w:ascii="Times New Roman" w:hAnsi="Times New Roman" w:cs="Times New Roman"/>
          <w:sz w:val="18"/>
          <w:szCs w:val="18"/>
        </w:rPr>
        <w:t>Федерации</w:t>
      </w:r>
      <w:r w:rsidRPr="004D14FF">
        <w:rPr>
          <w:rFonts w:ascii="Times New Roman" w:hAnsi="Times New Roman" w:cs="Times New Roman"/>
          <w:sz w:val="18"/>
          <w:szCs w:val="18"/>
          <w:lang w:val="en-US"/>
        </w:rPr>
        <w:t xml:space="preserve">, </w:t>
      </w:r>
      <w:r w:rsidRPr="009E1DEC">
        <w:rPr>
          <w:rFonts w:ascii="Times New Roman" w:hAnsi="Times New Roman" w:cs="Times New Roman"/>
          <w:sz w:val="18"/>
          <w:szCs w:val="18"/>
        </w:rPr>
        <w:t>Росгидромет</w:t>
      </w:r>
      <w:r w:rsidRPr="004D14FF">
        <w:rPr>
          <w:rFonts w:ascii="Times New Roman" w:hAnsi="Times New Roman" w:cs="Times New Roman"/>
          <w:sz w:val="18"/>
          <w:szCs w:val="18"/>
          <w:lang w:val="en-US"/>
        </w:rPr>
        <w:t xml:space="preserve">, 2014, 1009 </w:t>
      </w:r>
      <w:r w:rsidRPr="009E1DEC">
        <w:rPr>
          <w:rFonts w:ascii="Times New Roman" w:hAnsi="Times New Roman" w:cs="Times New Roman"/>
          <w:sz w:val="18"/>
          <w:szCs w:val="18"/>
        </w:rPr>
        <w:t>с</w:t>
      </w:r>
      <w:r w:rsidRPr="004D14FF">
        <w:rPr>
          <w:rFonts w:ascii="Times New Roman" w:hAnsi="Times New Roman" w:cs="Times New Roman"/>
          <w:sz w:val="18"/>
          <w:szCs w:val="18"/>
          <w:lang w:val="en-US"/>
        </w:rPr>
        <w:t xml:space="preserve">. </w:t>
      </w:r>
      <w:r w:rsidRPr="00E10A4A">
        <w:rPr>
          <w:rFonts w:ascii="Times New Roman" w:hAnsi="Times New Roman" w:cs="Times New Roman"/>
          <w:sz w:val="18"/>
          <w:szCs w:val="18"/>
          <w:lang w:val="en-US"/>
        </w:rPr>
        <w:t>USGCRP, 2017</w:t>
      </w:r>
      <w:r w:rsidRPr="00E10A4A">
        <w:rPr>
          <w:rFonts w:ascii="Times New Roman" w:hAnsi="Times New Roman" w:cs="Times New Roman"/>
          <w:i/>
          <w:sz w:val="18"/>
          <w:szCs w:val="18"/>
          <w:lang w:val="en-US"/>
        </w:rPr>
        <w:t>: Climate Science Special Report: Fourth National Climate Assessment, Volume I</w:t>
      </w:r>
      <w:r w:rsidRPr="00E10A4A">
        <w:rPr>
          <w:rFonts w:ascii="Times New Roman" w:hAnsi="Times New Roman" w:cs="Times New Roman"/>
          <w:sz w:val="18"/>
          <w:szCs w:val="18"/>
          <w:lang w:val="en-US"/>
        </w:rPr>
        <w:t xml:space="preserve"> U.S. Global Change Research Program, Washington, DC, USA</w:t>
      </w:r>
      <w:r w:rsidRPr="00E10A4A">
        <w:rPr>
          <w:rFonts w:ascii="Times New Roman" w:hAnsi="Times New Roman" w:cs="Times New Roman"/>
          <w:sz w:val="18"/>
          <w:szCs w:val="18"/>
          <w:lang w:val="en-US" w:eastAsia="zh-CN"/>
        </w:rPr>
        <w:t>.</w:t>
      </w:r>
    </w:p>
  </w:footnote>
  <w:footnote w:id="35">
    <w:p w14:paraId="5C0A69A8" w14:textId="77777777" w:rsidR="008D361C" w:rsidRPr="00224ADE" w:rsidRDefault="008D361C" w:rsidP="0028793C">
      <w:pPr>
        <w:pStyle w:val="a3"/>
        <w:rPr>
          <w:rFonts w:ascii="Times New Roman" w:hAnsi="Times New Roman" w:cs="Times New Roman"/>
          <w:sz w:val="18"/>
          <w:szCs w:val="18"/>
        </w:rPr>
      </w:pPr>
      <w:r w:rsidRPr="00224ADE">
        <w:rPr>
          <w:rStyle w:val="a5"/>
          <w:rFonts w:ascii="Times New Roman" w:hAnsi="Times New Roman" w:cs="Times New Roman"/>
          <w:sz w:val="18"/>
          <w:szCs w:val="18"/>
        </w:rPr>
        <w:footnoteRef/>
      </w:r>
      <w:r w:rsidRPr="00224ADE">
        <w:rPr>
          <w:rFonts w:ascii="Times New Roman" w:hAnsi="Times New Roman" w:cs="Times New Roman"/>
          <w:sz w:val="18"/>
          <w:szCs w:val="18"/>
        </w:rPr>
        <w:t xml:space="preserve"> Заявление ВМО о состоянии глобального климата в 2017 году. Всемирная метеорологическая организация, 2018, 40 с.  </w:t>
      </w:r>
      <w:hyperlink r:id="rId13" w:history="1">
        <w:r w:rsidRPr="00224ADE">
          <w:rPr>
            <w:rStyle w:val="ab"/>
            <w:rFonts w:ascii="Times New Roman" w:hAnsi="Times New Roman" w:cs="Times New Roman"/>
            <w:sz w:val="18"/>
            <w:szCs w:val="18"/>
            <w:lang w:val="en-US"/>
          </w:rPr>
          <w:t>https</w:t>
        </w:r>
        <w:r w:rsidRPr="00224ADE">
          <w:rPr>
            <w:rStyle w:val="ab"/>
            <w:rFonts w:ascii="Times New Roman" w:hAnsi="Times New Roman" w:cs="Times New Roman"/>
            <w:sz w:val="18"/>
            <w:szCs w:val="18"/>
          </w:rPr>
          <w:t>://</w:t>
        </w:r>
        <w:r w:rsidRPr="00224ADE">
          <w:rPr>
            <w:rStyle w:val="ab"/>
            <w:rFonts w:ascii="Times New Roman" w:hAnsi="Times New Roman" w:cs="Times New Roman"/>
            <w:sz w:val="18"/>
            <w:szCs w:val="18"/>
            <w:lang w:val="en-US"/>
          </w:rPr>
          <w:t>library</w:t>
        </w:r>
        <w:r w:rsidRPr="00224ADE">
          <w:rPr>
            <w:rStyle w:val="ab"/>
            <w:rFonts w:ascii="Times New Roman" w:hAnsi="Times New Roman" w:cs="Times New Roman"/>
            <w:sz w:val="18"/>
            <w:szCs w:val="18"/>
          </w:rPr>
          <w:t>.</w:t>
        </w:r>
        <w:proofErr w:type="spellStart"/>
        <w:r w:rsidRPr="00224ADE">
          <w:rPr>
            <w:rStyle w:val="ab"/>
            <w:rFonts w:ascii="Times New Roman" w:hAnsi="Times New Roman" w:cs="Times New Roman"/>
            <w:sz w:val="18"/>
            <w:szCs w:val="18"/>
            <w:lang w:val="en-US"/>
          </w:rPr>
          <w:t>wmo</w:t>
        </w:r>
        <w:proofErr w:type="spellEnd"/>
        <w:r w:rsidRPr="00224ADE">
          <w:rPr>
            <w:rStyle w:val="ab"/>
            <w:rFonts w:ascii="Times New Roman" w:hAnsi="Times New Roman" w:cs="Times New Roman"/>
            <w:sz w:val="18"/>
            <w:szCs w:val="18"/>
          </w:rPr>
          <w:t>.</w:t>
        </w:r>
        <w:r w:rsidRPr="00224ADE">
          <w:rPr>
            <w:rStyle w:val="ab"/>
            <w:rFonts w:ascii="Times New Roman" w:hAnsi="Times New Roman" w:cs="Times New Roman"/>
            <w:sz w:val="18"/>
            <w:szCs w:val="18"/>
            <w:lang w:val="en-US"/>
          </w:rPr>
          <w:t>int</w:t>
        </w:r>
        <w:r w:rsidRPr="00224ADE">
          <w:rPr>
            <w:rStyle w:val="ab"/>
            <w:rFonts w:ascii="Times New Roman" w:hAnsi="Times New Roman" w:cs="Times New Roman"/>
            <w:sz w:val="18"/>
            <w:szCs w:val="18"/>
          </w:rPr>
          <w:t>/</w:t>
        </w:r>
        <w:r w:rsidRPr="00224ADE">
          <w:rPr>
            <w:rStyle w:val="ab"/>
            <w:rFonts w:ascii="Times New Roman" w:hAnsi="Times New Roman" w:cs="Times New Roman"/>
            <w:sz w:val="18"/>
            <w:szCs w:val="18"/>
            <w:lang w:val="en-US"/>
          </w:rPr>
          <w:t>doc</w:t>
        </w:r>
        <w:r w:rsidRPr="00224ADE">
          <w:rPr>
            <w:rStyle w:val="ab"/>
            <w:rFonts w:ascii="Times New Roman" w:hAnsi="Times New Roman" w:cs="Times New Roman"/>
            <w:sz w:val="18"/>
            <w:szCs w:val="18"/>
          </w:rPr>
          <w:t>_</w:t>
        </w:r>
        <w:proofErr w:type="spellStart"/>
        <w:r w:rsidRPr="00224ADE">
          <w:rPr>
            <w:rStyle w:val="ab"/>
            <w:rFonts w:ascii="Times New Roman" w:hAnsi="Times New Roman" w:cs="Times New Roman"/>
            <w:sz w:val="18"/>
            <w:szCs w:val="18"/>
            <w:lang w:val="en-US"/>
          </w:rPr>
          <w:t>num</w:t>
        </w:r>
        <w:proofErr w:type="spellEnd"/>
        <w:r w:rsidRPr="00224ADE">
          <w:rPr>
            <w:rStyle w:val="ab"/>
            <w:rFonts w:ascii="Times New Roman" w:hAnsi="Times New Roman" w:cs="Times New Roman"/>
            <w:sz w:val="18"/>
            <w:szCs w:val="18"/>
          </w:rPr>
          <w:t>.</w:t>
        </w:r>
        <w:proofErr w:type="spellStart"/>
        <w:r w:rsidRPr="00224ADE">
          <w:rPr>
            <w:rStyle w:val="ab"/>
            <w:rFonts w:ascii="Times New Roman" w:hAnsi="Times New Roman" w:cs="Times New Roman"/>
            <w:sz w:val="18"/>
            <w:szCs w:val="18"/>
            <w:lang w:val="en-US"/>
          </w:rPr>
          <w:t>php</w:t>
        </w:r>
        <w:proofErr w:type="spellEnd"/>
        <w:r w:rsidRPr="00224ADE">
          <w:rPr>
            <w:rStyle w:val="ab"/>
            <w:rFonts w:ascii="Times New Roman" w:hAnsi="Times New Roman" w:cs="Times New Roman"/>
            <w:sz w:val="18"/>
            <w:szCs w:val="18"/>
          </w:rPr>
          <w:t>?</w:t>
        </w:r>
        <w:proofErr w:type="spellStart"/>
        <w:r w:rsidRPr="00224ADE">
          <w:rPr>
            <w:rStyle w:val="ab"/>
            <w:rFonts w:ascii="Times New Roman" w:hAnsi="Times New Roman" w:cs="Times New Roman"/>
            <w:sz w:val="18"/>
            <w:szCs w:val="18"/>
            <w:lang w:val="en-US"/>
          </w:rPr>
          <w:t>explnum</w:t>
        </w:r>
        <w:proofErr w:type="spellEnd"/>
        <w:r w:rsidRPr="00224ADE">
          <w:rPr>
            <w:rStyle w:val="ab"/>
            <w:rFonts w:ascii="Times New Roman" w:hAnsi="Times New Roman" w:cs="Times New Roman"/>
            <w:sz w:val="18"/>
            <w:szCs w:val="18"/>
          </w:rPr>
          <w:t>_</w:t>
        </w:r>
        <w:r w:rsidRPr="00224ADE">
          <w:rPr>
            <w:rStyle w:val="ab"/>
            <w:rFonts w:ascii="Times New Roman" w:hAnsi="Times New Roman" w:cs="Times New Roman"/>
            <w:sz w:val="18"/>
            <w:szCs w:val="18"/>
            <w:lang w:val="en-US"/>
          </w:rPr>
          <w:t>id</w:t>
        </w:r>
        <w:r w:rsidRPr="00224ADE">
          <w:rPr>
            <w:rStyle w:val="ab"/>
            <w:rFonts w:ascii="Times New Roman" w:hAnsi="Times New Roman" w:cs="Times New Roman"/>
            <w:sz w:val="18"/>
            <w:szCs w:val="18"/>
          </w:rPr>
          <w:t>=4457</w:t>
        </w:r>
      </w:hyperlink>
    </w:p>
  </w:footnote>
  <w:footnote w:id="36">
    <w:p w14:paraId="3B8E0F17" w14:textId="3EE775FC" w:rsidR="008D361C" w:rsidRPr="00224ADE" w:rsidRDefault="008D361C">
      <w:pPr>
        <w:pStyle w:val="a3"/>
        <w:rPr>
          <w:rFonts w:ascii="Times New Roman" w:hAnsi="Times New Roman" w:cs="Times New Roman"/>
          <w:sz w:val="18"/>
          <w:szCs w:val="18"/>
          <w:lang w:val="en-US"/>
        </w:rPr>
      </w:pPr>
      <w:r w:rsidRPr="00224ADE">
        <w:rPr>
          <w:rStyle w:val="a5"/>
          <w:rFonts w:ascii="Times New Roman" w:hAnsi="Times New Roman" w:cs="Times New Roman"/>
          <w:sz w:val="18"/>
          <w:szCs w:val="18"/>
        </w:rPr>
        <w:footnoteRef/>
      </w:r>
      <w:r w:rsidRPr="00224ADE">
        <w:rPr>
          <w:rFonts w:ascii="Times New Roman" w:hAnsi="Times New Roman" w:cs="Times New Roman"/>
          <w:sz w:val="18"/>
          <w:szCs w:val="18"/>
        </w:rPr>
        <w:t xml:space="preserve"> </w:t>
      </w:r>
      <w:r w:rsidRPr="00224ADE">
        <w:rPr>
          <w:rFonts w:ascii="Times New Roman" w:eastAsia="TimesNewRomanPSMT" w:hAnsi="Times New Roman" w:cs="Times New Roman"/>
          <w:sz w:val="18"/>
          <w:szCs w:val="18"/>
        </w:rPr>
        <w:t>Изотопный, а также корреляционный анализ доказывают происхождение «лишнего» СО</w:t>
      </w:r>
      <w:r w:rsidRPr="00224ADE">
        <w:rPr>
          <w:rFonts w:ascii="Times New Roman" w:eastAsia="TimesNewRomanPSMT" w:hAnsi="Times New Roman" w:cs="Times New Roman"/>
          <w:sz w:val="18"/>
          <w:szCs w:val="18"/>
          <w:vertAlign w:val="subscript"/>
        </w:rPr>
        <w:t>2</w:t>
      </w:r>
      <w:r w:rsidRPr="00224ADE">
        <w:rPr>
          <w:rFonts w:ascii="Times New Roman" w:eastAsia="TimesNewRomanPSMT" w:hAnsi="Times New Roman" w:cs="Times New Roman"/>
          <w:sz w:val="18"/>
          <w:szCs w:val="18"/>
        </w:rPr>
        <w:t xml:space="preserve"> преимущественно от сжигания ископаемого топлива. В атмосфере снижается содержание изотопа С</w:t>
      </w:r>
      <w:r w:rsidRPr="00224ADE">
        <w:rPr>
          <w:rFonts w:ascii="Times New Roman" w:eastAsia="TimesNewRomanPSMT" w:hAnsi="Times New Roman" w:cs="Times New Roman"/>
          <w:sz w:val="18"/>
          <w:szCs w:val="18"/>
          <w:vertAlign w:val="superscript"/>
        </w:rPr>
        <w:t>13</w:t>
      </w:r>
      <w:r w:rsidRPr="00224ADE">
        <w:rPr>
          <w:rFonts w:ascii="Times New Roman" w:eastAsia="TimesNewRomanPSMT" w:hAnsi="Times New Roman" w:cs="Times New Roman"/>
          <w:sz w:val="18"/>
          <w:szCs w:val="18"/>
        </w:rPr>
        <w:t xml:space="preserve">, поступающего из естественных источников, в угле, нефти и газе его концентрация намного меньше.  </w:t>
      </w:r>
      <w:r w:rsidRPr="00224ADE">
        <w:rPr>
          <w:rFonts w:ascii="Times New Roman" w:hAnsi="Times New Roman" w:cs="Times New Roman"/>
          <w:color w:val="000000"/>
          <w:sz w:val="18"/>
          <w:szCs w:val="18"/>
          <w:lang w:val="en-US"/>
        </w:rPr>
        <w:t xml:space="preserve">Fahey, D.W., S. Doherty, K.A. Hibbard, A. </w:t>
      </w:r>
      <w:proofErr w:type="spellStart"/>
      <w:r w:rsidRPr="00224ADE">
        <w:rPr>
          <w:rFonts w:ascii="Times New Roman" w:hAnsi="Times New Roman" w:cs="Times New Roman"/>
          <w:color w:val="000000"/>
          <w:sz w:val="18"/>
          <w:szCs w:val="18"/>
          <w:lang w:val="en-US"/>
        </w:rPr>
        <w:t>Romanou</w:t>
      </w:r>
      <w:proofErr w:type="spellEnd"/>
      <w:r w:rsidRPr="00224ADE">
        <w:rPr>
          <w:rFonts w:ascii="Times New Roman" w:hAnsi="Times New Roman" w:cs="Times New Roman"/>
          <w:color w:val="000000"/>
          <w:sz w:val="18"/>
          <w:szCs w:val="18"/>
          <w:lang w:val="en-US"/>
        </w:rPr>
        <w:t xml:space="preserve">, and P.C. Taylor, 2017: Physical drivers of climate change. </w:t>
      </w:r>
      <w:r w:rsidRPr="00224ADE">
        <w:rPr>
          <w:rFonts w:ascii="Times New Roman" w:hAnsi="Times New Roman" w:cs="Times New Roman"/>
          <w:i/>
          <w:iCs/>
          <w:color w:val="000000"/>
          <w:sz w:val="18"/>
          <w:szCs w:val="18"/>
          <w:lang w:val="en-US"/>
        </w:rPr>
        <w:t>Climate Science Special Report: Fourth National Climate Assessment, Volume I</w:t>
      </w:r>
      <w:r w:rsidRPr="00224ADE">
        <w:rPr>
          <w:rFonts w:ascii="Times New Roman" w:hAnsi="Times New Roman" w:cs="Times New Roman"/>
          <w:color w:val="000000"/>
          <w:sz w:val="18"/>
          <w:szCs w:val="18"/>
          <w:lang w:val="en-US"/>
        </w:rPr>
        <w:t xml:space="preserve">. </w:t>
      </w:r>
      <w:proofErr w:type="spellStart"/>
      <w:r w:rsidRPr="00224ADE">
        <w:rPr>
          <w:rFonts w:ascii="Times New Roman" w:hAnsi="Times New Roman" w:cs="Times New Roman"/>
          <w:color w:val="000000"/>
          <w:sz w:val="18"/>
          <w:szCs w:val="18"/>
          <w:lang w:val="en-US"/>
        </w:rPr>
        <w:t>Wuebbles</w:t>
      </w:r>
      <w:proofErr w:type="spellEnd"/>
      <w:r w:rsidRPr="00224ADE">
        <w:rPr>
          <w:rFonts w:ascii="Times New Roman" w:hAnsi="Times New Roman" w:cs="Times New Roman"/>
          <w:color w:val="000000"/>
          <w:sz w:val="18"/>
          <w:szCs w:val="18"/>
          <w:lang w:val="en-US"/>
        </w:rPr>
        <w:t xml:space="preserve">, D.J., D.W. Fahey, K.A. Hibbard, D.J. </w:t>
      </w:r>
      <w:proofErr w:type="spellStart"/>
      <w:r w:rsidRPr="00224ADE">
        <w:rPr>
          <w:rFonts w:ascii="Times New Roman" w:hAnsi="Times New Roman" w:cs="Times New Roman"/>
          <w:color w:val="000000"/>
          <w:sz w:val="18"/>
          <w:szCs w:val="18"/>
          <w:lang w:val="en-US"/>
        </w:rPr>
        <w:t>Dokken</w:t>
      </w:r>
      <w:proofErr w:type="spellEnd"/>
      <w:r w:rsidRPr="00224ADE">
        <w:rPr>
          <w:rFonts w:ascii="Times New Roman" w:hAnsi="Times New Roman" w:cs="Times New Roman"/>
          <w:color w:val="000000"/>
          <w:sz w:val="18"/>
          <w:szCs w:val="18"/>
          <w:lang w:val="en-US"/>
        </w:rPr>
        <w:t xml:space="preserve">, B.C. Stewart, and T.K. </w:t>
      </w:r>
      <w:proofErr w:type="spellStart"/>
      <w:r w:rsidRPr="00224ADE">
        <w:rPr>
          <w:rFonts w:ascii="Times New Roman" w:hAnsi="Times New Roman" w:cs="Times New Roman"/>
          <w:color w:val="000000"/>
          <w:sz w:val="18"/>
          <w:szCs w:val="18"/>
          <w:lang w:val="en-US"/>
        </w:rPr>
        <w:t>Maycock</w:t>
      </w:r>
      <w:proofErr w:type="spellEnd"/>
      <w:r w:rsidRPr="00224ADE">
        <w:rPr>
          <w:rFonts w:ascii="Times New Roman" w:hAnsi="Times New Roman" w:cs="Times New Roman"/>
          <w:color w:val="000000"/>
          <w:sz w:val="18"/>
          <w:szCs w:val="18"/>
          <w:lang w:val="en-US"/>
        </w:rPr>
        <w:t xml:space="preserve">, Eds. U.S. Global Change Research Program, Washington, DC, USA, 73-113. </w:t>
      </w:r>
      <w:r w:rsidRPr="00224ADE">
        <w:rPr>
          <w:rFonts w:ascii="Times New Roman" w:hAnsi="Times New Roman" w:cs="Times New Roman"/>
          <w:color w:val="0000FF"/>
          <w:sz w:val="18"/>
          <w:szCs w:val="18"/>
          <w:lang w:val="en-US"/>
        </w:rPr>
        <w:t>http://dx.doi.org/10.7930/J0513WCR</w:t>
      </w:r>
    </w:p>
  </w:footnote>
  <w:footnote w:id="37">
    <w:p w14:paraId="10CB4AF3" w14:textId="77777777" w:rsidR="008D361C" w:rsidRPr="00224ADE" w:rsidRDefault="008D361C" w:rsidP="00895993">
      <w:pPr>
        <w:pStyle w:val="a3"/>
        <w:rPr>
          <w:rFonts w:ascii="Times New Roman" w:hAnsi="Times New Roman" w:cs="Times New Roman"/>
          <w:sz w:val="18"/>
          <w:szCs w:val="18"/>
          <w:lang w:val="en-US"/>
        </w:rPr>
      </w:pPr>
      <w:r w:rsidRPr="00224ADE">
        <w:rPr>
          <w:rStyle w:val="a5"/>
          <w:rFonts w:ascii="Times New Roman" w:hAnsi="Times New Roman" w:cs="Times New Roman"/>
          <w:sz w:val="18"/>
          <w:szCs w:val="18"/>
        </w:rPr>
        <w:footnoteRef/>
      </w:r>
      <w:r w:rsidRPr="00224ADE">
        <w:rPr>
          <w:rFonts w:ascii="Times New Roman" w:hAnsi="Times New Roman" w:cs="Times New Roman"/>
          <w:sz w:val="18"/>
          <w:szCs w:val="18"/>
          <w:lang w:val="en-US"/>
        </w:rPr>
        <w:t xml:space="preserve"> </w:t>
      </w:r>
      <w:r w:rsidRPr="00224ADE">
        <w:rPr>
          <w:rFonts w:ascii="Times New Roman" w:eastAsia="TimesNewRomanPSMT" w:hAnsi="Times New Roman" w:cs="Times New Roman"/>
          <w:sz w:val="18"/>
          <w:szCs w:val="18"/>
          <w:lang w:val="en-US"/>
        </w:rPr>
        <w:t>IPCC AR5, 2013: Climate Change 2013: The Physical Science Basis. Cambridge University Press, Cambridge, United Kingdom and New York, NY, USA.</w:t>
      </w:r>
    </w:p>
  </w:footnote>
  <w:footnote w:id="38">
    <w:p w14:paraId="105769A7" w14:textId="504DD47E" w:rsidR="008D361C" w:rsidRPr="00E6296D" w:rsidRDefault="008D361C" w:rsidP="0082645A">
      <w:pPr>
        <w:autoSpaceDE w:val="0"/>
        <w:autoSpaceDN w:val="0"/>
        <w:adjustRightInd w:val="0"/>
        <w:spacing w:after="0" w:line="240" w:lineRule="auto"/>
        <w:rPr>
          <w:rFonts w:ascii="Times New Roman" w:hAnsi="Times New Roman" w:cs="Times New Roman"/>
          <w:sz w:val="18"/>
          <w:szCs w:val="18"/>
        </w:rPr>
      </w:pPr>
      <w:r w:rsidRPr="0082645A">
        <w:rPr>
          <w:rStyle w:val="a5"/>
          <w:rFonts w:ascii="Times New Roman" w:hAnsi="Times New Roman" w:cs="Times New Roman"/>
          <w:sz w:val="18"/>
          <w:szCs w:val="18"/>
        </w:rPr>
        <w:footnoteRef/>
      </w:r>
      <w:r w:rsidRPr="0082645A">
        <w:rPr>
          <w:rFonts w:ascii="Times New Roman" w:hAnsi="Times New Roman" w:cs="Times New Roman"/>
          <w:sz w:val="18"/>
          <w:szCs w:val="18"/>
        </w:rPr>
        <w:t xml:space="preserve"> </w:t>
      </w:r>
      <w:r w:rsidRPr="0082645A">
        <w:rPr>
          <w:rFonts w:ascii="Times New Roman" w:eastAsia="TimesNewRomanPSMT" w:hAnsi="Times New Roman" w:cs="Times New Roman"/>
          <w:sz w:val="18"/>
          <w:szCs w:val="18"/>
        </w:rPr>
        <w:t>Известн</w:t>
      </w:r>
      <w:r>
        <w:rPr>
          <w:rFonts w:ascii="Times New Roman" w:eastAsia="TimesNewRomanPSMT" w:hAnsi="Times New Roman" w:cs="Times New Roman"/>
          <w:sz w:val="18"/>
          <w:szCs w:val="18"/>
        </w:rPr>
        <w:t>ы</w:t>
      </w:r>
      <w:r w:rsidRPr="0082645A">
        <w:rPr>
          <w:rFonts w:ascii="Times New Roman" w:eastAsia="TimesNewRomanPSMT" w:hAnsi="Times New Roman" w:cs="Times New Roman"/>
          <w:sz w:val="18"/>
          <w:szCs w:val="18"/>
        </w:rPr>
        <w:t xml:space="preserve"> полосы поглощения инфракрасного излучения Земли водяным паром, СО</w:t>
      </w:r>
      <w:r w:rsidRPr="0082645A">
        <w:rPr>
          <w:rFonts w:ascii="Times New Roman" w:eastAsia="TimesNewRomanPSMT" w:hAnsi="Times New Roman" w:cs="Times New Roman"/>
          <w:sz w:val="18"/>
          <w:szCs w:val="18"/>
          <w:vertAlign w:val="subscript"/>
        </w:rPr>
        <w:t>2</w:t>
      </w:r>
      <w:r w:rsidRPr="0082645A">
        <w:rPr>
          <w:rFonts w:ascii="Times New Roman" w:eastAsia="TimesNewRomanPSMT" w:hAnsi="Times New Roman" w:cs="Times New Roman"/>
          <w:sz w:val="18"/>
          <w:szCs w:val="18"/>
        </w:rPr>
        <w:t>, метаном др., где и</w:t>
      </w:r>
      <w:r w:rsidRPr="00224ADE">
        <w:rPr>
          <w:rFonts w:ascii="Times New Roman" w:eastAsia="TimesNewRomanPSMT" w:hAnsi="Times New Roman" w:cs="Times New Roman"/>
          <w:sz w:val="18"/>
          <w:szCs w:val="18"/>
        </w:rPr>
        <w:t xml:space="preserve"> насколько сильно «работают» добавочные молекулы СО</w:t>
      </w:r>
      <w:r w:rsidRPr="00224ADE">
        <w:rPr>
          <w:rFonts w:ascii="Times New Roman" w:eastAsia="TimesNewRomanPSMT" w:hAnsi="Times New Roman" w:cs="Times New Roman"/>
          <w:sz w:val="18"/>
          <w:szCs w:val="18"/>
          <w:vertAlign w:val="subscript"/>
        </w:rPr>
        <w:t>2</w:t>
      </w:r>
      <w:r w:rsidRPr="00224ADE">
        <w:rPr>
          <w:rFonts w:ascii="Times New Roman" w:eastAsia="TimesNewRomanPSMT" w:hAnsi="Times New Roman" w:cs="Times New Roman"/>
          <w:sz w:val="18"/>
          <w:szCs w:val="18"/>
        </w:rPr>
        <w:t xml:space="preserve"> и других газов,</w:t>
      </w:r>
      <w:r>
        <w:rPr>
          <w:rFonts w:ascii="Times New Roman" w:eastAsia="TimesNewRomanPSMT" w:hAnsi="Times New Roman" w:cs="Times New Roman"/>
          <w:sz w:val="18"/>
          <w:szCs w:val="18"/>
        </w:rPr>
        <w:t xml:space="preserve"> а</w:t>
      </w:r>
      <w:r w:rsidRPr="00224ADE">
        <w:rPr>
          <w:rFonts w:ascii="Times New Roman" w:eastAsia="TimesNewRomanPSMT" w:hAnsi="Times New Roman" w:cs="Times New Roman"/>
          <w:sz w:val="18"/>
          <w:szCs w:val="18"/>
        </w:rPr>
        <w:t xml:space="preserve"> полосы поглощения водяного пара почти полностью </w:t>
      </w:r>
      <w:r w:rsidRPr="00E6296D">
        <w:rPr>
          <w:rFonts w:ascii="Times New Roman" w:eastAsia="TimesNewRomanPSMT" w:hAnsi="Times New Roman" w:cs="Times New Roman"/>
          <w:sz w:val="18"/>
          <w:szCs w:val="18"/>
        </w:rPr>
        <w:t xml:space="preserve">заполнены. У водяного пара рост концентрации ограничен сверху (относительная влажность не может быть более 1, а у других газов такого ограничения нет. </w:t>
      </w:r>
      <w:r w:rsidRPr="00E6296D">
        <w:rPr>
          <w:rFonts w:ascii="Times New Roman" w:hAnsi="Times New Roman" w:cs="Times New Roman"/>
          <w:bCs/>
          <w:iCs/>
          <w:sz w:val="18"/>
          <w:szCs w:val="18"/>
        </w:rPr>
        <w:t>Семенов С. М., И. О. Попов</w:t>
      </w:r>
      <w:r w:rsidRPr="00E6296D">
        <w:rPr>
          <w:rFonts w:ascii="Times New Roman" w:hAnsi="Times New Roman" w:cs="Times New Roman"/>
          <w:bCs/>
          <w:sz w:val="18"/>
          <w:szCs w:val="18"/>
        </w:rPr>
        <w:t xml:space="preserve"> радиационно-равновесный профиль температуры в атмосфере Земли. Проблемы экологического мониторинга и моделирования экосистем, том. </w:t>
      </w:r>
      <w:r w:rsidRPr="00E6296D">
        <w:rPr>
          <w:rFonts w:ascii="Times New Roman" w:hAnsi="Times New Roman" w:cs="Times New Roman"/>
          <w:bCs/>
          <w:sz w:val="18"/>
          <w:szCs w:val="18"/>
          <w:lang w:val="en-US"/>
        </w:rPr>
        <w:t>XXIII</w:t>
      </w:r>
      <w:r w:rsidRPr="00E6296D">
        <w:rPr>
          <w:rFonts w:ascii="Times New Roman" w:hAnsi="Times New Roman" w:cs="Times New Roman"/>
          <w:bCs/>
          <w:sz w:val="18"/>
          <w:szCs w:val="18"/>
        </w:rPr>
        <w:t>, Москва, ИГКЭ, 2010 г. стр. 67-91.</w:t>
      </w:r>
    </w:p>
  </w:footnote>
  <w:footnote w:id="39">
    <w:p w14:paraId="71E527C5" w14:textId="0F027A3F" w:rsidR="008D361C" w:rsidRPr="00E6296D" w:rsidRDefault="008D361C">
      <w:pPr>
        <w:pStyle w:val="a3"/>
        <w:rPr>
          <w:rFonts w:ascii="Times New Roman" w:hAnsi="Times New Roman" w:cs="Times New Roman"/>
          <w:sz w:val="18"/>
          <w:szCs w:val="18"/>
          <w:lang w:val="en-US"/>
        </w:rPr>
      </w:pPr>
      <w:r w:rsidRPr="00E6296D">
        <w:rPr>
          <w:rStyle w:val="a5"/>
          <w:rFonts w:ascii="Times New Roman" w:hAnsi="Times New Roman" w:cs="Times New Roman"/>
          <w:sz w:val="18"/>
          <w:szCs w:val="18"/>
        </w:rPr>
        <w:footnoteRef/>
      </w:r>
      <w:r w:rsidRPr="00E6296D">
        <w:rPr>
          <w:rFonts w:ascii="Times New Roman" w:hAnsi="Times New Roman" w:cs="Times New Roman"/>
          <w:sz w:val="18"/>
          <w:szCs w:val="18"/>
        </w:rPr>
        <w:t xml:space="preserve"> Имеется в виду снижение </w:t>
      </w:r>
      <w:r w:rsidRPr="00E6296D">
        <w:rPr>
          <w:rFonts w:ascii="Times New Roman" w:eastAsia="TimesNewRomanPSMT" w:hAnsi="Times New Roman" w:cs="Times New Roman"/>
          <w:sz w:val="18"/>
          <w:szCs w:val="18"/>
        </w:rPr>
        <w:t>в пересчете на 1 тонну условного топлива. Данные</w:t>
      </w:r>
      <w:r w:rsidRPr="00E6296D">
        <w:rPr>
          <w:rFonts w:ascii="Times New Roman" w:eastAsia="TimesNewRomanPSMT" w:hAnsi="Times New Roman" w:cs="Times New Roman"/>
          <w:sz w:val="18"/>
          <w:szCs w:val="18"/>
          <w:lang w:val="en-US"/>
        </w:rPr>
        <w:t xml:space="preserve"> </w:t>
      </w:r>
      <w:r w:rsidRPr="00E6296D">
        <w:rPr>
          <w:rFonts w:ascii="Times New Roman" w:eastAsia="TimesNewRomanPSMT" w:hAnsi="Times New Roman" w:cs="Times New Roman"/>
          <w:sz w:val="18"/>
          <w:szCs w:val="18"/>
        </w:rPr>
        <w:t>по</w:t>
      </w:r>
      <w:r w:rsidRPr="00E6296D">
        <w:rPr>
          <w:rFonts w:ascii="Times New Roman" w:eastAsia="TimesNewRomanPSMT" w:hAnsi="Times New Roman" w:cs="Times New Roman"/>
          <w:sz w:val="18"/>
          <w:szCs w:val="18"/>
          <w:lang w:val="en-US"/>
        </w:rPr>
        <w:t xml:space="preserve"> </w:t>
      </w:r>
      <w:r w:rsidRPr="00E6296D">
        <w:rPr>
          <w:rFonts w:ascii="Times New Roman" w:eastAsia="TimesNewRomanPSMT" w:hAnsi="Times New Roman" w:cs="Times New Roman"/>
          <w:sz w:val="18"/>
          <w:szCs w:val="18"/>
        </w:rPr>
        <w:t>видам</w:t>
      </w:r>
      <w:r w:rsidRPr="00E6296D">
        <w:rPr>
          <w:rFonts w:ascii="Times New Roman" w:eastAsia="TimesNewRomanPSMT" w:hAnsi="Times New Roman" w:cs="Times New Roman"/>
          <w:sz w:val="18"/>
          <w:szCs w:val="18"/>
          <w:lang w:val="en-US"/>
        </w:rPr>
        <w:t xml:space="preserve"> </w:t>
      </w:r>
      <w:r w:rsidRPr="00E6296D">
        <w:rPr>
          <w:rFonts w:ascii="Times New Roman" w:eastAsia="TimesNewRomanPSMT" w:hAnsi="Times New Roman" w:cs="Times New Roman"/>
          <w:sz w:val="18"/>
          <w:szCs w:val="18"/>
        </w:rPr>
        <w:t>топлива</w:t>
      </w:r>
      <w:r w:rsidRPr="00E6296D">
        <w:rPr>
          <w:rFonts w:ascii="Times New Roman" w:eastAsia="TimesNewRomanPSMT" w:hAnsi="Times New Roman" w:cs="Times New Roman"/>
          <w:sz w:val="18"/>
          <w:szCs w:val="18"/>
          <w:lang w:val="en-US"/>
        </w:rPr>
        <w:t xml:space="preserve"> </w:t>
      </w:r>
      <w:r w:rsidRPr="00E6296D">
        <w:rPr>
          <w:rFonts w:ascii="Times New Roman" w:eastAsia="TimesNewRomanPSMT" w:hAnsi="Times New Roman" w:cs="Times New Roman"/>
          <w:sz w:val="18"/>
          <w:szCs w:val="18"/>
        </w:rPr>
        <w:t>см</w:t>
      </w:r>
      <w:r w:rsidRPr="00E6296D">
        <w:rPr>
          <w:rFonts w:ascii="Times New Roman" w:eastAsia="TimesNewRomanPSMT" w:hAnsi="Times New Roman" w:cs="Times New Roman"/>
          <w:sz w:val="18"/>
          <w:szCs w:val="18"/>
          <w:lang w:val="en-US"/>
        </w:rPr>
        <w:t xml:space="preserve">.: </w:t>
      </w:r>
      <w:r w:rsidRPr="00E6296D">
        <w:rPr>
          <w:rFonts w:ascii="Times New Roman" w:hAnsi="Times New Roman" w:cs="Times New Roman"/>
          <w:sz w:val="18"/>
          <w:szCs w:val="18"/>
          <w:lang w:val="en-US"/>
        </w:rPr>
        <w:t xml:space="preserve">International Energy Agency World Energy Outlook 2018, </w:t>
      </w:r>
      <w:r w:rsidR="0008711C">
        <w:fldChar w:fldCharType="begin"/>
      </w:r>
      <w:r w:rsidR="0008711C" w:rsidRPr="00C85B1D">
        <w:rPr>
          <w:lang w:val="en-US"/>
        </w:rPr>
        <w:instrText xml:space="preserve"> HYPERLINK "http://www.iea.org" </w:instrText>
      </w:r>
      <w:r w:rsidR="0008711C">
        <w:fldChar w:fldCharType="separate"/>
      </w:r>
      <w:r w:rsidRPr="00E6296D">
        <w:rPr>
          <w:rStyle w:val="ab"/>
          <w:rFonts w:ascii="Times New Roman" w:hAnsi="Times New Roman" w:cs="Times New Roman"/>
          <w:sz w:val="18"/>
          <w:szCs w:val="18"/>
          <w:lang w:val="en-US"/>
        </w:rPr>
        <w:t>www.iea.org</w:t>
      </w:r>
      <w:r w:rsidR="0008711C">
        <w:rPr>
          <w:rStyle w:val="ab"/>
          <w:rFonts w:ascii="Times New Roman" w:hAnsi="Times New Roman" w:cs="Times New Roman"/>
          <w:sz w:val="18"/>
          <w:szCs w:val="18"/>
          <w:lang w:val="en-US"/>
        </w:rPr>
        <w:fldChar w:fldCharType="end"/>
      </w:r>
    </w:p>
  </w:footnote>
  <w:footnote w:id="40">
    <w:p w14:paraId="5E951F7C" w14:textId="77777777" w:rsidR="008D361C" w:rsidRPr="00E6296D" w:rsidRDefault="008D361C" w:rsidP="009C6350">
      <w:pPr>
        <w:pStyle w:val="a3"/>
        <w:rPr>
          <w:rFonts w:ascii="Times New Roman" w:hAnsi="Times New Roman" w:cs="Times New Roman"/>
          <w:sz w:val="18"/>
          <w:szCs w:val="18"/>
          <w:lang w:val="en-US"/>
        </w:rPr>
      </w:pPr>
      <w:r w:rsidRPr="00E6296D">
        <w:rPr>
          <w:rStyle w:val="a5"/>
          <w:rFonts w:ascii="Times New Roman" w:hAnsi="Times New Roman" w:cs="Times New Roman"/>
          <w:sz w:val="18"/>
          <w:szCs w:val="18"/>
        </w:rPr>
        <w:footnoteRef/>
      </w:r>
      <w:r w:rsidRPr="00E6296D">
        <w:rPr>
          <w:rFonts w:ascii="Times New Roman" w:hAnsi="Times New Roman" w:cs="Times New Roman"/>
          <w:sz w:val="18"/>
          <w:szCs w:val="18"/>
        </w:rPr>
        <w:t xml:space="preserve"> Все парниковые газы имеют пересчетные коэффициенты, показывающие насколько 1 тонна газа </w:t>
      </w:r>
      <w:proofErr w:type="gramStart"/>
      <w:r w:rsidRPr="00E6296D">
        <w:rPr>
          <w:rFonts w:ascii="Times New Roman" w:hAnsi="Times New Roman" w:cs="Times New Roman"/>
          <w:sz w:val="18"/>
          <w:szCs w:val="18"/>
        </w:rPr>
        <w:t>по результирующему парниковому эффекты</w:t>
      </w:r>
      <w:proofErr w:type="gramEnd"/>
      <w:r w:rsidRPr="00E6296D">
        <w:rPr>
          <w:rFonts w:ascii="Times New Roman" w:hAnsi="Times New Roman" w:cs="Times New Roman"/>
          <w:sz w:val="18"/>
          <w:szCs w:val="18"/>
        </w:rPr>
        <w:t xml:space="preserve"> сильнее 1 тонны СО</w:t>
      </w:r>
      <w:r w:rsidRPr="00E6296D">
        <w:rPr>
          <w:rFonts w:ascii="Times New Roman" w:hAnsi="Times New Roman" w:cs="Times New Roman"/>
          <w:sz w:val="18"/>
          <w:szCs w:val="18"/>
          <w:vertAlign w:val="subscript"/>
        </w:rPr>
        <w:t>2</w:t>
      </w:r>
      <w:r w:rsidRPr="00E6296D">
        <w:rPr>
          <w:rFonts w:ascii="Times New Roman" w:hAnsi="Times New Roman" w:cs="Times New Roman"/>
          <w:sz w:val="18"/>
          <w:szCs w:val="18"/>
        </w:rPr>
        <w:t xml:space="preserve"> за тот или иной период времени, обычно берется 100 лет. См</w:t>
      </w:r>
      <w:r w:rsidRPr="00E6296D">
        <w:rPr>
          <w:rFonts w:ascii="Times New Roman" w:hAnsi="Times New Roman" w:cs="Times New Roman"/>
          <w:sz w:val="18"/>
          <w:szCs w:val="18"/>
          <w:lang w:val="en-US"/>
        </w:rPr>
        <w:t xml:space="preserve">.: </w:t>
      </w:r>
      <w:r w:rsidRPr="00E6296D">
        <w:rPr>
          <w:rFonts w:ascii="Times New Roman" w:eastAsia="TimesNewRomanPSMT" w:hAnsi="Times New Roman" w:cs="Times New Roman"/>
          <w:sz w:val="18"/>
          <w:szCs w:val="18"/>
          <w:lang w:val="en-US"/>
        </w:rPr>
        <w:t xml:space="preserve">IPCC AR5, 2013: Climate Change 2013: The Physical Science Basis. Cambridge University Press, Cambridge, United Kingdom and New York, NY, USA, page 78 and 409, </w:t>
      </w:r>
      <w:r w:rsidR="0008711C">
        <w:fldChar w:fldCharType="begin"/>
      </w:r>
      <w:r w:rsidR="0008711C" w:rsidRPr="00C85B1D">
        <w:rPr>
          <w:lang w:val="en-US"/>
        </w:rPr>
        <w:instrText xml:space="preserve"> HYPERLINK "http://www.ipcc.ch" </w:instrText>
      </w:r>
      <w:r w:rsidR="0008711C">
        <w:fldChar w:fldCharType="separate"/>
      </w:r>
      <w:r w:rsidRPr="00E6296D">
        <w:rPr>
          <w:rStyle w:val="ab"/>
          <w:rFonts w:ascii="Times New Roman" w:eastAsia="TimesNewRomanPSMT" w:hAnsi="Times New Roman" w:cs="Times New Roman"/>
          <w:sz w:val="18"/>
          <w:szCs w:val="18"/>
          <w:lang w:val="en-US"/>
        </w:rPr>
        <w:t>www.ipcc.ch</w:t>
      </w:r>
      <w:r w:rsidR="0008711C">
        <w:rPr>
          <w:rStyle w:val="ab"/>
          <w:rFonts w:ascii="Times New Roman" w:eastAsia="TimesNewRomanPSMT" w:hAnsi="Times New Roman" w:cs="Times New Roman"/>
          <w:sz w:val="18"/>
          <w:szCs w:val="18"/>
          <w:lang w:val="en-US"/>
        </w:rPr>
        <w:fldChar w:fldCharType="end"/>
      </w:r>
    </w:p>
  </w:footnote>
  <w:footnote w:id="41">
    <w:p w14:paraId="46214BC4" w14:textId="77777777" w:rsidR="008D361C" w:rsidRPr="0082645A" w:rsidRDefault="008D361C" w:rsidP="00C306CC">
      <w:pPr>
        <w:pStyle w:val="a3"/>
        <w:rPr>
          <w:rFonts w:ascii="Times New Roman" w:hAnsi="Times New Roman" w:cs="Times New Roman"/>
          <w:sz w:val="18"/>
          <w:szCs w:val="18"/>
        </w:rPr>
      </w:pPr>
      <w:r w:rsidRPr="00E6296D">
        <w:rPr>
          <w:rStyle w:val="a5"/>
          <w:rFonts w:ascii="Times New Roman" w:hAnsi="Times New Roman" w:cs="Times New Roman"/>
          <w:sz w:val="18"/>
          <w:szCs w:val="18"/>
        </w:rPr>
        <w:footnoteRef/>
      </w:r>
      <w:r w:rsidRPr="00E6296D">
        <w:rPr>
          <w:rFonts w:ascii="Times New Roman" w:hAnsi="Times New Roman" w:cs="Times New Roman"/>
          <w:sz w:val="18"/>
          <w:szCs w:val="18"/>
        </w:rPr>
        <w:t xml:space="preserve"> Последние оценки, включающие 2017 год и все парниковые газы. </w:t>
      </w:r>
      <w:r w:rsidRPr="00E6296D">
        <w:rPr>
          <w:rFonts w:ascii="Times New Roman" w:hAnsi="Times New Roman" w:cs="Times New Roman"/>
          <w:sz w:val="18"/>
          <w:szCs w:val="18"/>
          <w:lang w:val="en-US"/>
        </w:rPr>
        <w:t>UNEP (2018). The Emissions Gap Report 2018.  United</w:t>
      </w:r>
      <w:r w:rsidRPr="00FB1869">
        <w:rPr>
          <w:rFonts w:ascii="Times New Roman" w:hAnsi="Times New Roman" w:cs="Times New Roman"/>
          <w:sz w:val="18"/>
          <w:szCs w:val="18"/>
          <w:lang w:val="en-US"/>
        </w:rPr>
        <w:t xml:space="preserve"> </w:t>
      </w:r>
      <w:r w:rsidRPr="00E6296D">
        <w:rPr>
          <w:rFonts w:ascii="Times New Roman" w:hAnsi="Times New Roman" w:cs="Times New Roman"/>
          <w:sz w:val="18"/>
          <w:szCs w:val="18"/>
          <w:lang w:val="en-US"/>
        </w:rPr>
        <w:t>Nations</w:t>
      </w:r>
      <w:r w:rsidRPr="00FB1869">
        <w:rPr>
          <w:rFonts w:ascii="Times New Roman" w:hAnsi="Times New Roman" w:cs="Times New Roman"/>
          <w:sz w:val="18"/>
          <w:szCs w:val="18"/>
          <w:lang w:val="en-US"/>
        </w:rPr>
        <w:t xml:space="preserve"> </w:t>
      </w:r>
      <w:r w:rsidRPr="00E6296D">
        <w:rPr>
          <w:rFonts w:ascii="Times New Roman" w:hAnsi="Times New Roman" w:cs="Times New Roman"/>
          <w:sz w:val="18"/>
          <w:szCs w:val="18"/>
          <w:lang w:val="en-US"/>
        </w:rPr>
        <w:t>Environment</w:t>
      </w:r>
      <w:r w:rsidRPr="00FB1869">
        <w:rPr>
          <w:rFonts w:ascii="Times New Roman" w:hAnsi="Times New Roman" w:cs="Times New Roman"/>
          <w:sz w:val="18"/>
          <w:szCs w:val="18"/>
          <w:lang w:val="en-US"/>
        </w:rPr>
        <w:t xml:space="preserve"> </w:t>
      </w:r>
      <w:r w:rsidRPr="00E6296D">
        <w:rPr>
          <w:rFonts w:ascii="Times New Roman" w:hAnsi="Times New Roman" w:cs="Times New Roman"/>
          <w:sz w:val="18"/>
          <w:szCs w:val="18"/>
          <w:lang w:val="en-US"/>
        </w:rPr>
        <w:t>Programme</w:t>
      </w:r>
      <w:r w:rsidRPr="00FB1869">
        <w:rPr>
          <w:rFonts w:ascii="Times New Roman" w:hAnsi="Times New Roman" w:cs="Times New Roman"/>
          <w:sz w:val="18"/>
          <w:szCs w:val="18"/>
          <w:lang w:val="en-US"/>
        </w:rPr>
        <w:t xml:space="preserve">, </w:t>
      </w:r>
      <w:r w:rsidRPr="00E6296D">
        <w:rPr>
          <w:rFonts w:ascii="Times New Roman" w:hAnsi="Times New Roman" w:cs="Times New Roman"/>
          <w:sz w:val="18"/>
          <w:szCs w:val="18"/>
          <w:lang w:val="en-US"/>
        </w:rPr>
        <w:t>Nairobi</w:t>
      </w:r>
      <w:r w:rsidRPr="00FB1869">
        <w:rPr>
          <w:rFonts w:ascii="Times New Roman" w:hAnsi="Times New Roman" w:cs="Times New Roman"/>
          <w:sz w:val="18"/>
          <w:szCs w:val="18"/>
          <w:lang w:val="en-US"/>
        </w:rPr>
        <w:t xml:space="preserve">. </w:t>
      </w:r>
      <w:r w:rsidR="0008711C">
        <w:fldChar w:fldCharType="begin"/>
      </w:r>
      <w:r w:rsidR="0008711C" w:rsidRPr="00C85B1D">
        <w:rPr>
          <w:lang w:val="en-US"/>
        </w:rPr>
        <w:instrText xml:space="preserve"> HYPERLINK "http://www.unep.org" </w:instrText>
      </w:r>
      <w:r w:rsidR="0008711C">
        <w:fldChar w:fldCharType="separate"/>
      </w:r>
      <w:r w:rsidRPr="00E6296D">
        <w:rPr>
          <w:rStyle w:val="ab"/>
          <w:rFonts w:ascii="Times New Roman" w:hAnsi="Times New Roman" w:cs="Times New Roman"/>
          <w:sz w:val="18"/>
          <w:szCs w:val="18"/>
          <w:lang w:val="en-US"/>
        </w:rPr>
        <w:t>www</w:t>
      </w:r>
      <w:r w:rsidRPr="00FB1869">
        <w:rPr>
          <w:rStyle w:val="ab"/>
          <w:rFonts w:ascii="Times New Roman" w:hAnsi="Times New Roman" w:cs="Times New Roman"/>
          <w:sz w:val="18"/>
          <w:szCs w:val="18"/>
          <w:lang w:val="en-US"/>
        </w:rPr>
        <w:t>.</w:t>
      </w:r>
      <w:r w:rsidRPr="00E6296D">
        <w:rPr>
          <w:rStyle w:val="ab"/>
          <w:rFonts w:ascii="Times New Roman" w:hAnsi="Times New Roman" w:cs="Times New Roman"/>
          <w:sz w:val="18"/>
          <w:szCs w:val="18"/>
          <w:lang w:val="en-US"/>
        </w:rPr>
        <w:t>unep</w:t>
      </w:r>
      <w:r w:rsidRPr="00FB1869">
        <w:rPr>
          <w:rStyle w:val="ab"/>
          <w:rFonts w:ascii="Times New Roman" w:hAnsi="Times New Roman" w:cs="Times New Roman"/>
          <w:sz w:val="18"/>
          <w:szCs w:val="18"/>
          <w:lang w:val="en-US"/>
        </w:rPr>
        <w:t>.</w:t>
      </w:r>
      <w:r w:rsidRPr="00E6296D">
        <w:rPr>
          <w:rStyle w:val="ab"/>
          <w:rFonts w:ascii="Times New Roman" w:hAnsi="Times New Roman" w:cs="Times New Roman"/>
          <w:sz w:val="18"/>
          <w:szCs w:val="18"/>
          <w:lang w:val="en-US"/>
        </w:rPr>
        <w:t>org</w:t>
      </w:r>
      <w:r w:rsidR="0008711C">
        <w:rPr>
          <w:rStyle w:val="ab"/>
          <w:rFonts w:ascii="Times New Roman" w:hAnsi="Times New Roman" w:cs="Times New Roman"/>
          <w:sz w:val="18"/>
          <w:szCs w:val="18"/>
          <w:lang w:val="en-US"/>
        </w:rPr>
        <w:fldChar w:fldCharType="end"/>
      </w:r>
      <w:r w:rsidRPr="00FB1869">
        <w:rPr>
          <w:rFonts w:ascii="Times New Roman" w:hAnsi="Times New Roman" w:cs="Times New Roman"/>
          <w:sz w:val="18"/>
          <w:szCs w:val="18"/>
          <w:lang w:val="en-US"/>
        </w:rPr>
        <w:t xml:space="preserve">  </w:t>
      </w:r>
      <w:r w:rsidRPr="00E6296D">
        <w:rPr>
          <w:rFonts w:ascii="Times New Roman" w:hAnsi="Times New Roman" w:cs="Times New Roman"/>
          <w:sz w:val="18"/>
          <w:szCs w:val="18"/>
        </w:rPr>
        <w:t>по</w:t>
      </w:r>
      <w:r w:rsidRPr="00FB1869">
        <w:rPr>
          <w:rFonts w:ascii="Times New Roman" w:hAnsi="Times New Roman" w:cs="Times New Roman"/>
          <w:sz w:val="18"/>
          <w:szCs w:val="18"/>
          <w:lang w:val="en-US"/>
        </w:rPr>
        <w:t xml:space="preserve"> </w:t>
      </w:r>
      <w:r w:rsidRPr="00E6296D">
        <w:rPr>
          <w:rFonts w:ascii="Times New Roman" w:hAnsi="Times New Roman" w:cs="Times New Roman"/>
          <w:sz w:val="18"/>
          <w:szCs w:val="18"/>
        </w:rPr>
        <w:t>данным</w:t>
      </w:r>
      <w:r w:rsidRPr="00FB1869">
        <w:rPr>
          <w:rFonts w:ascii="Times New Roman" w:hAnsi="Times New Roman" w:cs="Times New Roman"/>
          <w:sz w:val="18"/>
          <w:szCs w:val="18"/>
          <w:lang w:val="en-US"/>
        </w:rPr>
        <w:t xml:space="preserve"> </w:t>
      </w:r>
      <w:r w:rsidRPr="00E6296D">
        <w:rPr>
          <w:rFonts w:ascii="Times New Roman" w:hAnsi="Times New Roman" w:cs="Times New Roman"/>
          <w:sz w:val="18"/>
          <w:szCs w:val="18"/>
        </w:rPr>
        <w:t>базы</w:t>
      </w:r>
      <w:r w:rsidRPr="00FB1869">
        <w:rPr>
          <w:rFonts w:ascii="Times New Roman" w:hAnsi="Times New Roman" w:cs="Times New Roman"/>
          <w:sz w:val="18"/>
          <w:szCs w:val="18"/>
          <w:lang w:val="en-US"/>
        </w:rPr>
        <w:t xml:space="preserve"> </w:t>
      </w:r>
      <w:r w:rsidRPr="00E6296D">
        <w:rPr>
          <w:rFonts w:ascii="Times New Roman" w:hAnsi="Times New Roman" w:cs="Times New Roman"/>
          <w:sz w:val="18"/>
          <w:szCs w:val="18"/>
          <w:lang w:val="en-US"/>
        </w:rPr>
        <w:t>EDGAR</w:t>
      </w:r>
      <w:r w:rsidRPr="00FB1869">
        <w:rPr>
          <w:rFonts w:ascii="Times New Roman" w:hAnsi="Times New Roman" w:cs="Times New Roman"/>
          <w:sz w:val="18"/>
          <w:szCs w:val="18"/>
          <w:lang w:val="en-US"/>
        </w:rPr>
        <w:t xml:space="preserve"> </w:t>
      </w:r>
      <w:r w:rsidRPr="00E6296D">
        <w:rPr>
          <w:rFonts w:ascii="Times New Roman" w:hAnsi="Times New Roman" w:cs="Times New Roman"/>
          <w:sz w:val="18"/>
          <w:szCs w:val="18"/>
          <w:lang w:val="en-US"/>
        </w:rPr>
        <w:t>v</w:t>
      </w:r>
      <w:r w:rsidRPr="00FB1869">
        <w:rPr>
          <w:rFonts w:ascii="Times New Roman" w:hAnsi="Times New Roman" w:cs="Times New Roman"/>
          <w:sz w:val="18"/>
          <w:szCs w:val="18"/>
          <w:lang w:val="en-US"/>
        </w:rPr>
        <w:t>5.0/</w:t>
      </w:r>
      <w:r w:rsidRPr="00E6296D">
        <w:rPr>
          <w:rFonts w:ascii="Times New Roman" w:hAnsi="Times New Roman" w:cs="Times New Roman"/>
          <w:sz w:val="18"/>
          <w:szCs w:val="18"/>
          <w:lang w:val="en-US"/>
        </w:rPr>
        <w:t>v</w:t>
      </w:r>
      <w:r w:rsidRPr="00FB1869">
        <w:rPr>
          <w:rFonts w:ascii="Times New Roman" w:hAnsi="Times New Roman" w:cs="Times New Roman"/>
          <w:sz w:val="18"/>
          <w:szCs w:val="18"/>
          <w:lang w:val="en-US"/>
        </w:rPr>
        <w:t xml:space="preserve">4.3.2. </w:t>
      </w:r>
      <w:r w:rsidRPr="00E6296D">
        <w:rPr>
          <w:rFonts w:ascii="Times New Roman" w:eastAsia="TimesNewRomanPSMT" w:hAnsi="Times New Roman" w:cs="Times New Roman"/>
          <w:sz w:val="18"/>
          <w:szCs w:val="18"/>
        </w:rPr>
        <w:t>Иногда оценки</w:t>
      </w:r>
      <w:r w:rsidRPr="0082645A">
        <w:rPr>
          <w:rFonts w:ascii="Times New Roman" w:eastAsia="TimesNewRomanPSMT" w:hAnsi="Times New Roman" w:cs="Times New Roman"/>
          <w:sz w:val="18"/>
          <w:szCs w:val="18"/>
        </w:rPr>
        <w:t xml:space="preserve"> того или иного источника включают всю цепочку продукции. В частности, тогда эмиссия метана от крупного рогатого скота, дающая 5-8%, объединяется с затратами топлива и энергии на переработку, транспортировку и продажу мясомолочной продукции, что в сумме дает в 2-3 раза больший эффект.</w:t>
      </w:r>
    </w:p>
  </w:footnote>
  <w:footnote w:id="42">
    <w:p w14:paraId="67EE0D95" w14:textId="77777777" w:rsidR="008D361C" w:rsidRPr="00FB1869" w:rsidRDefault="008D361C" w:rsidP="00224ADE">
      <w:pPr>
        <w:pStyle w:val="a3"/>
        <w:rPr>
          <w:rFonts w:ascii="Times New Roman" w:hAnsi="Times New Roman" w:cs="Times New Roman"/>
          <w:sz w:val="18"/>
          <w:szCs w:val="18"/>
          <w:lang w:val="en-US"/>
        </w:rPr>
      </w:pPr>
      <w:r w:rsidRPr="00224ADE">
        <w:rPr>
          <w:rStyle w:val="a5"/>
          <w:rFonts w:ascii="Times New Roman" w:hAnsi="Times New Roman" w:cs="Times New Roman"/>
          <w:sz w:val="18"/>
          <w:szCs w:val="18"/>
        </w:rPr>
        <w:footnoteRef/>
      </w:r>
      <w:r w:rsidRPr="00224ADE">
        <w:rPr>
          <w:rFonts w:ascii="Times New Roman" w:hAnsi="Times New Roman" w:cs="Times New Roman"/>
          <w:sz w:val="18"/>
          <w:szCs w:val="18"/>
          <w:lang w:val="en-US"/>
        </w:rPr>
        <w:t xml:space="preserve"> USGCRP, 2017</w:t>
      </w:r>
      <w:r w:rsidRPr="00224ADE">
        <w:rPr>
          <w:rFonts w:ascii="Times New Roman" w:hAnsi="Times New Roman" w:cs="Times New Roman"/>
          <w:i/>
          <w:sz w:val="18"/>
          <w:szCs w:val="18"/>
          <w:lang w:val="en-US"/>
        </w:rPr>
        <w:t>: Climate Science Special Report: Fourth National Climate Assessment, Volume I</w:t>
      </w:r>
      <w:r w:rsidRPr="00224ADE">
        <w:rPr>
          <w:rFonts w:ascii="Times New Roman" w:hAnsi="Times New Roman" w:cs="Times New Roman"/>
          <w:sz w:val="18"/>
          <w:szCs w:val="18"/>
          <w:lang w:val="en-US"/>
        </w:rPr>
        <w:t xml:space="preserve"> U.S. Global Change Research Program, Washington, DC, USA</w:t>
      </w:r>
      <w:r w:rsidRPr="00224ADE">
        <w:rPr>
          <w:rFonts w:ascii="Times New Roman" w:hAnsi="Times New Roman" w:cs="Times New Roman"/>
          <w:sz w:val="18"/>
          <w:szCs w:val="18"/>
          <w:lang w:val="en-US" w:eastAsia="zh-CN"/>
        </w:rPr>
        <w:t>.</w:t>
      </w:r>
      <w:r w:rsidRPr="00224ADE">
        <w:rPr>
          <w:rFonts w:ascii="Times New Roman" w:eastAsia="Times New Roman" w:hAnsi="Times New Roman" w:cs="Times New Roman"/>
          <w:sz w:val="18"/>
          <w:szCs w:val="18"/>
          <w:lang w:val="en-US" w:eastAsia="ru-RU"/>
        </w:rPr>
        <w:t xml:space="preserve">  </w:t>
      </w:r>
      <w:r w:rsidR="0008711C">
        <w:fldChar w:fldCharType="begin"/>
      </w:r>
      <w:r w:rsidR="0008711C" w:rsidRPr="00C85B1D">
        <w:rPr>
          <w:lang w:val="en-US"/>
        </w:rPr>
        <w:instrText xml:space="preserve"> HYPERLINK "https://science2017.globalchange.gov/" </w:instrText>
      </w:r>
      <w:r w:rsidR="0008711C">
        <w:fldChar w:fldCharType="separate"/>
      </w:r>
      <w:r w:rsidRPr="00224ADE">
        <w:rPr>
          <w:rStyle w:val="ab"/>
          <w:rFonts w:ascii="Times New Roman" w:hAnsi="Times New Roman" w:cs="Times New Roman"/>
          <w:sz w:val="18"/>
          <w:szCs w:val="18"/>
          <w:lang w:val="en-US" w:eastAsia="zh-CN"/>
        </w:rPr>
        <w:t>https</w:t>
      </w:r>
      <w:r w:rsidRPr="00FB1869">
        <w:rPr>
          <w:rStyle w:val="ab"/>
          <w:rFonts w:ascii="Times New Roman" w:hAnsi="Times New Roman" w:cs="Times New Roman"/>
          <w:sz w:val="18"/>
          <w:szCs w:val="18"/>
          <w:lang w:val="en-US" w:eastAsia="zh-CN"/>
        </w:rPr>
        <w:t>://</w:t>
      </w:r>
      <w:r w:rsidRPr="00224ADE">
        <w:rPr>
          <w:rStyle w:val="ab"/>
          <w:rFonts w:ascii="Times New Roman" w:hAnsi="Times New Roman" w:cs="Times New Roman"/>
          <w:sz w:val="18"/>
          <w:szCs w:val="18"/>
          <w:lang w:val="en-US" w:eastAsia="zh-CN"/>
        </w:rPr>
        <w:t>science</w:t>
      </w:r>
      <w:r w:rsidRPr="00FB1869">
        <w:rPr>
          <w:rStyle w:val="ab"/>
          <w:rFonts w:ascii="Times New Roman" w:hAnsi="Times New Roman" w:cs="Times New Roman"/>
          <w:sz w:val="18"/>
          <w:szCs w:val="18"/>
          <w:lang w:val="en-US" w:eastAsia="zh-CN"/>
        </w:rPr>
        <w:t>2017.</w:t>
      </w:r>
      <w:r w:rsidRPr="00224ADE">
        <w:rPr>
          <w:rStyle w:val="ab"/>
          <w:rFonts w:ascii="Times New Roman" w:hAnsi="Times New Roman" w:cs="Times New Roman"/>
          <w:sz w:val="18"/>
          <w:szCs w:val="18"/>
          <w:lang w:val="en-US" w:eastAsia="zh-CN"/>
        </w:rPr>
        <w:t>globalchange</w:t>
      </w:r>
      <w:r w:rsidRPr="00FB1869">
        <w:rPr>
          <w:rStyle w:val="ab"/>
          <w:rFonts w:ascii="Times New Roman" w:hAnsi="Times New Roman" w:cs="Times New Roman"/>
          <w:sz w:val="18"/>
          <w:szCs w:val="18"/>
          <w:lang w:val="en-US" w:eastAsia="zh-CN"/>
        </w:rPr>
        <w:t>.</w:t>
      </w:r>
      <w:r w:rsidRPr="00224ADE">
        <w:rPr>
          <w:rStyle w:val="ab"/>
          <w:rFonts w:ascii="Times New Roman" w:hAnsi="Times New Roman" w:cs="Times New Roman"/>
          <w:sz w:val="18"/>
          <w:szCs w:val="18"/>
          <w:lang w:val="en-US" w:eastAsia="zh-CN"/>
        </w:rPr>
        <w:t>gov</w:t>
      </w:r>
      <w:r w:rsidRPr="00FB1869">
        <w:rPr>
          <w:rStyle w:val="ab"/>
          <w:rFonts w:ascii="Times New Roman" w:hAnsi="Times New Roman" w:cs="Times New Roman"/>
          <w:sz w:val="18"/>
          <w:szCs w:val="18"/>
          <w:lang w:val="en-US" w:eastAsia="zh-CN"/>
        </w:rPr>
        <w:t>/</w:t>
      </w:r>
      <w:r w:rsidR="0008711C">
        <w:rPr>
          <w:rStyle w:val="ab"/>
          <w:rFonts w:ascii="Times New Roman" w:hAnsi="Times New Roman" w:cs="Times New Roman"/>
          <w:sz w:val="18"/>
          <w:szCs w:val="18"/>
          <w:lang w:val="en-US" w:eastAsia="zh-CN"/>
        </w:rPr>
        <w:fldChar w:fldCharType="end"/>
      </w:r>
      <w:r w:rsidRPr="00FB1869">
        <w:rPr>
          <w:rStyle w:val="ab"/>
          <w:rFonts w:ascii="Times New Roman" w:hAnsi="Times New Roman" w:cs="Times New Roman"/>
          <w:sz w:val="18"/>
          <w:szCs w:val="18"/>
          <w:lang w:val="en-US" w:eastAsia="zh-CN"/>
        </w:rPr>
        <w:t xml:space="preserve">   </w:t>
      </w:r>
    </w:p>
  </w:footnote>
  <w:footnote w:id="43">
    <w:p w14:paraId="68491D00" w14:textId="653F483E" w:rsidR="008D361C" w:rsidRPr="0091532E" w:rsidRDefault="008D361C">
      <w:pPr>
        <w:pStyle w:val="a3"/>
        <w:rPr>
          <w:rFonts w:ascii="Times New Roman" w:hAnsi="Times New Roman" w:cs="Times New Roman"/>
          <w:sz w:val="18"/>
          <w:szCs w:val="18"/>
        </w:rPr>
      </w:pPr>
      <w:r w:rsidRPr="00620F82">
        <w:rPr>
          <w:rStyle w:val="a5"/>
          <w:rFonts w:ascii="Times New Roman" w:hAnsi="Times New Roman" w:cs="Times New Roman"/>
          <w:sz w:val="18"/>
          <w:szCs w:val="18"/>
        </w:rPr>
        <w:footnoteRef/>
      </w:r>
      <w:r w:rsidRPr="00FB1869">
        <w:rPr>
          <w:rFonts w:ascii="Times New Roman" w:hAnsi="Times New Roman" w:cs="Times New Roman"/>
          <w:sz w:val="18"/>
          <w:szCs w:val="18"/>
          <w:lang w:val="en-US"/>
        </w:rPr>
        <w:t xml:space="preserve">  </w:t>
      </w:r>
      <w:r w:rsidRPr="00620F82">
        <w:rPr>
          <w:rFonts w:ascii="Times New Roman" w:hAnsi="Times New Roman" w:cs="Times New Roman"/>
          <w:sz w:val="18"/>
          <w:szCs w:val="18"/>
          <w:lang w:val="en-US"/>
        </w:rPr>
        <w:t>UNEP</w:t>
      </w:r>
      <w:r w:rsidRPr="00FB1869">
        <w:rPr>
          <w:rFonts w:ascii="Times New Roman" w:hAnsi="Times New Roman" w:cs="Times New Roman"/>
          <w:sz w:val="18"/>
          <w:szCs w:val="18"/>
          <w:lang w:val="en-US"/>
        </w:rPr>
        <w:t xml:space="preserve"> (2018). </w:t>
      </w:r>
      <w:r w:rsidRPr="00620F82">
        <w:rPr>
          <w:rFonts w:ascii="Times New Roman" w:hAnsi="Times New Roman" w:cs="Times New Roman"/>
          <w:sz w:val="18"/>
          <w:szCs w:val="18"/>
          <w:lang w:val="en-US"/>
        </w:rPr>
        <w:t>The</w:t>
      </w:r>
      <w:r w:rsidRPr="00FB1869">
        <w:rPr>
          <w:rFonts w:ascii="Times New Roman" w:hAnsi="Times New Roman" w:cs="Times New Roman"/>
          <w:sz w:val="18"/>
          <w:szCs w:val="18"/>
          <w:lang w:val="en-US"/>
        </w:rPr>
        <w:t xml:space="preserve"> </w:t>
      </w:r>
      <w:r w:rsidRPr="00620F82">
        <w:rPr>
          <w:rFonts w:ascii="Times New Roman" w:hAnsi="Times New Roman" w:cs="Times New Roman"/>
          <w:sz w:val="18"/>
          <w:szCs w:val="18"/>
          <w:lang w:val="en-US"/>
        </w:rPr>
        <w:t>Emissions</w:t>
      </w:r>
      <w:r w:rsidRPr="00FB1869">
        <w:rPr>
          <w:rFonts w:ascii="Times New Roman" w:hAnsi="Times New Roman" w:cs="Times New Roman"/>
          <w:sz w:val="18"/>
          <w:szCs w:val="18"/>
          <w:lang w:val="en-US"/>
        </w:rPr>
        <w:t xml:space="preserve"> </w:t>
      </w:r>
      <w:r w:rsidRPr="00620F82">
        <w:rPr>
          <w:rFonts w:ascii="Times New Roman" w:hAnsi="Times New Roman" w:cs="Times New Roman"/>
          <w:sz w:val="18"/>
          <w:szCs w:val="18"/>
          <w:lang w:val="en-US"/>
        </w:rPr>
        <w:t>Gap</w:t>
      </w:r>
      <w:r w:rsidRPr="00FB1869">
        <w:rPr>
          <w:rFonts w:ascii="Times New Roman" w:hAnsi="Times New Roman" w:cs="Times New Roman"/>
          <w:sz w:val="18"/>
          <w:szCs w:val="18"/>
          <w:lang w:val="en-US"/>
        </w:rPr>
        <w:t xml:space="preserve"> </w:t>
      </w:r>
      <w:r w:rsidRPr="00620F82">
        <w:rPr>
          <w:rFonts w:ascii="Times New Roman" w:hAnsi="Times New Roman" w:cs="Times New Roman"/>
          <w:sz w:val="18"/>
          <w:szCs w:val="18"/>
          <w:lang w:val="en-US"/>
        </w:rPr>
        <w:t>Report</w:t>
      </w:r>
      <w:r w:rsidRPr="00FB1869">
        <w:rPr>
          <w:rFonts w:ascii="Times New Roman" w:hAnsi="Times New Roman" w:cs="Times New Roman"/>
          <w:sz w:val="18"/>
          <w:szCs w:val="18"/>
          <w:lang w:val="en-US"/>
        </w:rPr>
        <w:t xml:space="preserve"> 2018.  </w:t>
      </w:r>
      <w:r w:rsidRPr="00620F82">
        <w:rPr>
          <w:rFonts w:ascii="Times New Roman" w:hAnsi="Times New Roman" w:cs="Times New Roman"/>
          <w:sz w:val="18"/>
          <w:szCs w:val="18"/>
          <w:lang w:val="en-US"/>
        </w:rPr>
        <w:t>United</w:t>
      </w:r>
      <w:r w:rsidRPr="00FB1869">
        <w:rPr>
          <w:rFonts w:ascii="Times New Roman" w:hAnsi="Times New Roman" w:cs="Times New Roman"/>
          <w:sz w:val="18"/>
          <w:szCs w:val="18"/>
          <w:lang w:val="en-US"/>
        </w:rPr>
        <w:t xml:space="preserve"> </w:t>
      </w:r>
      <w:r w:rsidRPr="00620F82">
        <w:rPr>
          <w:rFonts w:ascii="Times New Roman" w:hAnsi="Times New Roman" w:cs="Times New Roman"/>
          <w:sz w:val="18"/>
          <w:szCs w:val="18"/>
          <w:lang w:val="en-US"/>
        </w:rPr>
        <w:t>Nations</w:t>
      </w:r>
      <w:r w:rsidRPr="00FB1869">
        <w:rPr>
          <w:rFonts w:ascii="Times New Roman" w:hAnsi="Times New Roman" w:cs="Times New Roman"/>
          <w:sz w:val="18"/>
          <w:szCs w:val="18"/>
          <w:lang w:val="en-US"/>
        </w:rPr>
        <w:t xml:space="preserve"> </w:t>
      </w:r>
      <w:r w:rsidRPr="00620F82">
        <w:rPr>
          <w:rFonts w:ascii="Times New Roman" w:hAnsi="Times New Roman" w:cs="Times New Roman"/>
          <w:sz w:val="18"/>
          <w:szCs w:val="18"/>
          <w:lang w:val="en-US"/>
        </w:rPr>
        <w:t>Environment</w:t>
      </w:r>
      <w:r w:rsidRPr="00FB1869">
        <w:rPr>
          <w:rFonts w:ascii="Times New Roman" w:hAnsi="Times New Roman" w:cs="Times New Roman"/>
          <w:sz w:val="18"/>
          <w:szCs w:val="18"/>
          <w:lang w:val="en-US"/>
        </w:rPr>
        <w:t xml:space="preserve"> </w:t>
      </w:r>
      <w:r w:rsidRPr="00620F82">
        <w:rPr>
          <w:rFonts w:ascii="Times New Roman" w:hAnsi="Times New Roman" w:cs="Times New Roman"/>
          <w:sz w:val="18"/>
          <w:szCs w:val="18"/>
          <w:lang w:val="en-US"/>
        </w:rPr>
        <w:t>Programme</w:t>
      </w:r>
      <w:r w:rsidRPr="00FB1869">
        <w:rPr>
          <w:rFonts w:ascii="Times New Roman" w:hAnsi="Times New Roman" w:cs="Times New Roman"/>
          <w:sz w:val="18"/>
          <w:szCs w:val="18"/>
          <w:lang w:val="en-US"/>
        </w:rPr>
        <w:t xml:space="preserve">, </w:t>
      </w:r>
      <w:r w:rsidRPr="00620F82">
        <w:rPr>
          <w:rFonts w:ascii="Times New Roman" w:hAnsi="Times New Roman" w:cs="Times New Roman"/>
          <w:sz w:val="18"/>
          <w:szCs w:val="18"/>
          <w:lang w:val="en-US"/>
        </w:rPr>
        <w:t>Nairobi</w:t>
      </w:r>
      <w:r w:rsidRPr="00FB1869">
        <w:rPr>
          <w:rFonts w:ascii="Times New Roman" w:hAnsi="Times New Roman" w:cs="Times New Roman"/>
          <w:sz w:val="18"/>
          <w:szCs w:val="18"/>
          <w:lang w:val="en-US"/>
        </w:rPr>
        <w:t xml:space="preserve">. </w:t>
      </w:r>
      <w:r w:rsidR="0008711C">
        <w:fldChar w:fldCharType="begin"/>
      </w:r>
      <w:r w:rsidR="0008711C" w:rsidRPr="00C85B1D">
        <w:rPr>
          <w:lang w:val="en-US"/>
        </w:rPr>
        <w:instrText xml:space="preserve"> HYPERLINK "http://www.unep.org" </w:instrText>
      </w:r>
      <w:r w:rsidR="0008711C">
        <w:fldChar w:fldCharType="separate"/>
      </w:r>
      <w:r w:rsidRPr="00620F82">
        <w:rPr>
          <w:rStyle w:val="ab"/>
          <w:rFonts w:ascii="Times New Roman" w:hAnsi="Times New Roman" w:cs="Times New Roman"/>
          <w:sz w:val="18"/>
          <w:szCs w:val="18"/>
          <w:lang w:val="en-US"/>
        </w:rPr>
        <w:t>www</w:t>
      </w:r>
      <w:r w:rsidRPr="0091532E">
        <w:rPr>
          <w:rStyle w:val="ab"/>
          <w:rFonts w:ascii="Times New Roman" w:hAnsi="Times New Roman" w:cs="Times New Roman"/>
          <w:sz w:val="18"/>
          <w:szCs w:val="18"/>
        </w:rPr>
        <w:t>.</w:t>
      </w:r>
      <w:proofErr w:type="spellStart"/>
      <w:r w:rsidRPr="00620F82">
        <w:rPr>
          <w:rStyle w:val="ab"/>
          <w:rFonts w:ascii="Times New Roman" w:hAnsi="Times New Roman" w:cs="Times New Roman"/>
          <w:sz w:val="18"/>
          <w:szCs w:val="18"/>
          <w:lang w:val="en-US"/>
        </w:rPr>
        <w:t>unep</w:t>
      </w:r>
      <w:proofErr w:type="spellEnd"/>
      <w:r w:rsidRPr="0091532E">
        <w:rPr>
          <w:rStyle w:val="ab"/>
          <w:rFonts w:ascii="Times New Roman" w:hAnsi="Times New Roman" w:cs="Times New Roman"/>
          <w:sz w:val="18"/>
          <w:szCs w:val="18"/>
        </w:rPr>
        <w:t>.</w:t>
      </w:r>
      <w:r w:rsidRPr="00620F82">
        <w:rPr>
          <w:rStyle w:val="ab"/>
          <w:rFonts w:ascii="Times New Roman" w:hAnsi="Times New Roman" w:cs="Times New Roman"/>
          <w:sz w:val="18"/>
          <w:szCs w:val="18"/>
          <w:lang w:val="en-US"/>
        </w:rPr>
        <w:t>org</w:t>
      </w:r>
      <w:r w:rsidR="0008711C">
        <w:rPr>
          <w:rStyle w:val="ab"/>
          <w:rFonts w:ascii="Times New Roman" w:hAnsi="Times New Roman" w:cs="Times New Roman"/>
          <w:sz w:val="18"/>
          <w:szCs w:val="18"/>
          <w:lang w:val="en-US"/>
        </w:rPr>
        <w:fldChar w:fldCharType="end"/>
      </w:r>
    </w:p>
  </w:footnote>
  <w:footnote w:id="44">
    <w:p w14:paraId="36188834" w14:textId="2CF478F7" w:rsidR="008D361C" w:rsidRPr="00620F82" w:rsidRDefault="008D361C">
      <w:pPr>
        <w:pStyle w:val="a3"/>
        <w:rPr>
          <w:rFonts w:ascii="Times New Roman" w:hAnsi="Times New Roman" w:cs="Times New Roman"/>
          <w:sz w:val="18"/>
          <w:szCs w:val="18"/>
          <w:lang w:val="en-US"/>
        </w:rPr>
      </w:pPr>
      <w:r w:rsidRPr="00620F82">
        <w:rPr>
          <w:rStyle w:val="a5"/>
          <w:rFonts w:ascii="Times New Roman" w:hAnsi="Times New Roman" w:cs="Times New Roman"/>
          <w:sz w:val="18"/>
          <w:szCs w:val="18"/>
        </w:rPr>
        <w:footnoteRef/>
      </w:r>
      <w:r w:rsidRPr="00620F82">
        <w:rPr>
          <w:rFonts w:ascii="Times New Roman" w:hAnsi="Times New Roman" w:cs="Times New Roman"/>
          <w:sz w:val="18"/>
          <w:szCs w:val="18"/>
        </w:rPr>
        <w:t xml:space="preserve"> Глобально эффект от выпадения сажевых частиц на снег очень невелик, </w:t>
      </w:r>
      <w:proofErr w:type="gramStart"/>
      <w:r w:rsidRPr="00620F82">
        <w:rPr>
          <w:rFonts w:ascii="Times New Roman" w:hAnsi="Times New Roman" w:cs="Times New Roman"/>
          <w:sz w:val="18"/>
          <w:szCs w:val="18"/>
        </w:rPr>
        <w:t>даже по максимальной оценке</w:t>
      </w:r>
      <w:proofErr w:type="gramEnd"/>
      <w:r w:rsidRPr="00620F82">
        <w:rPr>
          <w:rFonts w:ascii="Times New Roman" w:hAnsi="Times New Roman" w:cs="Times New Roman"/>
          <w:sz w:val="18"/>
          <w:szCs w:val="18"/>
        </w:rPr>
        <w:t xml:space="preserve"> он в 40 раз меньше усиления парникового эффекта, оцениваемого как 0,9</w:t>
      </w:r>
      <w:r w:rsidRPr="00620F82">
        <w:rPr>
          <w:rFonts w:ascii="Times New Roman" w:hAnsi="Times New Roman" w:cs="Times New Roman"/>
          <w:sz w:val="18"/>
          <w:szCs w:val="18"/>
          <w:vertAlign w:val="superscript"/>
        </w:rPr>
        <w:t>0</w:t>
      </w:r>
      <w:r w:rsidRPr="00620F82">
        <w:rPr>
          <w:rFonts w:ascii="Times New Roman" w:hAnsi="Times New Roman" w:cs="Times New Roman"/>
          <w:sz w:val="18"/>
          <w:szCs w:val="18"/>
        </w:rPr>
        <w:t xml:space="preserve">С (по росту температуры в 1951-2010 гг.). </w:t>
      </w:r>
      <w:r w:rsidRPr="00620F82">
        <w:rPr>
          <w:rFonts w:ascii="Times New Roman" w:hAnsi="Times New Roman" w:cs="Times New Roman"/>
          <w:sz w:val="18"/>
          <w:szCs w:val="18"/>
          <w:lang w:val="en-US"/>
        </w:rPr>
        <w:t>USGCRP, 2017</w:t>
      </w:r>
      <w:r w:rsidRPr="00620F82">
        <w:rPr>
          <w:rFonts w:ascii="Times New Roman" w:hAnsi="Times New Roman" w:cs="Times New Roman"/>
          <w:i/>
          <w:sz w:val="18"/>
          <w:szCs w:val="18"/>
          <w:lang w:val="en-US"/>
        </w:rPr>
        <w:t>: Climate Science Special Report: Fourth National Climate Assessment, Volume I</w:t>
      </w:r>
      <w:r w:rsidRPr="00620F82">
        <w:rPr>
          <w:rFonts w:ascii="Times New Roman" w:hAnsi="Times New Roman" w:cs="Times New Roman"/>
          <w:sz w:val="18"/>
          <w:szCs w:val="18"/>
          <w:lang w:val="en-US"/>
        </w:rPr>
        <w:t xml:space="preserve"> U.S. Global Change Research Program, Washington, DC, USA</w:t>
      </w:r>
      <w:r w:rsidRPr="00620F82">
        <w:rPr>
          <w:rFonts w:ascii="Times New Roman" w:hAnsi="Times New Roman" w:cs="Times New Roman"/>
          <w:sz w:val="18"/>
          <w:szCs w:val="18"/>
          <w:lang w:val="en-US" w:eastAsia="zh-CN"/>
        </w:rPr>
        <w:t xml:space="preserve">. </w:t>
      </w:r>
      <w:r w:rsidRPr="00620F82">
        <w:rPr>
          <w:rFonts w:ascii="Times New Roman" w:hAnsi="Times New Roman" w:cs="Times New Roman"/>
          <w:sz w:val="18"/>
          <w:szCs w:val="18"/>
          <w:lang w:eastAsia="zh-CN"/>
        </w:rPr>
        <w:t>Стр</w:t>
      </w:r>
      <w:r w:rsidRPr="00620F82">
        <w:rPr>
          <w:rFonts w:ascii="Times New Roman" w:hAnsi="Times New Roman" w:cs="Times New Roman"/>
          <w:sz w:val="18"/>
          <w:szCs w:val="18"/>
          <w:lang w:val="en-US" w:eastAsia="zh-CN"/>
        </w:rPr>
        <w:t>. 78</w:t>
      </w:r>
    </w:p>
  </w:footnote>
  <w:footnote w:id="45">
    <w:p w14:paraId="6673BC45" w14:textId="77777777" w:rsidR="008D361C" w:rsidRPr="00EF06C9" w:rsidRDefault="008D361C" w:rsidP="00E840C2">
      <w:pPr>
        <w:pStyle w:val="a3"/>
        <w:rPr>
          <w:rFonts w:ascii="Times New Roman" w:hAnsi="Times New Roman" w:cs="Times New Roman"/>
          <w:sz w:val="18"/>
          <w:szCs w:val="18"/>
        </w:rPr>
      </w:pPr>
      <w:r w:rsidRPr="00620F82">
        <w:rPr>
          <w:rStyle w:val="a5"/>
          <w:rFonts w:ascii="Times New Roman" w:hAnsi="Times New Roman" w:cs="Times New Roman"/>
          <w:sz w:val="18"/>
          <w:szCs w:val="18"/>
        </w:rPr>
        <w:footnoteRef/>
      </w:r>
      <w:r w:rsidRPr="00620F82">
        <w:rPr>
          <w:rFonts w:ascii="Times New Roman" w:hAnsi="Times New Roman" w:cs="Times New Roman"/>
          <w:sz w:val="18"/>
          <w:szCs w:val="18"/>
        </w:rPr>
        <w:t xml:space="preserve"> Второй оценочный доклад об изменениях климата и их последствиях на территории Российской Федерации (Катцов В.М., Семенов С.М., ред.), Росгидромет, 2014: </w:t>
      </w:r>
      <w:r w:rsidRPr="00EF06C9">
        <w:rPr>
          <w:rFonts w:ascii="Times New Roman" w:hAnsi="Times New Roman" w:cs="Times New Roman"/>
          <w:sz w:val="18"/>
          <w:szCs w:val="18"/>
        </w:rPr>
        <w:t>Общее резюме, стр. 19</w:t>
      </w:r>
    </w:p>
  </w:footnote>
  <w:footnote w:id="46">
    <w:p w14:paraId="5C5D12D3" w14:textId="77777777" w:rsidR="008D361C" w:rsidRPr="00620F82" w:rsidRDefault="008D361C" w:rsidP="005E3E77">
      <w:pPr>
        <w:pStyle w:val="a3"/>
        <w:rPr>
          <w:rFonts w:ascii="Times New Roman" w:hAnsi="Times New Roman" w:cs="Times New Roman"/>
          <w:sz w:val="18"/>
          <w:szCs w:val="18"/>
        </w:rPr>
      </w:pPr>
      <w:r w:rsidRPr="00587079">
        <w:rPr>
          <w:rStyle w:val="a5"/>
          <w:rFonts w:ascii="Times New Roman" w:hAnsi="Times New Roman" w:cs="Times New Roman"/>
          <w:sz w:val="18"/>
          <w:szCs w:val="18"/>
        </w:rPr>
        <w:footnoteRef/>
      </w:r>
      <w:r w:rsidRPr="00587079">
        <w:rPr>
          <w:rFonts w:ascii="Times New Roman" w:hAnsi="Times New Roman" w:cs="Times New Roman"/>
          <w:sz w:val="18"/>
          <w:szCs w:val="18"/>
        </w:rPr>
        <w:t xml:space="preserve"> Второй оценочный доклад об изменениях климата и их последствиях на территории Российской Федерации (Катцов В.М., Семенов С.М., ред.), Росгидромет, 2014: Общее</w:t>
      </w:r>
      <w:r w:rsidRPr="00620F82">
        <w:rPr>
          <w:rFonts w:ascii="Times New Roman" w:hAnsi="Times New Roman" w:cs="Times New Roman"/>
          <w:sz w:val="18"/>
          <w:szCs w:val="18"/>
        </w:rPr>
        <w:t xml:space="preserve"> </w:t>
      </w:r>
      <w:r w:rsidRPr="00587079">
        <w:rPr>
          <w:rFonts w:ascii="Times New Roman" w:hAnsi="Times New Roman" w:cs="Times New Roman"/>
          <w:sz w:val="18"/>
          <w:szCs w:val="18"/>
        </w:rPr>
        <w:t>резюме</w:t>
      </w:r>
      <w:r w:rsidRPr="00620F82">
        <w:rPr>
          <w:rFonts w:ascii="Times New Roman" w:hAnsi="Times New Roman" w:cs="Times New Roman"/>
          <w:sz w:val="18"/>
          <w:szCs w:val="18"/>
        </w:rPr>
        <w:t xml:space="preserve">, </w:t>
      </w:r>
      <w:r w:rsidRPr="00587079">
        <w:rPr>
          <w:rFonts w:ascii="Times New Roman" w:hAnsi="Times New Roman" w:cs="Times New Roman"/>
          <w:sz w:val="18"/>
          <w:szCs w:val="18"/>
        </w:rPr>
        <w:t>стр</w:t>
      </w:r>
      <w:r w:rsidRPr="00620F82">
        <w:rPr>
          <w:rFonts w:ascii="Times New Roman" w:hAnsi="Times New Roman" w:cs="Times New Roman"/>
          <w:sz w:val="18"/>
          <w:szCs w:val="18"/>
        </w:rPr>
        <w:t>. 19</w:t>
      </w:r>
    </w:p>
  </w:footnote>
  <w:footnote w:id="47">
    <w:p w14:paraId="7144B203" w14:textId="77777777" w:rsidR="008D361C" w:rsidRPr="009E1DEC" w:rsidRDefault="008D361C" w:rsidP="00F40341">
      <w:pPr>
        <w:autoSpaceDE w:val="0"/>
        <w:autoSpaceDN w:val="0"/>
        <w:adjustRightInd w:val="0"/>
        <w:spacing w:after="0" w:line="240" w:lineRule="auto"/>
        <w:rPr>
          <w:rFonts w:ascii="Times New Roman" w:hAnsi="Times New Roman" w:cs="Times New Roman"/>
          <w:sz w:val="18"/>
          <w:szCs w:val="18"/>
          <w:lang w:val="en-US"/>
        </w:rPr>
      </w:pPr>
      <w:r w:rsidRPr="009E1DEC">
        <w:rPr>
          <w:rStyle w:val="a5"/>
          <w:rFonts w:ascii="Times New Roman" w:hAnsi="Times New Roman" w:cs="Times New Roman"/>
          <w:sz w:val="18"/>
          <w:szCs w:val="18"/>
        </w:rPr>
        <w:footnoteRef/>
      </w:r>
      <w:r w:rsidRPr="009E1DEC">
        <w:rPr>
          <w:rFonts w:ascii="Times New Roman" w:hAnsi="Times New Roman" w:cs="Times New Roman"/>
          <w:sz w:val="18"/>
          <w:szCs w:val="18"/>
          <w:lang w:val="en-US"/>
        </w:rPr>
        <w:t xml:space="preserve"> </w:t>
      </w:r>
      <w:r w:rsidRPr="009E1DEC">
        <w:rPr>
          <w:rFonts w:ascii="Times New Roman" w:eastAsia="TimesNewRomanPSMT" w:hAnsi="Times New Roman" w:cs="Times New Roman"/>
          <w:sz w:val="18"/>
          <w:szCs w:val="18"/>
          <w:lang w:val="en-US"/>
        </w:rPr>
        <w:t>IPCC</w:t>
      </w:r>
      <w:r w:rsidRPr="00587079">
        <w:rPr>
          <w:rFonts w:ascii="Times New Roman" w:eastAsia="TimesNewRomanPSMT" w:hAnsi="Times New Roman" w:cs="Times New Roman"/>
          <w:sz w:val="18"/>
          <w:szCs w:val="18"/>
          <w:lang w:val="en-US"/>
        </w:rPr>
        <w:t xml:space="preserve"> </w:t>
      </w:r>
      <w:r>
        <w:rPr>
          <w:rFonts w:ascii="Times New Roman" w:eastAsia="TimesNewRomanPSMT" w:hAnsi="Times New Roman" w:cs="Times New Roman"/>
          <w:sz w:val="18"/>
          <w:szCs w:val="18"/>
          <w:lang w:val="en-US"/>
        </w:rPr>
        <w:t>AR5</w:t>
      </w:r>
      <w:r w:rsidRPr="009E1DEC">
        <w:rPr>
          <w:rFonts w:ascii="Times New Roman" w:eastAsia="TimesNewRomanPSMT" w:hAnsi="Times New Roman" w:cs="Times New Roman"/>
          <w:sz w:val="18"/>
          <w:szCs w:val="18"/>
          <w:lang w:val="en-US"/>
        </w:rPr>
        <w:t>, 2013: Climate Change 2013: The Physical Science Basis. Cambridge University Press, Cambridge, United Kingdom and New York, NY, USA</w:t>
      </w:r>
      <w:r w:rsidRPr="004D14FF">
        <w:rPr>
          <w:rFonts w:ascii="Times New Roman" w:eastAsia="TimesNewRomanPSMT" w:hAnsi="Times New Roman" w:cs="Times New Roman"/>
          <w:sz w:val="18"/>
          <w:szCs w:val="18"/>
          <w:lang w:val="en-US"/>
        </w:rPr>
        <w:t>.</w:t>
      </w:r>
      <w:r w:rsidRPr="009E1DEC">
        <w:rPr>
          <w:rFonts w:ascii="Times New Roman" w:eastAsia="TimesNewRomanPSMT" w:hAnsi="Times New Roman" w:cs="Times New Roman"/>
          <w:sz w:val="18"/>
          <w:szCs w:val="18"/>
          <w:lang w:val="en-US"/>
        </w:rPr>
        <w:t xml:space="preserve"> </w:t>
      </w:r>
      <w:r w:rsidRPr="009E1DEC">
        <w:rPr>
          <w:rFonts w:ascii="Times New Roman" w:hAnsi="Times New Roman" w:cs="Times New Roman"/>
          <w:sz w:val="18"/>
          <w:szCs w:val="18"/>
        </w:rPr>
        <w:t>Второй</w:t>
      </w:r>
      <w:r w:rsidRPr="004D14FF">
        <w:rPr>
          <w:rFonts w:ascii="Times New Roman" w:hAnsi="Times New Roman" w:cs="Times New Roman"/>
          <w:sz w:val="18"/>
          <w:szCs w:val="18"/>
          <w:lang w:val="en-US"/>
        </w:rPr>
        <w:t xml:space="preserve"> </w:t>
      </w:r>
      <w:r w:rsidRPr="009E1DEC">
        <w:rPr>
          <w:rFonts w:ascii="Times New Roman" w:hAnsi="Times New Roman" w:cs="Times New Roman"/>
          <w:sz w:val="18"/>
          <w:szCs w:val="18"/>
        </w:rPr>
        <w:t>оценочный</w:t>
      </w:r>
      <w:r w:rsidRPr="004D14FF">
        <w:rPr>
          <w:rFonts w:ascii="Times New Roman" w:hAnsi="Times New Roman" w:cs="Times New Roman"/>
          <w:sz w:val="18"/>
          <w:szCs w:val="18"/>
          <w:lang w:val="en-US"/>
        </w:rPr>
        <w:t xml:space="preserve"> </w:t>
      </w:r>
      <w:r w:rsidRPr="009E1DEC">
        <w:rPr>
          <w:rFonts w:ascii="Times New Roman" w:hAnsi="Times New Roman" w:cs="Times New Roman"/>
          <w:sz w:val="18"/>
          <w:szCs w:val="18"/>
        </w:rPr>
        <w:t>доклад</w:t>
      </w:r>
      <w:r w:rsidRPr="004D14FF">
        <w:rPr>
          <w:rFonts w:ascii="Times New Roman" w:hAnsi="Times New Roman" w:cs="Times New Roman"/>
          <w:sz w:val="18"/>
          <w:szCs w:val="18"/>
          <w:lang w:val="en-US"/>
        </w:rPr>
        <w:t xml:space="preserve"> </w:t>
      </w:r>
      <w:r w:rsidRPr="009E1DEC">
        <w:rPr>
          <w:rFonts w:ascii="Times New Roman" w:hAnsi="Times New Roman" w:cs="Times New Roman"/>
          <w:sz w:val="18"/>
          <w:szCs w:val="18"/>
        </w:rPr>
        <w:t>об</w:t>
      </w:r>
      <w:r w:rsidRPr="004D14FF">
        <w:rPr>
          <w:rFonts w:ascii="Times New Roman" w:hAnsi="Times New Roman" w:cs="Times New Roman"/>
          <w:sz w:val="18"/>
          <w:szCs w:val="18"/>
          <w:lang w:val="en-US"/>
        </w:rPr>
        <w:t xml:space="preserve"> </w:t>
      </w:r>
      <w:r w:rsidRPr="009E1DEC">
        <w:rPr>
          <w:rFonts w:ascii="Times New Roman" w:hAnsi="Times New Roman" w:cs="Times New Roman"/>
          <w:sz w:val="18"/>
          <w:szCs w:val="18"/>
        </w:rPr>
        <w:t>изменениях</w:t>
      </w:r>
      <w:r w:rsidRPr="004D14FF">
        <w:rPr>
          <w:rFonts w:ascii="Times New Roman" w:hAnsi="Times New Roman" w:cs="Times New Roman"/>
          <w:sz w:val="18"/>
          <w:szCs w:val="18"/>
          <w:lang w:val="en-US"/>
        </w:rPr>
        <w:t xml:space="preserve"> </w:t>
      </w:r>
      <w:r w:rsidRPr="009E1DEC">
        <w:rPr>
          <w:rFonts w:ascii="Times New Roman" w:hAnsi="Times New Roman" w:cs="Times New Roman"/>
          <w:sz w:val="18"/>
          <w:szCs w:val="18"/>
        </w:rPr>
        <w:t>климата</w:t>
      </w:r>
      <w:r w:rsidRPr="004D14FF">
        <w:rPr>
          <w:rFonts w:ascii="Times New Roman" w:hAnsi="Times New Roman" w:cs="Times New Roman"/>
          <w:sz w:val="18"/>
          <w:szCs w:val="18"/>
          <w:lang w:val="en-US"/>
        </w:rPr>
        <w:t xml:space="preserve"> </w:t>
      </w:r>
      <w:r w:rsidRPr="009E1DEC">
        <w:rPr>
          <w:rFonts w:ascii="Times New Roman" w:hAnsi="Times New Roman" w:cs="Times New Roman"/>
          <w:sz w:val="18"/>
          <w:szCs w:val="18"/>
        </w:rPr>
        <w:t>и</w:t>
      </w:r>
      <w:r w:rsidRPr="004D14FF">
        <w:rPr>
          <w:rFonts w:ascii="Times New Roman" w:hAnsi="Times New Roman" w:cs="Times New Roman"/>
          <w:sz w:val="18"/>
          <w:szCs w:val="18"/>
          <w:lang w:val="en-US"/>
        </w:rPr>
        <w:t xml:space="preserve"> </w:t>
      </w:r>
      <w:r w:rsidRPr="009E1DEC">
        <w:rPr>
          <w:rFonts w:ascii="Times New Roman" w:hAnsi="Times New Roman" w:cs="Times New Roman"/>
          <w:sz w:val="18"/>
          <w:szCs w:val="18"/>
        </w:rPr>
        <w:t>их</w:t>
      </w:r>
      <w:r w:rsidRPr="004D14FF">
        <w:rPr>
          <w:rFonts w:ascii="Times New Roman" w:hAnsi="Times New Roman" w:cs="Times New Roman"/>
          <w:sz w:val="18"/>
          <w:szCs w:val="18"/>
          <w:lang w:val="en-US"/>
        </w:rPr>
        <w:t xml:space="preserve"> </w:t>
      </w:r>
      <w:r w:rsidRPr="009E1DEC">
        <w:rPr>
          <w:rFonts w:ascii="Times New Roman" w:hAnsi="Times New Roman" w:cs="Times New Roman"/>
          <w:sz w:val="18"/>
          <w:szCs w:val="18"/>
        </w:rPr>
        <w:t>последствиях</w:t>
      </w:r>
      <w:r w:rsidRPr="004D14FF">
        <w:rPr>
          <w:rFonts w:ascii="Times New Roman" w:hAnsi="Times New Roman" w:cs="Times New Roman"/>
          <w:sz w:val="18"/>
          <w:szCs w:val="18"/>
          <w:lang w:val="en-US"/>
        </w:rPr>
        <w:t xml:space="preserve"> </w:t>
      </w:r>
      <w:r w:rsidRPr="009E1DEC">
        <w:rPr>
          <w:rFonts w:ascii="Times New Roman" w:hAnsi="Times New Roman" w:cs="Times New Roman"/>
          <w:sz w:val="18"/>
          <w:szCs w:val="18"/>
        </w:rPr>
        <w:t>на</w:t>
      </w:r>
      <w:r w:rsidRPr="004D14FF">
        <w:rPr>
          <w:rFonts w:ascii="Times New Roman" w:hAnsi="Times New Roman" w:cs="Times New Roman"/>
          <w:sz w:val="18"/>
          <w:szCs w:val="18"/>
          <w:lang w:val="en-US"/>
        </w:rPr>
        <w:t xml:space="preserve"> </w:t>
      </w:r>
      <w:r w:rsidRPr="009E1DEC">
        <w:rPr>
          <w:rFonts w:ascii="Times New Roman" w:hAnsi="Times New Roman" w:cs="Times New Roman"/>
          <w:sz w:val="18"/>
          <w:szCs w:val="18"/>
        </w:rPr>
        <w:t>территории</w:t>
      </w:r>
      <w:r w:rsidRPr="004D14FF">
        <w:rPr>
          <w:rFonts w:ascii="Times New Roman" w:hAnsi="Times New Roman" w:cs="Times New Roman"/>
          <w:sz w:val="18"/>
          <w:szCs w:val="18"/>
          <w:lang w:val="en-US"/>
        </w:rPr>
        <w:t xml:space="preserve"> </w:t>
      </w:r>
      <w:r w:rsidRPr="009E1DEC">
        <w:rPr>
          <w:rFonts w:ascii="Times New Roman" w:hAnsi="Times New Roman" w:cs="Times New Roman"/>
          <w:sz w:val="18"/>
          <w:szCs w:val="18"/>
        </w:rPr>
        <w:t>Российской</w:t>
      </w:r>
      <w:r w:rsidRPr="004D14FF">
        <w:rPr>
          <w:rFonts w:ascii="Times New Roman" w:hAnsi="Times New Roman" w:cs="Times New Roman"/>
          <w:sz w:val="18"/>
          <w:szCs w:val="18"/>
          <w:lang w:val="en-US"/>
        </w:rPr>
        <w:t xml:space="preserve"> </w:t>
      </w:r>
      <w:r w:rsidRPr="009E1DEC">
        <w:rPr>
          <w:rFonts w:ascii="Times New Roman" w:hAnsi="Times New Roman" w:cs="Times New Roman"/>
          <w:sz w:val="18"/>
          <w:szCs w:val="18"/>
        </w:rPr>
        <w:t>Федерации</w:t>
      </w:r>
      <w:r w:rsidRPr="004D14FF">
        <w:rPr>
          <w:rFonts w:ascii="Times New Roman" w:hAnsi="Times New Roman" w:cs="Times New Roman"/>
          <w:sz w:val="18"/>
          <w:szCs w:val="18"/>
          <w:lang w:val="en-US"/>
        </w:rPr>
        <w:t xml:space="preserve">, </w:t>
      </w:r>
      <w:r w:rsidRPr="009E1DEC">
        <w:rPr>
          <w:rFonts w:ascii="Times New Roman" w:hAnsi="Times New Roman" w:cs="Times New Roman"/>
          <w:sz w:val="18"/>
          <w:szCs w:val="18"/>
        </w:rPr>
        <w:t>Росгидромет</w:t>
      </w:r>
      <w:r w:rsidRPr="004D14FF">
        <w:rPr>
          <w:rFonts w:ascii="Times New Roman" w:hAnsi="Times New Roman" w:cs="Times New Roman"/>
          <w:sz w:val="18"/>
          <w:szCs w:val="18"/>
          <w:lang w:val="en-US"/>
        </w:rPr>
        <w:t xml:space="preserve">, 2014, 1009 </w:t>
      </w:r>
      <w:r w:rsidRPr="009E1DEC">
        <w:rPr>
          <w:rFonts w:ascii="Times New Roman" w:hAnsi="Times New Roman" w:cs="Times New Roman"/>
          <w:sz w:val="18"/>
          <w:szCs w:val="18"/>
        </w:rPr>
        <w:t>с</w:t>
      </w:r>
      <w:r w:rsidRPr="004D14FF">
        <w:rPr>
          <w:rFonts w:ascii="Times New Roman" w:hAnsi="Times New Roman" w:cs="Times New Roman"/>
          <w:sz w:val="18"/>
          <w:szCs w:val="18"/>
          <w:lang w:val="en-US"/>
        </w:rPr>
        <w:t xml:space="preserve">. </w:t>
      </w:r>
      <w:r w:rsidRPr="00E10A4A">
        <w:rPr>
          <w:rFonts w:ascii="Times New Roman" w:hAnsi="Times New Roman" w:cs="Times New Roman"/>
          <w:sz w:val="18"/>
          <w:szCs w:val="18"/>
          <w:lang w:val="en-US"/>
        </w:rPr>
        <w:t>USGCRP, 2017</w:t>
      </w:r>
      <w:r w:rsidRPr="00E10A4A">
        <w:rPr>
          <w:rFonts w:ascii="Times New Roman" w:hAnsi="Times New Roman" w:cs="Times New Roman"/>
          <w:i/>
          <w:sz w:val="18"/>
          <w:szCs w:val="18"/>
          <w:lang w:val="en-US"/>
        </w:rPr>
        <w:t>: Climate Science Special Report: Fourth National Climate Assessment, Volume I</w:t>
      </w:r>
      <w:r w:rsidRPr="00E10A4A">
        <w:rPr>
          <w:rFonts w:ascii="Times New Roman" w:hAnsi="Times New Roman" w:cs="Times New Roman"/>
          <w:sz w:val="18"/>
          <w:szCs w:val="18"/>
          <w:lang w:val="en-US"/>
        </w:rPr>
        <w:t xml:space="preserve"> U.S. Global Change Research Program, Washington, DC, USA</w:t>
      </w:r>
      <w:r w:rsidRPr="00E10A4A">
        <w:rPr>
          <w:rFonts w:ascii="Times New Roman" w:hAnsi="Times New Roman" w:cs="Times New Roman"/>
          <w:sz w:val="18"/>
          <w:szCs w:val="18"/>
          <w:lang w:val="en-US" w:eastAsia="zh-CN"/>
        </w:rPr>
        <w:t>.</w:t>
      </w:r>
    </w:p>
  </w:footnote>
  <w:footnote w:id="48">
    <w:p w14:paraId="1BF6C9FB" w14:textId="77777777" w:rsidR="008D361C" w:rsidRPr="00FB1869" w:rsidRDefault="008D361C" w:rsidP="006932AF">
      <w:pPr>
        <w:pStyle w:val="a3"/>
        <w:rPr>
          <w:rFonts w:ascii="Times New Roman" w:hAnsi="Times New Roman" w:cs="Times New Roman"/>
          <w:sz w:val="18"/>
          <w:szCs w:val="18"/>
          <w:lang w:val="en-US"/>
        </w:rPr>
      </w:pPr>
      <w:r w:rsidRPr="0027689A">
        <w:rPr>
          <w:rStyle w:val="a5"/>
          <w:rFonts w:ascii="Times New Roman" w:hAnsi="Times New Roman" w:cs="Times New Roman"/>
          <w:sz w:val="18"/>
          <w:szCs w:val="18"/>
        </w:rPr>
        <w:footnoteRef/>
      </w:r>
      <w:r w:rsidRPr="0027689A">
        <w:rPr>
          <w:rFonts w:ascii="Times New Roman" w:hAnsi="Times New Roman" w:cs="Times New Roman"/>
          <w:sz w:val="18"/>
          <w:szCs w:val="18"/>
          <w:lang w:val="en-US"/>
        </w:rPr>
        <w:t xml:space="preserve"> Global Carbon Budget </w:t>
      </w:r>
      <w:r w:rsidR="0008711C">
        <w:fldChar w:fldCharType="begin"/>
      </w:r>
      <w:r w:rsidR="0008711C" w:rsidRPr="00C85B1D">
        <w:rPr>
          <w:lang w:val="en-US"/>
        </w:rPr>
        <w:instrText xml:space="preserve"> HYPERLINK "http://www.globalcarbonproject.org/carbonbudget/17/infographics.htm" </w:instrText>
      </w:r>
      <w:r w:rsidR="0008711C">
        <w:fldChar w:fldCharType="separate"/>
      </w:r>
      <w:r w:rsidRPr="0027689A">
        <w:rPr>
          <w:rStyle w:val="ab"/>
          <w:rFonts w:ascii="Times New Roman" w:hAnsi="Times New Roman" w:cs="Times New Roman"/>
          <w:sz w:val="18"/>
          <w:szCs w:val="18"/>
          <w:lang w:val="en-US"/>
        </w:rPr>
        <w:t>http://www.globalcarbonproject.org/carbonbudget/17/infographics.htm</w:t>
      </w:r>
      <w:r w:rsidR="0008711C">
        <w:rPr>
          <w:rStyle w:val="ab"/>
          <w:rFonts w:ascii="Times New Roman" w:hAnsi="Times New Roman" w:cs="Times New Roman"/>
          <w:sz w:val="18"/>
          <w:szCs w:val="18"/>
          <w:lang w:val="en-US"/>
        </w:rPr>
        <w:fldChar w:fldCharType="end"/>
      </w:r>
      <w:r w:rsidRPr="0027689A">
        <w:rPr>
          <w:rFonts w:ascii="Times New Roman" w:hAnsi="Times New Roman" w:cs="Times New Roman"/>
          <w:sz w:val="18"/>
          <w:szCs w:val="18"/>
          <w:lang w:val="en-US"/>
        </w:rPr>
        <w:t xml:space="preserve">; </w:t>
      </w:r>
      <w:r w:rsidRPr="0027689A">
        <w:rPr>
          <w:rFonts w:ascii="Times New Roman" w:eastAsia="TimesNewRomanPSMT" w:hAnsi="Times New Roman" w:cs="Times New Roman"/>
          <w:sz w:val="18"/>
          <w:szCs w:val="18"/>
          <w:lang w:val="en-US"/>
        </w:rPr>
        <w:t xml:space="preserve">IPCC AR5, 2013: AR5, Climate Change 2013: The Physical Science Basis. </w:t>
      </w:r>
      <w:r w:rsidR="0008711C">
        <w:fldChar w:fldCharType="begin"/>
      </w:r>
      <w:r w:rsidR="0008711C" w:rsidRPr="00C85B1D">
        <w:rPr>
          <w:lang w:val="en-US"/>
        </w:rPr>
        <w:instrText xml:space="preserve"> HYPERLINK "http://www.ipcc.ch" </w:instrText>
      </w:r>
      <w:r w:rsidR="0008711C">
        <w:fldChar w:fldCharType="separate"/>
      </w:r>
      <w:r w:rsidRPr="0027689A">
        <w:rPr>
          <w:rStyle w:val="ab"/>
          <w:rFonts w:ascii="Times New Roman" w:eastAsia="TimesNewRomanPSMT" w:hAnsi="Times New Roman" w:cs="Times New Roman"/>
          <w:sz w:val="18"/>
          <w:szCs w:val="18"/>
          <w:lang w:val="en-US"/>
        </w:rPr>
        <w:t>www</w:t>
      </w:r>
      <w:r w:rsidRPr="00FB1869">
        <w:rPr>
          <w:rStyle w:val="ab"/>
          <w:rFonts w:ascii="Times New Roman" w:eastAsia="TimesNewRomanPSMT" w:hAnsi="Times New Roman" w:cs="Times New Roman"/>
          <w:sz w:val="18"/>
          <w:szCs w:val="18"/>
          <w:lang w:val="en-US"/>
        </w:rPr>
        <w:t>.</w:t>
      </w:r>
      <w:r w:rsidRPr="0027689A">
        <w:rPr>
          <w:rStyle w:val="ab"/>
          <w:rFonts w:ascii="Times New Roman" w:eastAsia="TimesNewRomanPSMT" w:hAnsi="Times New Roman" w:cs="Times New Roman"/>
          <w:sz w:val="18"/>
          <w:szCs w:val="18"/>
          <w:lang w:val="en-US"/>
        </w:rPr>
        <w:t>ipcc</w:t>
      </w:r>
      <w:r w:rsidRPr="00FB1869">
        <w:rPr>
          <w:rStyle w:val="ab"/>
          <w:rFonts w:ascii="Times New Roman" w:eastAsia="TimesNewRomanPSMT" w:hAnsi="Times New Roman" w:cs="Times New Roman"/>
          <w:sz w:val="18"/>
          <w:szCs w:val="18"/>
          <w:lang w:val="en-US"/>
        </w:rPr>
        <w:t>.</w:t>
      </w:r>
      <w:r w:rsidRPr="0027689A">
        <w:rPr>
          <w:rStyle w:val="ab"/>
          <w:rFonts w:ascii="Times New Roman" w:eastAsia="TimesNewRomanPSMT" w:hAnsi="Times New Roman" w:cs="Times New Roman"/>
          <w:sz w:val="18"/>
          <w:szCs w:val="18"/>
          <w:lang w:val="en-US"/>
        </w:rPr>
        <w:t>ch</w:t>
      </w:r>
      <w:r w:rsidR="0008711C">
        <w:rPr>
          <w:rStyle w:val="ab"/>
          <w:rFonts w:ascii="Times New Roman" w:eastAsia="TimesNewRomanPSMT" w:hAnsi="Times New Roman" w:cs="Times New Roman"/>
          <w:sz w:val="18"/>
          <w:szCs w:val="18"/>
          <w:lang w:val="en-US"/>
        </w:rPr>
        <w:fldChar w:fldCharType="end"/>
      </w:r>
    </w:p>
  </w:footnote>
  <w:footnote w:id="49">
    <w:p w14:paraId="6C9ACA7E" w14:textId="0927BFD7" w:rsidR="008D361C" w:rsidRDefault="008D361C">
      <w:pPr>
        <w:pStyle w:val="a3"/>
      </w:pPr>
      <w:r>
        <w:rPr>
          <w:rStyle w:val="a5"/>
        </w:rPr>
        <w:footnoteRef/>
      </w:r>
      <w:r w:rsidRPr="00FB1869">
        <w:rPr>
          <w:lang w:val="en-US"/>
        </w:rPr>
        <w:t xml:space="preserve"> </w:t>
      </w:r>
      <w:r w:rsidRPr="00620F82">
        <w:rPr>
          <w:rFonts w:ascii="Times New Roman" w:hAnsi="Times New Roman" w:cs="Times New Roman"/>
          <w:sz w:val="18"/>
          <w:szCs w:val="18"/>
          <w:lang w:val="en-US"/>
        </w:rPr>
        <w:t>UNEP</w:t>
      </w:r>
      <w:r w:rsidRPr="00FB1869">
        <w:rPr>
          <w:rFonts w:ascii="Times New Roman" w:hAnsi="Times New Roman" w:cs="Times New Roman"/>
          <w:sz w:val="18"/>
          <w:szCs w:val="18"/>
          <w:lang w:val="en-US"/>
        </w:rPr>
        <w:t xml:space="preserve"> (2018). </w:t>
      </w:r>
      <w:r w:rsidRPr="00620F82">
        <w:rPr>
          <w:rFonts w:ascii="Times New Roman" w:hAnsi="Times New Roman" w:cs="Times New Roman"/>
          <w:sz w:val="18"/>
          <w:szCs w:val="18"/>
          <w:lang w:val="en-US"/>
        </w:rPr>
        <w:t>The</w:t>
      </w:r>
      <w:r w:rsidRPr="00FB1869">
        <w:rPr>
          <w:rFonts w:ascii="Times New Roman" w:hAnsi="Times New Roman" w:cs="Times New Roman"/>
          <w:sz w:val="18"/>
          <w:szCs w:val="18"/>
          <w:lang w:val="en-US"/>
        </w:rPr>
        <w:t xml:space="preserve"> </w:t>
      </w:r>
      <w:r w:rsidRPr="00620F82">
        <w:rPr>
          <w:rFonts w:ascii="Times New Roman" w:hAnsi="Times New Roman" w:cs="Times New Roman"/>
          <w:sz w:val="18"/>
          <w:szCs w:val="18"/>
          <w:lang w:val="en-US"/>
        </w:rPr>
        <w:t>Emissions</w:t>
      </w:r>
      <w:r w:rsidRPr="00FB1869">
        <w:rPr>
          <w:rFonts w:ascii="Times New Roman" w:hAnsi="Times New Roman" w:cs="Times New Roman"/>
          <w:sz w:val="18"/>
          <w:szCs w:val="18"/>
          <w:lang w:val="en-US"/>
        </w:rPr>
        <w:t xml:space="preserve"> </w:t>
      </w:r>
      <w:r w:rsidRPr="00620F82">
        <w:rPr>
          <w:rFonts w:ascii="Times New Roman" w:hAnsi="Times New Roman" w:cs="Times New Roman"/>
          <w:sz w:val="18"/>
          <w:szCs w:val="18"/>
          <w:lang w:val="en-US"/>
        </w:rPr>
        <w:t>Gap</w:t>
      </w:r>
      <w:r w:rsidRPr="00FB1869">
        <w:rPr>
          <w:rFonts w:ascii="Times New Roman" w:hAnsi="Times New Roman" w:cs="Times New Roman"/>
          <w:sz w:val="18"/>
          <w:szCs w:val="18"/>
          <w:lang w:val="en-US"/>
        </w:rPr>
        <w:t xml:space="preserve"> </w:t>
      </w:r>
      <w:r w:rsidRPr="00620F82">
        <w:rPr>
          <w:rFonts w:ascii="Times New Roman" w:hAnsi="Times New Roman" w:cs="Times New Roman"/>
          <w:sz w:val="18"/>
          <w:szCs w:val="18"/>
          <w:lang w:val="en-US"/>
        </w:rPr>
        <w:t>Report</w:t>
      </w:r>
      <w:r w:rsidRPr="00FB1869">
        <w:rPr>
          <w:rFonts w:ascii="Times New Roman" w:hAnsi="Times New Roman" w:cs="Times New Roman"/>
          <w:sz w:val="18"/>
          <w:szCs w:val="18"/>
          <w:lang w:val="en-US"/>
        </w:rPr>
        <w:t xml:space="preserve"> 2018.  </w:t>
      </w:r>
      <w:r w:rsidRPr="00620F82">
        <w:rPr>
          <w:rFonts w:ascii="Times New Roman" w:hAnsi="Times New Roman" w:cs="Times New Roman"/>
          <w:sz w:val="18"/>
          <w:szCs w:val="18"/>
          <w:lang w:val="en-US"/>
        </w:rPr>
        <w:t>United</w:t>
      </w:r>
      <w:r w:rsidRPr="00FB1869">
        <w:rPr>
          <w:rFonts w:ascii="Times New Roman" w:hAnsi="Times New Roman" w:cs="Times New Roman"/>
          <w:sz w:val="18"/>
          <w:szCs w:val="18"/>
          <w:lang w:val="en-US"/>
        </w:rPr>
        <w:t xml:space="preserve"> </w:t>
      </w:r>
      <w:r w:rsidRPr="00620F82">
        <w:rPr>
          <w:rFonts w:ascii="Times New Roman" w:hAnsi="Times New Roman" w:cs="Times New Roman"/>
          <w:sz w:val="18"/>
          <w:szCs w:val="18"/>
          <w:lang w:val="en-US"/>
        </w:rPr>
        <w:t>Nations</w:t>
      </w:r>
      <w:r w:rsidRPr="00FB1869">
        <w:rPr>
          <w:rFonts w:ascii="Times New Roman" w:hAnsi="Times New Roman" w:cs="Times New Roman"/>
          <w:sz w:val="18"/>
          <w:szCs w:val="18"/>
          <w:lang w:val="en-US"/>
        </w:rPr>
        <w:t xml:space="preserve"> </w:t>
      </w:r>
      <w:r w:rsidRPr="00620F82">
        <w:rPr>
          <w:rFonts w:ascii="Times New Roman" w:hAnsi="Times New Roman" w:cs="Times New Roman"/>
          <w:sz w:val="18"/>
          <w:szCs w:val="18"/>
          <w:lang w:val="en-US"/>
        </w:rPr>
        <w:t>Environment</w:t>
      </w:r>
      <w:r w:rsidRPr="00FB1869">
        <w:rPr>
          <w:rFonts w:ascii="Times New Roman" w:hAnsi="Times New Roman" w:cs="Times New Roman"/>
          <w:sz w:val="18"/>
          <w:szCs w:val="18"/>
          <w:lang w:val="en-US"/>
        </w:rPr>
        <w:t xml:space="preserve"> </w:t>
      </w:r>
      <w:r w:rsidRPr="00620F82">
        <w:rPr>
          <w:rFonts w:ascii="Times New Roman" w:hAnsi="Times New Roman" w:cs="Times New Roman"/>
          <w:sz w:val="18"/>
          <w:szCs w:val="18"/>
          <w:lang w:val="en-US"/>
        </w:rPr>
        <w:t>Programme</w:t>
      </w:r>
      <w:r w:rsidRPr="00FB1869">
        <w:rPr>
          <w:rFonts w:ascii="Times New Roman" w:hAnsi="Times New Roman" w:cs="Times New Roman"/>
          <w:sz w:val="18"/>
          <w:szCs w:val="18"/>
          <w:lang w:val="en-US"/>
        </w:rPr>
        <w:t xml:space="preserve">, </w:t>
      </w:r>
      <w:r w:rsidRPr="00620F82">
        <w:rPr>
          <w:rFonts w:ascii="Times New Roman" w:hAnsi="Times New Roman" w:cs="Times New Roman"/>
          <w:sz w:val="18"/>
          <w:szCs w:val="18"/>
          <w:lang w:val="en-US"/>
        </w:rPr>
        <w:t>Nairobi</w:t>
      </w:r>
      <w:r w:rsidRPr="00FB1869">
        <w:rPr>
          <w:rFonts w:ascii="Times New Roman" w:hAnsi="Times New Roman" w:cs="Times New Roman"/>
          <w:sz w:val="18"/>
          <w:szCs w:val="18"/>
          <w:lang w:val="en-US"/>
        </w:rPr>
        <w:t xml:space="preserve">. </w:t>
      </w:r>
      <w:r w:rsidR="0008711C">
        <w:fldChar w:fldCharType="begin"/>
      </w:r>
      <w:r w:rsidR="0008711C" w:rsidRPr="00C85B1D">
        <w:rPr>
          <w:lang w:val="en-US"/>
        </w:rPr>
        <w:instrText xml:space="preserve"> HYPERLINK "http://www.unep.org" </w:instrText>
      </w:r>
      <w:r w:rsidR="0008711C">
        <w:fldChar w:fldCharType="separate"/>
      </w:r>
      <w:r w:rsidRPr="00620F82">
        <w:rPr>
          <w:rStyle w:val="ab"/>
          <w:rFonts w:ascii="Times New Roman" w:hAnsi="Times New Roman" w:cs="Times New Roman"/>
          <w:sz w:val="18"/>
          <w:szCs w:val="18"/>
          <w:lang w:val="en-US"/>
        </w:rPr>
        <w:t>www</w:t>
      </w:r>
      <w:r w:rsidRPr="0091532E">
        <w:rPr>
          <w:rStyle w:val="ab"/>
          <w:rFonts w:ascii="Times New Roman" w:hAnsi="Times New Roman" w:cs="Times New Roman"/>
          <w:sz w:val="18"/>
          <w:szCs w:val="18"/>
        </w:rPr>
        <w:t>.</w:t>
      </w:r>
      <w:proofErr w:type="spellStart"/>
      <w:r w:rsidRPr="00620F82">
        <w:rPr>
          <w:rStyle w:val="ab"/>
          <w:rFonts w:ascii="Times New Roman" w:hAnsi="Times New Roman" w:cs="Times New Roman"/>
          <w:sz w:val="18"/>
          <w:szCs w:val="18"/>
          <w:lang w:val="en-US"/>
        </w:rPr>
        <w:t>unep</w:t>
      </w:r>
      <w:proofErr w:type="spellEnd"/>
      <w:r w:rsidRPr="0091532E">
        <w:rPr>
          <w:rStyle w:val="ab"/>
          <w:rFonts w:ascii="Times New Roman" w:hAnsi="Times New Roman" w:cs="Times New Roman"/>
          <w:sz w:val="18"/>
          <w:szCs w:val="18"/>
        </w:rPr>
        <w:t>.</w:t>
      </w:r>
      <w:r w:rsidRPr="00620F82">
        <w:rPr>
          <w:rStyle w:val="ab"/>
          <w:rFonts w:ascii="Times New Roman" w:hAnsi="Times New Roman" w:cs="Times New Roman"/>
          <w:sz w:val="18"/>
          <w:szCs w:val="18"/>
          <w:lang w:val="en-US"/>
        </w:rPr>
        <w:t>org</w:t>
      </w:r>
      <w:r w:rsidR="0008711C">
        <w:rPr>
          <w:rStyle w:val="ab"/>
          <w:rFonts w:ascii="Times New Roman" w:hAnsi="Times New Roman" w:cs="Times New Roman"/>
          <w:sz w:val="18"/>
          <w:szCs w:val="18"/>
          <w:lang w:val="en-US"/>
        </w:rPr>
        <w:fldChar w:fldCharType="end"/>
      </w:r>
    </w:p>
  </w:footnote>
  <w:footnote w:id="50">
    <w:p w14:paraId="65AF5EF3" w14:textId="4F04AFA7" w:rsidR="008D361C" w:rsidRPr="0027689A" w:rsidRDefault="008D361C" w:rsidP="006932AF">
      <w:pPr>
        <w:pStyle w:val="a3"/>
        <w:rPr>
          <w:rFonts w:ascii="Times New Roman" w:hAnsi="Times New Roman" w:cs="Times New Roman"/>
          <w:sz w:val="18"/>
          <w:szCs w:val="18"/>
        </w:rPr>
      </w:pPr>
      <w:r w:rsidRPr="0027689A">
        <w:rPr>
          <w:rStyle w:val="a5"/>
          <w:rFonts w:ascii="Times New Roman" w:hAnsi="Times New Roman" w:cs="Times New Roman"/>
          <w:sz w:val="18"/>
          <w:szCs w:val="18"/>
        </w:rPr>
        <w:footnoteRef/>
      </w:r>
      <w:r w:rsidRPr="0027689A">
        <w:rPr>
          <w:rFonts w:ascii="Times New Roman" w:hAnsi="Times New Roman" w:cs="Times New Roman"/>
          <w:sz w:val="18"/>
          <w:szCs w:val="18"/>
        </w:rPr>
        <w:t xml:space="preserve"> </w:t>
      </w:r>
      <w:r w:rsidRPr="0027689A">
        <w:rPr>
          <w:rFonts w:ascii="Times New Roman" w:hAnsi="Times New Roman" w:cs="Times New Roman"/>
          <w:bCs/>
          <w:sz w:val="18"/>
          <w:szCs w:val="18"/>
        </w:rPr>
        <w:t xml:space="preserve">Доклад о климатических рисках на территории Российской Федерации. </w:t>
      </w:r>
      <w:r>
        <w:rPr>
          <w:rFonts w:ascii="Times New Roman" w:hAnsi="Times New Roman" w:cs="Times New Roman"/>
          <w:bCs/>
          <w:sz w:val="18"/>
          <w:szCs w:val="18"/>
        </w:rPr>
        <w:t>–</w:t>
      </w:r>
      <w:r w:rsidRPr="0027689A">
        <w:rPr>
          <w:rFonts w:ascii="Times New Roman" w:hAnsi="Times New Roman" w:cs="Times New Roman"/>
          <w:bCs/>
          <w:sz w:val="18"/>
          <w:szCs w:val="18"/>
        </w:rPr>
        <w:t xml:space="preserve"> Климатический центр Росгидромета. Санкт-Петербург. 2017. – 106 с. </w:t>
      </w:r>
      <w:hyperlink r:id="rId14" w:history="1">
        <w:r w:rsidRPr="0027689A">
          <w:rPr>
            <w:rStyle w:val="ab"/>
            <w:rFonts w:ascii="Times New Roman" w:hAnsi="Times New Roman" w:cs="Times New Roman"/>
            <w:sz w:val="18"/>
            <w:szCs w:val="18"/>
          </w:rPr>
          <w:t>http://cc.voeikovmgo.ru/images/dokumenty/2017/riski.pdf</w:t>
        </w:r>
      </w:hyperlink>
    </w:p>
  </w:footnote>
  <w:footnote w:id="51">
    <w:p w14:paraId="11F94D99" w14:textId="01D3796E" w:rsidR="008D361C" w:rsidRPr="00B53CE4" w:rsidRDefault="008D361C" w:rsidP="00883B19">
      <w:pPr>
        <w:pStyle w:val="a3"/>
        <w:rPr>
          <w:rFonts w:ascii="Times New Roman" w:hAnsi="Times New Roman" w:cs="Times New Roman"/>
          <w:sz w:val="18"/>
          <w:szCs w:val="18"/>
        </w:rPr>
      </w:pPr>
      <w:r w:rsidRPr="00B53CE4">
        <w:rPr>
          <w:rStyle w:val="a5"/>
          <w:rFonts w:ascii="Times New Roman" w:hAnsi="Times New Roman" w:cs="Times New Roman"/>
          <w:sz w:val="18"/>
          <w:szCs w:val="18"/>
        </w:rPr>
        <w:footnoteRef/>
      </w:r>
      <w:r w:rsidRPr="00B53CE4">
        <w:rPr>
          <w:rFonts w:ascii="Times New Roman" w:hAnsi="Times New Roman" w:cs="Times New Roman"/>
          <w:sz w:val="18"/>
          <w:szCs w:val="18"/>
        </w:rPr>
        <w:t xml:space="preserve"> Доклад об особенностях климата на территории Российской Федерации за 2017 год. – Москва: Росгидромет, </w:t>
      </w:r>
      <w:r>
        <w:rPr>
          <w:rFonts w:ascii="Times New Roman" w:hAnsi="Times New Roman" w:cs="Times New Roman"/>
          <w:sz w:val="18"/>
          <w:szCs w:val="18"/>
        </w:rPr>
        <w:t>–</w:t>
      </w:r>
      <w:r w:rsidRPr="00B53CE4">
        <w:rPr>
          <w:rFonts w:ascii="Times New Roman" w:hAnsi="Times New Roman" w:cs="Times New Roman"/>
          <w:sz w:val="18"/>
          <w:szCs w:val="18"/>
        </w:rPr>
        <w:t xml:space="preserve"> 2018. 69 стр. </w:t>
      </w:r>
      <w:hyperlink r:id="rId15" w:history="1">
        <w:r w:rsidRPr="00B53CE4">
          <w:rPr>
            <w:rStyle w:val="ab"/>
            <w:rFonts w:ascii="Times New Roman" w:hAnsi="Times New Roman" w:cs="Times New Roman"/>
            <w:sz w:val="18"/>
            <w:szCs w:val="18"/>
          </w:rPr>
          <w:t>http://climatechange.igce.ru/index.php?option=com_docman&amp;Itemid=73&amp;gid=27&amp;lang=ru</w:t>
        </w:r>
      </w:hyperlink>
    </w:p>
  </w:footnote>
  <w:footnote w:id="52">
    <w:p w14:paraId="1B1E4983" w14:textId="77777777" w:rsidR="008D361C" w:rsidRPr="00B53CE4" w:rsidRDefault="008D361C" w:rsidP="00761B69">
      <w:pPr>
        <w:pStyle w:val="a3"/>
        <w:rPr>
          <w:rFonts w:ascii="Times New Roman" w:hAnsi="Times New Roman" w:cs="Times New Roman"/>
          <w:sz w:val="18"/>
          <w:szCs w:val="18"/>
        </w:rPr>
      </w:pPr>
      <w:r w:rsidRPr="00B53CE4">
        <w:rPr>
          <w:rStyle w:val="a5"/>
          <w:rFonts w:ascii="Times New Roman" w:hAnsi="Times New Roman" w:cs="Times New Roman"/>
          <w:sz w:val="18"/>
          <w:szCs w:val="18"/>
        </w:rPr>
        <w:footnoteRef/>
      </w:r>
      <w:r w:rsidRPr="00B53CE4">
        <w:rPr>
          <w:rFonts w:ascii="Times New Roman" w:hAnsi="Times New Roman" w:cs="Times New Roman"/>
          <w:sz w:val="18"/>
          <w:szCs w:val="18"/>
        </w:rPr>
        <w:t xml:space="preserve"> Заявление ВМО о состоянии глобального климата в 2017 году. Всемирная метеорологическая организация, 2018, 40 с.  </w:t>
      </w:r>
      <w:hyperlink r:id="rId16" w:history="1">
        <w:r w:rsidRPr="00B53CE4">
          <w:rPr>
            <w:rStyle w:val="ab"/>
            <w:rFonts w:ascii="Times New Roman" w:hAnsi="Times New Roman" w:cs="Times New Roman"/>
            <w:sz w:val="18"/>
            <w:szCs w:val="18"/>
            <w:lang w:val="en-US"/>
          </w:rPr>
          <w:t>https</w:t>
        </w:r>
        <w:r w:rsidRPr="00B53CE4">
          <w:rPr>
            <w:rStyle w:val="ab"/>
            <w:rFonts w:ascii="Times New Roman" w:hAnsi="Times New Roman" w:cs="Times New Roman"/>
            <w:sz w:val="18"/>
            <w:szCs w:val="18"/>
          </w:rPr>
          <w:t>://</w:t>
        </w:r>
        <w:r w:rsidRPr="00B53CE4">
          <w:rPr>
            <w:rStyle w:val="ab"/>
            <w:rFonts w:ascii="Times New Roman" w:hAnsi="Times New Roman" w:cs="Times New Roman"/>
            <w:sz w:val="18"/>
            <w:szCs w:val="18"/>
            <w:lang w:val="en-US"/>
          </w:rPr>
          <w:t>library</w:t>
        </w:r>
        <w:r w:rsidRPr="00B53CE4">
          <w:rPr>
            <w:rStyle w:val="ab"/>
            <w:rFonts w:ascii="Times New Roman" w:hAnsi="Times New Roman" w:cs="Times New Roman"/>
            <w:sz w:val="18"/>
            <w:szCs w:val="18"/>
          </w:rPr>
          <w:t>.</w:t>
        </w:r>
        <w:proofErr w:type="spellStart"/>
        <w:r w:rsidRPr="00B53CE4">
          <w:rPr>
            <w:rStyle w:val="ab"/>
            <w:rFonts w:ascii="Times New Roman" w:hAnsi="Times New Roman" w:cs="Times New Roman"/>
            <w:sz w:val="18"/>
            <w:szCs w:val="18"/>
            <w:lang w:val="en-US"/>
          </w:rPr>
          <w:t>wmo</w:t>
        </w:r>
        <w:proofErr w:type="spellEnd"/>
        <w:r w:rsidRPr="00B53CE4">
          <w:rPr>
            <w:rStyle w:val="ab"/>
            <w:rFonts w:ascii="Times New Roman" w:hAnsi="Times New Roman" w:cs="Times New Roman"/>
            <w:sz w:val="18"/>
            <w:szCs w:val="18"/>
          </w:rPr>
          <w:t>.</w:t>
        </w:r>
        <w:r w:rsidRPr="00B53CE4">
          <w:rPr>
            <w:rStyle w:val="ab"/>
            <w:rFonts w:ascii="Times New Roman" w:hAnsi="Times New Roman" w:cs="Times New Roman"/>
            <w:sz w:val="18"/>
            <w:szCs w:val="18"/>
            <w:lang w:val="en-US"/>
          </w:rPr>
          <w:t>int</w:t>
        </w:r>
        <w:r w:rsidRPr="00B53CE4">
          <w:rPr>
            <w:rStyle w:val="ab"/>
            <w:rFonts w:ascii="Times New Roman" w:hAnsi="Times New Roman" w:cs="Times New Roman"/>
            <w:sz w:val="18"/>
            <w:szCs w:val="18"/>
          </w:rPr>
          <w:t>/</w:t>
        </w:r>
        <w:r w:rsidRPr="00B53CE4">
          <w:rPr>
            <w:rStyle w:val="ab"/>
            <w:rFonts w:ascii="Times New Roman" w:hAnsi="Times New Roman" w:cs="Times New Roman"/>
            <w:sz w:val="18"/>
            <w:szCs w:val="18"/>
            <w:lang w:val="en-US"/>
          </w:rPr>
          <w:t>doc</w:t>
        </w:r>
        <w:r w:rsidRPr="00B53CE4">
          <w:rPr>
            <w:rStyle w:val="ab"/>
            <w:rFonts w:ascii="Times New Roman" w:hAnsi="Times New Roman" w:cs="Times New Roman"/>
            <w:sz w:val="18"/>
            <w:szCs w:val="18"/>
          </w:rPr>
          <w:t>_</w:t>
        </w:r>
        <w:proofErr w:type="spellStart"/>
        <w:r w:rsidRPr="00B53CE4">
          <w:rPr>
            <w:rStyle w:val="ab"/>
            <w:rFonts w:ascii="Times New Roman" w:hAnsi="Times New Roman" w:cs="Times New Roman"/>
            <w:sz w:val="18"/>
            <w:szCs w:val="18"/>
            <w:lang w:val="en-US"/>
          </w:rPr>
          <w:t>num</w:t>
        </w:r>
        <w:proofErr w:type="spellEnd"/>
        <w:r w:rsidRPr="00B53CE4">
          <w:rPr>
            <w:rStyle w:val="ab"/>
            <w:rFonts w:ascii="Times New Roman" w:hAnsi="Times New Roman" w:cs="Times New Roman"/>
            <w:sz w:val="18"/>
            <w:szCs w:val="18"/>
          </w:rPr>
          <w:t>.</w:t>
        </w:r>
        <w:proofErr w:type="spellStart"/>
        <w:r w:rsidRPr="00B53CE4">
          <w:rPr>
            <w:rStyle w:val="ab"/>
            <w:rFonts w:ascii="Times New Roman" w:hAnsi="Times New Roman" w:cs="Times New Roman"/>
            <w:sz w:val="18"/>
            <w:szCs w:val="18"/>
            <w:lang w:val="en-US"/>
          </w:rPr>
          <w:t>php</w:t>
        </w:r>
        <w:proofErr w:type="spellEnd"/>
        <w:r w:rsidRPr="00B53CE4">
          <w:rPr>
            <w:rStyle w:val="ab"/>
            <w:rFonts w:ascii="Times New Roman" w:hAnsi="Times New Roman" w:cs="Times New Roman"/>
            <w:sz w:val="18"/>
            <w:szCs w:val="18"/>
          </w:rPr>
          <w:t>?</w:t>
        </w:r>
        <w:proofErr w:type="spellStart"/>
        <w:r w:rsidRPr="00B53CE4">
          <w:rPr>
            <w:rStyle w:val="ab"/>
            <w:rFonts w:ascii="Times New Roman" w:hAnsi="Times New Roman" w:cs="Times New Roman"/>
            <w:sz w:val="18"/>
            <w:szCs w:val="18"/>
            <w:lang w:val="en-US"/>
          </w:rPr>
          <w:t>explnum</w:t>
        </w:r>
        <w:proofErr w:type="spellEnd"/>
        <w:r w:rsidRPr="00B53CE4">
          <w:rPr>
            <w:rStyle w:val="ab"/>
            <w:rFonts w:ascii="Times New Roman" w:hAnsi="Times New Roman" w:cs="Times New Roman"/>
            <w:sz w:val="18"/>
            <w:szCs w:val="18"/>
          </w:rPr>
          <w:t>_</w:t>
        </w:r>
        <w:r w:rsidRPr="00B53CE4">
          <w:rPr>
            <w:rStyle w:val="ab"/>
            <w:rFonts w:ascii="Times New Roman" w:hAnsi="Times New Roman" w:cs="Times New Roman"/>
            <w:sz w:val="18"/>
            <w:szCs w:val="18"/>
            <w:lang w:val="en-US"/>
          </w:rPr>
          <w:t>id</w:t>
        </w:r>
        <w:r w:rsidRPr="00B53CE4">
          <w:rPr>
            <w:rStyle w:val="ab"/>
            <w:rFonts w:ascii="Times New Roman" w:hAnsi="Times New Roman" w:cs="Times New Roman"/>
            <w:sz w:val="18"/>
            <w:szCs w:val="18"/>
          </w:rPr>
          <w:t>=4457</w:t>
        </w:r>
      </w:hyperlink>
    </w:p>
  </w:footnote>
  <w:footnote w:id="53">
    <w:p w14:paraId="43CFC3D7" w14:textId="20CA61F7" w:rsidR="008D361C" w:rsidRPr="00092F24" w:rsidRDefault="008D361C" w:rsidP="00883B19">
      <w:pPr>
        <w:pStyle w:val="a3"/>
        <w:rPr>
          <w:rFonts w:ascii="Times New Roman" w:hAnsi="Times New Roman" w:cs="Times New Roman"/>
          <w:sz w:val="18"/>
          <w:szCs w:val="18"/>
        </w:rPr>
      </w:pPr>
      <w:r w:rsidRPr="00092F24">
        <w:rPr>
          <w:rStyle w:val="a5"/>
          <w:rFonts w:ascii="Times New Roman" w:hAnsi="Times New Roman" w:cs="Times New Roman"/>
          <w:sz w:val="18"/>
          <w:szCs w:val="18"/>
        </w:rPr>
        <w:footnoteRef/>
      </w:r>
      <w:r w:rsidRPr="00092F24">
        <w:rPr>
          <w:rFonts w:ascii="Times New Roman" w:hAnsi="Times New Roman" w:cs="Times New Roman"/>
          <w:sz w:val="18"/>
          <w:szCs w:val="18"/>
        </w:rPr>
        <w:t xml:space="preserve"> Второй оценочный доклад об изменениях климата и их последствиях на территории Российской Федерации, Росгидромет, 2014, 1009 с. </w:t>
      </w:r>
    </w:p>
  </w:footnote>
  <w:footnote w:id="54">
    <w:p w14:paraId="08702696" w14:textId="77777777" w:rsidR="008D361C" w:rsidRPr="0027689A" w:rsidRDefault="008D361C" w:rsidP="00883B19">
      <w:pPr>
        <w:pStyle w:val="a3"/>
        <w:rPr>
          <w:rFonts w:ascii="Times New Roman" w:hAnsi="Times New Roman" w:cs="Times New Roman"/>
          <w:sz w:val="18"/>
          <w:szCs w:val="18"/>
        </w:rPr>
      </w:pPr>
      <w:r w:rsidRPr="0027689A">
        <w:rPr>
          <w:rStyle w:val="a5"/>
          <w:rFonts w:ascii="Times New Roman" w:hAnsi="Times New Roman" w:cs="Times New Roman"/>
          <w:sz w:val="18"/>
          <w:szCs w:val="18"/>
        </w:rPr>
        <w:footnoteRef/>
      </w:r>
      <w:r w:rsidRPr="0027689A">
        <w:rPr>
          <w:rFonts w:ascii="Times New Roman" w:hAnsi="Times New Roman" w:cs="Times New Roman"/>
          <w:sz w:val="18"/>
          <w:szCs w:val="18"/>
        </w:rPr>
        <w:t xml:space="preserve"> </w:t>
      </w:r>
      <w:r w:rsidRPr="0027689A">
        <w:rPr>
          <w:rFonts w:ascii="Times New Roman" w:hAnsi="Times New Roman" w:cs="Times New Roman"/>
          <w:bCs/>
          <w:sz w:val="18"/>
          <w:szCs w:val="18"/>
        </w:rPr>
        <w:t xml:space="preserve">Доклад о климатических рисках на территории Российской Федерации. - Климатический центр Росгидромета. Санкт-Петербург. 2017. – 106 с. </w:t>
      </w:r>
      <w:hyperlink r:id="rId17" w:history="1">
        <w:r w:rsidRPr="0027689A">
          <w:rPr>
            <w:rStyle w:val="ab"/>
            <w:rFonts w:ascii="Times New Roman" w:hAnsi="Times New Roman" w:cs="Times New Roman"/>
            <w:sz w:val="18"/>
            <w:szCs w:val="18"/>
          </w:rPr>
          <w:t>http://cc.voeikovmgo.ru/images/dokumenty/2017/riski.pdf</w:t>
        </w:r>
      </w:hyperlink>
    </w:p>
  </w:footnote>
  <w:footnote w:id="55">
    <w:p w14:paraId="5D28188B" w14:textId="29D39642" w:rsidR="008D361C" w:rsidRPr="00092F24" w:rsidRDefault="008D361C" w:rsidP="00E46ABF">
      <w:pPr>
        <w:pStyle w:val="a3"/>
        <w:rPr>
          <w:rFonts w:ascii="Times New Roman" w:hAnsi="Times New Roman" w:cs="Times New Roman"/>
          <w:sz w:val="18"/>
          <w:szCs w:val="18"/>
        </w:rPr>
      </w:pPr>
      <w:r w:rsidRPr="00092F24">
        <w:rPr>
          <w:rStyle w:val="a5"/>
          <w:rFonts w:ascii="Times New Roman" w:hAnsi="Times New Roman" w:cs="Times New Roman"/>
          <w:sz w:val="18"/>
          <w:szCs w:val="18"/>
        </w:rPr>
        <w:footnoteRef/>
      </w:r>
      <w:r w:rsidRPr="00092F24">
        <w:rPr>
          <w:rFonts w:ascii="Times New Roman" w:hAnsi="Times New Roman" w:cs="Times New Roman"/>
          <w:sz w:val="18"/>
          <w:szCs w:val="18"/>
        </w:rPr>
        <w:t xml:space="preserve"> Второй оценочный доклад об изменениях климата и их последствиях на территории Российской Федерации, Росгидромет, 2014, 1009 с. Общее резюме, стр. 19. </w:t>
      </w:r>
      <w:hyperlink r:id="rId18" w:history="1">
        <w:r w:rsidRPr="00346C77">
          <w:rPr>
            <w:rStyle w:val="ab"/>
            <w:rFonts w:ascii="Times New Roman" w:hAnsi="Times New Roman" w:cs="Times New Roman"/>
            <w:sz w:val="18"/>
            <w:szCs w:val="18"/>
          </w:rPr>
          <w:t>http://downloads.igce.ru/publications/OD_2_2014/v2014/pdf/resume_ob.pdf</w:t>
        </w:r>
      </w:hyperlink>
    </w:p>
  </w:footnote>
  <w:footnote w:id="56">
    <w:p w14:paraId="749FA2DD" w14:textId="105862D3" w:rsidR="008D361C" w:rsidRPr="00092F24" w:rsidRDefault="008D361C" w:rsidP="00E569D7">
      <w:pPr>
        <w:pStyle w:val="a3"/>
        <w:rPr>
          <w:rFonts w:ascii="Times New Roman" w:hAnsi="Times New Roman" w:cs="Times New Roman"/>
          <w:sz w:val="18"/>
          <w:szCs w:val="18"/>
        </w:rPr>
      </w:pPr>
      <w:r w:rsidRPr="00092F24">
        <w:rPr>
          <w:rStyle w:val="a5"/>
          <w:rFonts w:ascii="Times New Roman" w:hAnsi="Times New Roman" w:cs="Times New Roman"/>
          <w:sz w:val="18"/>
          <w:szCs w:val="18"/>
        </w:rPr>
        <w:footnoteRef/>
      </w:r>
      <w:r w:rsidRPr="00092F24">
        <w:rPr>
          <w:rFonts w:ascii="Times New Roman" w:hAnsi="Times New Roman" w:cs="Times New Roman"/>
          <w:sz w:val="18"/>
          <w:szCs w:val="18"/>
        </w:rPr>
        <w:t xml:space="preserve"> Второй оценочный доклад об изменениях климата и их последствиях на территории Российской Федерации, Росгидромет, 2014, 1009 с. Общее резюме, </w:t>
      </w:r>
      <w:r>
        <w:rPr>
          <w:rFonts w:ascii="Times New Roman" w:hAnsi="Times New Roman" w:cs="Times New Roman"/>
          <w:sz w:val="18"/>
          <w:szCs w:val="18"/>
        </w:rPr>
        <w:t xml:space="preserve">Заключение </w:t>
      </w:r>
      <w:r w:rsidRPr="00092F24">
        <w:rPr>
          <w:rFonts w:ascii="Times New Roman" w:hAnsi="Times New Roman" w:cs="Times New Roman"/>
          <w:sz w:val="18"/>
          <w:szCs w:val="18"/>
        </w:rPr>
        <w:t xml:space="preserve">стр. </w:t>
      </w:r>
      <w:r>
        <w:rPr>
          <w:rFonts w:ascii="Times New Roman" w:hAnsi="Times New Roman" w:cs="Times New Roman"/>
          <w:sz w:val="18"/>
          <w:szCs w:val="18"/>
        </w:rPr>
        <w:t>56</w:t>
      </w:r>
      <w:r w:rsidRPr="00092F24">
        <w:rPr>
          <w:rFonts w:ascii="Times New Roman" w:hAnsi="Times New Roman" w:cs="Times New Roman"/>
          <w:sz w:val="18"/>
          <w:szCs w:val="18"/>
        </w:rPr>
        <w:t xml:space="preserve">. </w:t>
      </w:r>
      <w:hyperlink r:id="rId19" w:history="1">
        <w:r w:rsidRPr="00092F24">
          <w:rPr>
            <w:rStyle w:val="ab"/>
            <w:rFonts w:ascii="Times New Roman" w:hAnsi="Times New Roman" w:cs="Times New Roman"/>
            <w:sz w:val="18"/>
            <w:szCs w:val="18"/>
          </w:rPr>
          <w:t>http://downloads.igce.ru/publications/OD_2_2014/v2014/pdf/resume_ob.pdf</w:t>
        </w:r>
      </w:hyperlink>
    </w:p>
  </w:footnote>
  <w:footnote w:id="57">
    <w:p w14:paraId="21CFF996" w14:textId="77777777" w:rsidR="008D361C" w:rsidRPr="00092F24" w:rsidRDefault="008D361C" w:rsidP="00CE690A">
      <w:pPr>
        <w:pStyle w:val="a3"/>
        <w:rPr>
          <w:rFonts w:ascii="Times New Roman" w:hAnsi="Times New Roman" w:cs="Times New Roman"/>
          <w:sz w:val="18"/>
          <w:szCs w:val="18"/>
        </w:rPr>
      </w:pPr>
      <w:r w:rsidRPr="00092F24">
        <w:rPr>
          <w:rStyle w:val="a5"/>
          <w:rFonts w:ascii="Times New Roman" w:hAnsi="Times New Roman" w:cs="Times New Roman"/>
          <w:sz w:val="18"/>
          <w:szCs w:val="18"/>
        </w:rPr>
        <w:footnoteRef/>
      </w:r>
      <w:r w:rsidRPr="00092F24">
        <w:rPr>
          <w:rFonts w:ascii="Times New Roman" w:hAnsi="Times New Roman" w:cs="Times New Roman"/>
          <w:sz w:val="18"/>
          <w:szCs w:val="18"/>
        </w:rPr>
        <w:t xml:space="preserve"> Второй оценочный доклад об изменениях климата и их последствиях на территории Российской Федерации, Росгидромет, 2014, 1009 с. Общее резюме, </w:t>
      </w:r>
      <w:r>
        <w:rPr>
          <w:rFonts w:ascii="Times New Roman" w:hAnsi="Times New Roman" w:cs="Times New Roman"/>
          <w:sz w:val="18"/>
          <w:szCs w:val="18"/>
        </w:rPr>
        <w:t xml:space="preserve">Заключение </w:t>
      </w:r>
      <w:r w:rsidRPr="00092F24">
        <w:rPr>
          <w:rFonts w:ascii="Times New Roman" w:hAnsi="Times New Roman" w:cs="Times New Roman"/>
          <w:sz w:val="18"/>
          <w:szCs w:val="18"/>
        </w:rPr>
        <w:t xml:space="preserve">стр. </w:t>
      </w:r>
      <w:r>
        <w:rPr>
          <w:rFonts w:ascii="Times New Roman" w:hAnsi="Times New Roman" w:cs="Times New Roman"/>
          <w:sz w:val="18"/>
          <w:szCs w:val="18"/>
        </w:rPr>
        <w:t>56</w:t>
      </w:r>
      <w:r w:rsidRPr="00092F24">
        <w:rPr>
          <w:rFonts w:ascii="Times New Roman" w:hAnsi="Times New Roman" w:cs="Times New Roman"/>
          <w:sz w:val="18"/>
          <w:szCs w:val="18"/>
        </w:rPr>
        <w:t xml:space="preserve">. </w:t>
      </w:r>
      <w:hyperlink r:id="rId20" w:history="1">
        <w:r w:rsidRPr="00092F24">
          <w:rPr>
            <w:rStyle w:val="ab"/>
            <w:rFonts w:ascii="Times New Roman" w:hAnsi="Times New Roman" w:cs="Times New Roman"/>
            <w:sz w:val="18"/>
            <w:szCs w:val="18"/>
          </w:rPr>
          <w:t>http://downloads.igce.ru/publications/OD_2_2014/v2014/pdf/resume_ob.pdf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A38CF"/>
    <w:multiLevelType w:val="hybridMultilevel"/>
    <w:tmpl w:val="20BE6F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562D5434"/>
    <w:multiLevelType w:val="hybridMultilevel"/>
    <w:tmpl w:val="27F2FB9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 w15:restartNumberingAfterBreak="0">
    <w:nsid w:val="6D8A0C83"/>
    <w:multiLevelType w:val="hybridMultilevel"/>
    <w:tmpl w:val="55367EE0"/>
    <w:lvl w:ilvl="0" w:tplc="04090001">
      <w:start w:val="1"/>
      <w:numFmt w:val="bullet"/>
      <w:lvlText w:val=""/>
      <w:lvlJc w:val="left"/>
      <w:pPr>
        <w:ind w:left="1497" w:hanging="360"/>
      </w:pPr>
      <w:rPr>
        <w:rFonts w:ascii="Symbol" w:hAnsi="Symbol" w:hint="default"/>
      </w:rPr>
    </w:lvl>
    <w:lvl w:ilvl="1" w:tplc="04090003" w:tentative="1">
      <w:start w:val="1"/>
      <w:numFmt w:val="bullet"/>
      <w:lvlText w:val="o"/>
      <w:lvlJc w:val="left"/>
      <w:pPr>
        <w:ind w:left="2217" w:hanging="360"/>
      </w:pPr>
      <w:rPr>
        <w:rFonts w:ascii="Courier New" w:hAnsi="Courier New" w:cs="Courier New"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3" w15:restartNumberingAfterBreak="0">
    <w:nsid w:val="6EF1593B"/>
    <w:multiLevelType w:val="hybridMultilevel"/>
    <w:tmpl w:val="D028069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D36"/>
    <w:rsid w:val="0001347E"/>
    <w:rsid w:val="00014A24"/>
    <w:rsid w:val="0002542B"/>
    <w:rsid w:val="00036AB9"/>
    <w:rsid w:val="000427FE"/>
    <w:rsid w:val="00044F8F"/>
    <w:rsid w:val="000554D9"/>
    <w:rsid w:val="000657BD"/>
    <w:rsid w:val="00071C08"/>
    <w:rsid w:val="0007698B"/>
    <w:rsid w:val="00082D08"/>
    <w:rsid w:val="0008711C"/>
    <w:rsid w:val="00092F24"/>
    <w:rsid w:val="00096549"/>
    <w:rsid w:val="000A4F53"/>
    <w:rsid w:val="000A5CDA"/>
    <w:rsid w:val="000B5922"/>
    <w:rsid w:val="000B6885"/>
    <w:rsid w:val="000C438B"/>
    <w:rsid w:val="000C4897"/>
    <w:rsid w:val="000C5991"/>
    <w:rsid w:val="000D07D4"/>
    <w:rsid w:val="000D3296"/>
    <w:rsid w:val="000E144F"/>
    <w:rsid w:val="000E1651"/>
    <w:rsid w:val="000E4F98"/>
    <w:rsid w:val="000F337A"/>
    <w:rsid w:val="000F66F5"/>
    <w:rsid w:val="0010484D"/>
    <w:rsid w:val="00104EFD"/>
    <w:rsid w:val="00106734"/>
    <w:rsid w:val="00113061"/>
    <w:rsid w:val="00117B9C"/>
    <w:rsid w:val="00120642"/>
    <w:rsid w:val="00122597"/>
    <w:rsid w:val="00123F37"/>
    <w:rsid w:val="0012483D"/>
    <w:rsid w:val="00126B60"/>
    <w:rsid w:val="00131B64"/>
    <w:rsid w:val="001330FD"/>
    <w:rsid w:val="00147B9E"/>
    <w:rsid w:val="0015013E"/>
    <w:rsid w:val="001633D8"/>
    <w:rsid w:val="001709AC"/>
    <w:rsid w:val="00177634"/>
    <w:rsid w:val="00183FEB"/>
    <w:rsid w:val="00184992"/>
    <w:rsid w:val="0018678B"/>
    <w:rsid w:val="00192706"/>
    <w:rsid w:val="001A233B"/>
    <w:rsid w:val="001A40A5"/>
    <w:rsid w:val="001A6010"/>
    <w:rsid w:val="001C06F0"/>
    <w:rsid w:val="001C0EBB"/>
    <w:rsid w:val="001C2DA5"/>
    <w:rsid w:val="001C3281"/>
    <w:rsid w:val="001D1200"/>
    <w:rsid w:val="001D5017"/>
    <w:rsid w:val="001E26D9"/>
    <w:rsid w:val="001E603F"/>
    <w:rsid w:val="001E751F"/>
    <w:rsid w:val="001F3349"/>
    <w:rsid w:val="001F36E1"/>
    <w:rsid w:val="001F5BEC"/>
    <w:rsid w:val="001F62C8"/>
    <w:rsid w:val="001F6D14"/>
    <w:rsid w:val="0020168D"/>
    <w:rsid w:val="00202E83"/>
    <w:rsid w:val="00203127"/>
    <w:rsid w:val="002057C7"/>
    <w:rsid w:val="00210D67"/>
    <w:rsid w:val="00216794"/>
    <w:rsid w:val="00224ADE"/>
    <w:rsid w:val="0022550F"/>
    <w:rsid w:val="00225FC8"/>
    <w:rsid w:val="0024006E"/>
    <w:rsid w:val="002414E5"/>
    <w:rsid w:val="002452AA"/>
    <w:rsid w:val="00250A83"/>
    <w:rsid w:val="002532C1"/>
    <w:rsid w:val="0025402C"/>
    <w:rsid w:val="00256190"/>
    <w:rsid w:val="00266E01"/>
    <w:rsid w:val="00271EC2"/>
    <w:rsid w:val="0027689A"/>
    <w:rsid w:val="002835A7"/>
    <w:rsid w:val="002844D2"/>
    <w:rsid w:val="00285D09"/>
    <w:rsid w:val="00286BD4"/>
    <w:rsid w:val="0028793C"/>
    <w:rsid w:val="00295D0F"/>
    <w:rsid w:val="002A0075"/>
    <w:rsid w:val="002B008B"/>
    <w:rsid w:val="002B05DD"/>
    <w:rsid w:val="002B4E79"/>
    <w:rsid w:val="002C0542"/>
    <w:rsid w:val="002D22AB"/>
    <w:rsid w:val="002F72B1"/>
    <w:rsid w:val="00303721"/>
    <w:rsid w:val="0030469B"/>
    <w:rsid w:val="00306BED"/>
    <w:rsid w:val="003143A1"/>
    <w:rsid w:val="00315C2A"/>
    <w:rsid w:val="003208F3"/>
    <w:rsid w:val="00320935"/>
    <w:rsid w:val="00320C3F"/>
    <w:rsid w:val="00322E74"/>
    <w:rsid w:val="003318BD"/>
    <w:rsid w:val="00331D06"/>
    <w:rsid w:val="00334CE4"/>
    <w:rsid w:val="0033716A"/>
    <w:rsid w:val="0034105C"/>
    <w:rsid w:val="0035237A"/>
    <w:rsid w:val="00360330"/>
    <w:rsid w:val="00365F59"/>
    <w:rsid w:val="00367535"/>
    <w:rsid w:val="003767B4"/>
    <w:rsid w:val="00382818"/>
    <w:rsid w:val="00394327"/>
    <w:rsid w:val="00395122"/>
    <w:rsid w:val="00395F6D"/>
    <w:rsid w:val="003A4A42"/>
    <w:rsid w:val="003A6FCF"/>
    <w:rsid w:val="003B0818"/>
    <w:rsid w:val="003B71B4"/>
    <w:rsid w:val="003C0310"/>
    <w:rsid w:val="003C0E22"/>
    <w:rsid w:val="003C13E6"/>
    <w:rsid w:val="003C2779"/>
    <w:rsid w:val="003C2DD0"/>
    <w:rsid w:val="003C3103"/>
    <w:rsid w:val="003D17FF"/>
    <w:rsid w:val="003D35C2"/>
    <w:rsid w:val="003D78DD"/>
    <w:rsid w:val="003E3D75"/>
    <w:rsid w:val="003E4A30"/>
    <w:rsid w:val="003E5920"/>
    <w:rsid w:val="003E7F33"/>
    <w:rsid w:val="003F141F"/>
    <w:rsid w:val="003F5340"/>
    <w:rsid w:val="003F665B"/>
    <w:rsid w:val="00400E9F"/>
    <w:rsid w:val="00402808"/>
    <w:rsid w:val="00403B47"/>
    <w:rsid w:val="0040554E"/>
    <w:rsid w:val="00413646"/>
    <w:rsid w:val="00416412"/>
    <w:rsid w:val="004168DE"/>
    <w:rsid w:val="00425A14"/>
    <w:rsid w:val="004272F0"/>
    <w:rsid w:val="00432916"/>
    <w:rsid w:val="00435F70"/>
    <w:rsid w:val="00437501"/>
    <w:rsid w:val="00440C80"/>
    <w:rsid w:val="004520B3"/>
    <w:rsid w:val="0045311F"/>
    <w:rsid w:val="00463AA6"/>
    <w:rsid w:val="00470E74"/>
    <w:rsid w:val="00471EC5"/>
    <w:rsid w:val="0047354A"/>
    <w:rsid w:val="00477404"/>
    <w:rsid w:val="00491CC5"/>
    <w:rsid w:val="00497F58"/>
    <w:rsid w:val="004A5933"/>
    <w:rsid w:val="004B2265"/>
    <w:rsid w:val="004B267E"/>
    <w:rsid w:val="004B52A3"/>
    <w:rsid w:val="004C03AB"/>
    <w:rsid w:val="004C183B"/>
    <w:rsid w:val="004C1A1A"/>
    <w:rsid w:val="004C2484"/>
    <w:rsid w:val="004C6CD0"/>
    <w:rsid w:val="004C7D8A"/>
    <w:rsid w:val="004D0530"/>
    <w:rsid w:val="004D14FF"/>
    <w:rsid w:val="004D31F8"/>
    <w:rsid w:val="004E5545"/>
    <w:rsid w:val="004F3719"/>
    <w:rsid w:val="004F7799"/>
    <w:rsid w:val="0050472E"/>
    <w:rsid w:val="0051158C"/>
    <w:rsid w:val="00517264"/>
    <w:rsid w:val="00531CAC"/>
    <w:rsid w:val="00534523"/>
    <w:rsid w:val="0055500A"/>
    <w:rsid w:val="005572BE"/>
    <w:rsid w:val="00561170"/>
    <w:rsid w:val="00564CBB"/>
    <w:rsid w:val="005715CD"/>
    <w:rsid w:val="00575BBC"/>
    <w:rsid w:val="00576D88"/>
    <w:rsid w:val="00580A2A"/>
    <w:rsid w:val="00587079"/>
    <w:rsid w:val="005A0D9F"/>
    <w:rsid w:val="005B1A44"/>
    <w:rsid w:val="005C0F46"/>
    <w:rsid w:val="005C3024"/>
    <w:rsid w:val="005D3E1E"/>
    <w:rsid w:val="005D506F"/>
    <w:rsid w:val="005E3E77"/>
    <w:rsid w:val="005F04F6"/>
    <w:rsid w:val="005F3025"/>
    <w:rsid w:val="00600C69"/>
    <w:rsid w:val="00620F82"/>
    <w:rsid w:val="00624EE9"/>
    <w:rsid w:val="00627325"/>
    <w:rsid w:val="0062780D"/>
    <w:rsid w:val="006325C9"/>
    <w:rsid w:val="00651D6E"/>
    <w:rsid w:val="00662BFE"/>
    <w:rsid w:val="00670EB1"/>
    <w:rsid w:val="006864ED"/>
    <w:rsid w:val="00687A5F"/>
    <w:rsid w:val="00692667"/>
    <w:rsid w:val="006932AF"/>
    <w:rsid w:val="006A1C08"/>
    <w:rsid w:val="006A2D18"/>
    <w:rsid w:val="006B49C9"/>
    <w:rsid w:val="006B5C61"/>
    <w:rsid w:val="006C2F43"/>
    <w:rsid w:val="006D1D44"/>
    <w:rsid w:val="006D2E1F"/>
    <w:rsid w:val="006E09CE"/>
    <w:rsid w:val="006F217C"/>
    <w:rsid w:val="006F35CE"/>
    <w:rsid w:val="006F488F"/>
    <w:rsid w:val="006F58A0"/>
    <w:rsid w:val="006F5AB2"/>
    <w:rsid w:val="00700C46"/>
    <w:rsid w:val="007134BB"/>
    <w:rsid w:val="00734EA0"/>
    <w:rsid w:val="00736E39"/>
    <w:rsid w:val="00740266"/>
    <w:rsid w:val="0074341C"/>
    <w:rsid w:val="0075602A"/>
    <w:rsid w:val="00756678"/>
    <w:rsid w:val="00761B69"/>
    <w:rsid w:val="00762295"/>
    <w:rsid w:val="0076257B"/>
    <w:rsid w:val="00770FB7"/>
    <w:rsid w:val="00772694"/>
    <w:rsid w:val="007733F9"/>
    <w:rsid w:val="00780061"/>
    <w:rsid w:val="007847DB"/>
    <w:rsid w:val="00787B09"/>
    <w:rsid w:val="00787DDB"/>
    <w:rsid w:val="00792A01"/>
    <w:rsid w:val="0079343A"/>
    <w:rsid w:val="007A095A"/>
    <w:rsid w:val="007A29EE"/>
    <w:rsid w:val="007A318B"/>
    <w:rsid w:val="007A37AB"/>
    <w:rsid w:val="007A60EA"/>
    <w:rsid w:val="007A7D50"/>
    <w:rsid w:val="007B0041"/>
    <w:rsid w:val="007C1799"/>
    <w:rsid w:val="007C35BD"/>
    <w:rsid w:val="007C7A57"/>
    <w:rsid w:val="007D1F72"/>
    <w:rsid w:val="007E0354"/>
    <w:rsid w:val="007E42CB"/>
    <w:rsid w:val="007E521A"/>
    <w:rsid w:val="007E7044"/>
    <w:rsid w:val="007F3D91"/>
    <w:rsid w:val="007F4F84"/>
    <w:rsid w:val="00801033"/>
    <w:rsid w:val="008220D1"/>
    <w:rsid w:val="0082645A"/>
    <w:rsid w:val="00831B8F"/>
    <w:rsid w:val="00852817"/>
    <w:rsid w:val="0086271F"/>
    <w:rsid w:val="0086707C"/>
    <w:rsid w:val="008677E4"/>
    <w:rsid w:val="00870202"/>
    <w:rsid w:val="00871282"/>
    <w:rsid w:val="008724E9"/>
    <w:rsid w:val="00875B08"/>
    <w:rsid w:val="00875BF2"/>
    <w:rsid w:val="00876DDD"/>
    <w:rsid w:val="00880E26"/>
    <w:rsid w:val="00883383"/>
    <w:rsid w:val="00883B19"/>
    <w:rsid w:val="00884C24"/>
    <w:rsid w:val="008940DC"/>
    <w:rsid w:val="0089534B"/>
    <w:rsid w:val="00895993"/>
    <w:rsid w:val="0089667C"/>
    <w:rsid w:val="008A4592"/>
    <w:rsid w:val="008A54BD"/>
    <w:rsid w:val="008A55A7"/>
    <w:rsid w:val="008C0116"/>
    <w:rsid w:val="008C356F"/>
    <w:rsid w:val="008C4CF1"/>
    <w:rsid w:val="008D1460"/>
    <w:rsid w:val="008D29C8"/>
    <w:rsid w:val="008D2BBB"/>
    <w:rsid w:val="008D361C"/>
    <w:rsid w:val="008D46F2"/>
    <w:rsid w:val="008E010C"/>
    <w:rsid w:val="008E1948"/>
    <w:rsid w:val="008F4FBB"/>
    <w:rsid w:val="00901723"/>
    <w:rsid w:val="00902359"/>
    <w:rsid w:val="00902C70"/>
    <w:rsid w:val="00912EB5"/>
    <w:rsid w:val="0091532E"/>
    <w:rsid w:val="009204EB"/>
    <w:rsid w:val="009251DB"/>
    <w:rsid w:val="00926C38"/>
    <w:rsid w:val="00927206"/>
    <w:rsid w:val="00930C5B"/>
    <w:rsid w:val="0094045D"/>
    <w:rsid w:val="00941736"/>
    <w:rsid w:val="009502C5"/>
    <w:rsid w:val="00955399"/>
    <w:rsid w:val="00962E53"/>
    <w:rsid w:val="0096612D"/>
    <w:rsid w:val="009706F4"/>
    <w:rsid w:val="009817E2"/>
    <w:rsid w:val="00993AF6"/>
    <w:rsid w:val="009A2252"/>
    <w:rsid w:val="009B6394"/>
    <w:rsid w:val="009C107B"/>
    <w:rsid w:val="009C4684"/>
    <w:rsid w:val="009C5902"/>
    <w:rsid w:val="009C6350"/>
    <w:rsid w:val="009D2883"/>
    <w:rsid w:val="009E1DEC"/>
    <w:rsid w:val="009E4046"/>
    <w:rsid w:val="009E4C84"/>
    <w:rsid w:val="009F2989"/>
    <w:rsid w:val="009F4444"/>
    <w:rsid w:val="009F5D02"/>
    <w:rsid w:val="00A06418"/>
    <w:rsid w:val="00A141EE"/>
    <w:rsid w:val="00A14238"/>
    <w:rsid w:val="00A14870"/>
    <w:rsid w:val="00A16968"/>
    <w:rsid w:val="00A236BB"/>
    <w:rsid w:val="00A30D36"/>
    <w:rsid w:val="00A36E30"/>
    <w:rsid w:val="00A402D3"/>
    <w:rsid w:val="00A45C4C"/>
    <w:rsid w:val="00A64135"/>
    <w:rsid w:val="00A64CBD"/>
    <w:rsid w:val="00A728EE"/>
    <w:rsid w:val="00A74316"/>
    <w:rsid w:val="00A83626"/>
    <w:rsid w:val="00A860B6"/>
    <w:rsid w:val="00A8783F"/>
    <w:rsid w:val="00A90733"/>
    <w:rsid w:val="00AA12CE"/>
    <w:rsid w:val="00AB24FF"/>
    <w:rsid w:val="00AC20C8"/>
    <w:rsid w:val="00AC43CC"/>
    <w:rsid w:val="00AD15AA"/>
    <w:rsid w:val="00AD3547"/>
    <w:rsid w:val="00AD7DFA"/>
    <w:rsid w:val="00AE12EF"/>
    <w:rsid w:val="00AE1E5F"/>
    <w:rsid w:val="00AE28BF"/>
    <w:rsid w:val="00AF63C2"/>
    <w:rsid w:val="00B01B9A"/>
    <w:rsid w:val="00B05B69"/>
    <w:rsid w:val="00B060E0"/>
    <w:rsid w:val="00B06D13"/>
    <w:rsid w:val="00B158AC"/>
    <w:rsid w:val="00B17756"/>
    <w:rsid w:val="00B26714"/>
    <w:rsid w:val="00B30607"/>
    <w:rsid w:val="00B308E6"/>
    <w:rsid w:val="00B35305"/>
    <w:rsid w:val="00B373A7"/>
    <w:rsid w:val="00B410AD"/>
    <w:rsid w:val="00B417CC"/>
    <w:rsid w:val="00B44CE8"/>
    <w:rsid w:val="00B45CF7"/>
    <w:rsid w:val="00B52DD3"/>
    <w:rsid w:val="00B53CE4"/>
    <w:rsid w:val="00B543E0"/>
    <w:rsid w:val="00B55500"/>
    <w:rsid w:val="00B60666"/>
    <w:rsid w:val="00B70AEE"/>
    <w:rsid w:val="00B730F0"/>
    <w:rsid w:val="00B776BF"/>
    <w:rsid w:val="00B77E18"/>
    <w:rsid w:val="00B77EAB"/>
    <w:rsid w:val="00B943E1"/>
    <w:rsid w:val="00B94AC3"/>
    <w:rsid w:val="00BA1911"/>
    <w:rsid w:val="00BA3919"/>
    <w:rsid w:val="00BA5A30"/>
    <w:rsid w:val="00BA6098"/>
    <w:rsid w:val="00BB29C8"/>
    <w:rsid w:val="00BB2F3C"/>
    <w:rsid w:val="00BC61F6"/>
    <w:rsid w:val="00BD3035"/>
    <w:rsid w:val="00BE0D7B"/>
    <w:rsid w:val="00BE202B"/>
    <w:rsid w:val="00BE38C4"/>
    <w:rsid w:val="00BF3DC3"/>
    <w:rsid w:val="00BF43D0"/>
    <w:rsid w:val="00BF5BE7"/>
    <w:rsid w:val="00C00B71"/>
    <w:rsid w:val="00C01CF4"/>
    <w:rsid w:val="00C02907"/>
    <w:rsid w:val="00C06145"/>
    <w:rsid w:val="00C13BFB"/>
    <w:rsid w:val="00C20443"/>
    <w:rsid w:val="00C24413"/>
    <w:rsid w:val="00C279E7"/>
    <w:rsid w:val="00C302D9"/>
    <w:rsid w:val="00C306CC"/>
    <w:rsid w:val="00C34005"/>
    <w:rsid w:val="00C34CEA"/>
    <w:rsid w:val="00C47A25"/>
    <w:rsid w:val="00C55A05"/>
    <w:rsid w:val="00C55F83"/>
    <w:rsid w:val="00C7400C"/>
    <w:rsid w:val="00C85B1D"/>
    <w:rsid w:val="00C8604D"/>
    <w:rsid w:val="00C90BDF"/>
    <w:rsid w:val="00CA1036"/>
    <w:rsid w:val="00CA4C7C"/>
    <w:rsid w:val="00CB1D54"/>
    <w:rsid w:val="00CD28BD"/>
    <w:rsid w:val="00CD5183"/>
    <w:rsid w:val="00CD57E0"/>
    <w:rsid w:val="00CE0044"/>
    <w:rsid w:val="00CE4D4F"/>
    <w:rsid w:val="00CE690A"/>
    <w:rsid w:val="00CF7F8F"/>
    <w:rsid w:val="00D0688E"/>
    <w:rsid w:val="00D13361"/>
    <w:rsid w:val="00D13FD1"/>
    <w:rsid w:val="00D2418D"/>
    <w:rsid w:val="00D32727"/>
    <w:rsid w:val="00D350A2"/>
    <w:rsid w:val="00D408BD"/>
    <w:rsid w:val="00D42720"/>
    <w:rsid w:val="00D432F7"/>
    <w:rsid w:val="00D43A14"/>
    <w:rsid w:val="00D46CE1"/>
    <w:rsid w:val="00D503CC"/>
    <w:rsid w:val="00D53318"/>
    <w:rsid w:val="00D533C7"/>
    <w:rsid w:val="00D53E1E"/>
    <w:rsid w:val="00D65D71"/>
    <w:rsid w:val="00D70345"/>
    <w:rsid w:val="00D73516"/>
    <w:rsid w:val="00D744FA"/>
    <w:rsid w:val="00D7590E"/>
    <w:rsid w:val="00D7764A"/>
    <w:rsid w:val="00D80822"/>
    <w:rsid w:val="00D84531"/>
    <w:rsid w:val="00D854D1"/>
    <w:rsid w:val="00D913F2"/>
    <w:rsid w:val="00D92768"/>
    <w:rsid w:val="00D93FDA"/>
    <w:rsid w:val="00D944FB"/>
    <w:rsid w:val="00DA5312"/>
    <w:rsid w:val="00DA738B"/>
    <w:rsid w:val="00DB275A"/>
    <w:rsid w:val="00DC2BCD"/>
    <w:rsid w:val="00DC36B5"/>
    <w:rsid w:val="00DC417F"/>
    <w:rsid w:val="00DD673B"/>
    <w:rsid w:val="00DE149D"/>
    <w:rsid w:val="00DE6E4C"/>
    <w:rsid w:val="00DF0B0F"/>
    <w:rsid w:val="00E003F5"/>
    <w:rsid w:val="00E0167F"/>
    <w:rsid w:val="00E064A1"/>
    <w:rsid w:val="00E10A4A"/>
    <w:rsid w:val="00E2116A"/>
    <w:rsid w:val="00E2334C"/>
    <w:rsid w:val="00E27921"/>
    <w:rsid w:val="00E31F37"/>
    <w:rsid w:val="00E35C30"/>
    <w:rsid w:val="00E37A6D"/>
    <w:rsid w:val="00E4493C"/>
    <w:rsid w:val="00E45028"/>
    <w:rsid w:val="00E46ABF"/>
    <w:rsid w:val="00E50A3F"/>
    <w:rsid w:val="00E53A2F"/>
    <w:rsid w:val="00E543FE"/>
    <w:rsid w:val="00E558C0"/>
    <w:rsid w:val="00E569D7"/>
    <w:rsid w:val="00E6104A"/>
    <w:rsid w:val="00E6296D"/>
    <w:rsid w:val="00E73BD1"/>
    <w:rsid w:val="00E74324"/>
    <w:rsid w:val="00E75BFB"/>
    <w:rsid w:val="00E80294"/>
    <w:rsid w:val="00E8139E"/>
    <w:rsid w:val="00E82FB9"/>
    <w:rsid w:val="00E840C2"/>
    <w:rsid w:val="00E930CC"/>
    <w:rsid w:val="00EA2675"/>
    <w:rsid w:val="00EA39E5"/>
    <w:rsid w:val="00EA4BF0"/>
    <w:rsid w:val="00EB35C7"/>
    <w:rsid w:val="00EB3A63"/>
    <w:rsid w:val="00EC07B4"/>
    <w:rsid w:val="00EC6E2E"/>
    <w:rsid w:val="00ED133F"/>
    <w:rsid w:val="00ED3F41"/>
    <w:rsid w:val="00ED423B"/>
    <w:rsid w:val="00ED449F"/>
    <w:rsid w:val="00ED5A40"/>
    <w:rsid w:val="00EE1B5A"/>
    <w:rsid w:val="00EE294F"/>
    <w:rsid w:val="00EF06C9"/>
    <w:rsid w:val="00F14C4F"/>
    <w:rsid w:val="00F16ACA"/>
    <w:rsid w:val="00F3090D"/>
    <w:rsid w:val="00F36ED6"/>
    <w:rsid w:val="00F37A6F"/>
    <w:rsid w:val="00F40341"/>
    <w:rsid w:val="00F43EA3"/>
    <w:rsid w:val="00F47557"/>
    <w:rsid w:val="00F53706"/>
    <w:rsid w:val="00F54F7D"/>
    <w:rsid w:val="00F62852"/>
    <w:rsid w:val="00F63F27"/>
    <w:rsid w:val="00F66BF9"/>
    <w:rsid w:val="00F67B2B"/>
    <w:rsid w:val="00F70F17"/>
    <w:rsid w:val="00F72159"/>
    <w:rsid w:val="00F72CF8"/>
    <w:rsid w:val="00F77D76"/>
    <w:rsid w:val="00F80B85"/>
    <w:rsid w:val="00F8196D"/>
    <w:rsid w:val="00F943BB"/>
    <w:rsid w:val="00F95A9B"/>
    <w:rsid w:val="00FA3214"/>
    <w:rsid w:val="00FA5968"/>
    <w:rsid w:val="00FB1869"/>
    <w:rsid w:val="00FB2BDA"/>
    <w:rsid w:val="00FB357C"/>
    <w:rsid w:val="00FB4200"/>
    <w:rsid w:val="00FB79CE"/>
    <w:rsid w:val="00FC607A"/>
    <w:rsid w:val="00FC692F"/>
    <w:rsid w:val="00FD4352"/>
    <w:rsid w:val="00FD5D5E"/>
    <w:rsid w:val="00FD6916"/>
    <w:rsid w:val="00FF71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3E881"/>
  <w15:docId w15:val="{89BC1886-D265-49BA-87D4-0CCE7A60F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CE004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Geneva 9,Font: Geneva 9,Boston 10,f,single space,Tekst przypisu,Footnote Text Char Char Char Char,Footnote Text Char Char,Footnote Text Char Char Char Char Char,Footnote Text Char Char Char Char Char Char Char Char,Table_Footnote_l,5_G,fn"/>
    <w:basedOn w:val="a"/>
    <w:link w:val="a4"/>
    <w:uiPriority w:val="99"/>
    <w:unhideWhenUsed/>
    <w:rsid w:val="00E8139E"/>
    <w:pPr>
      <w:spacing w:after="0" w:line="240" w:lineRule="auto"/>
    </w:pPr>
    <w:rPr>
      <w:sz w:val="20"/>
      <w:szCs w:val="20"/>
    </w:rPr>
  </w:style>
  <w:style w:type="character" w:customStyle="1" w:styleId="a4">
    <w:name w:val="Текст сноски Знак"/>
    <w:aliases w:val="Geneva 9 Знак,Font: Geneva 9 Знак,Boston 10 Знак,f Знак,single space Знак,Tekst przypisu Знак,Footnote Text Char Char Char Char Знак,Footnote Text Char Char Знак,Footnote Text Char Char Char Char Char Знак,Table_Footnote_l Знак,fn Знак"/>
    <w:basedOn w:val="a0"/>
    <w:link w:val="a3"/>
    <w:uiPriority w:val="99"/>
    <w:rsid w:val="00E8139E"/>
    <w:rPr>
      <w:sz w:val="20"/>
      <w:szCs w:val="20"/>
    </w:rPr>
  </w:style>
  <w:style w:type="character" w:styleId="a5">
    <w:name w:val="footnote reference"/>
    <w:aliases w:val="Odwołanie przypisu,Footnote symbol,Знак сноски-FN,Ciae niinee-FN,Знак сноски 1,Referencia nota al pie,Çíàê ñíîñêè-FN,Çíàê ñíîñêè 1,16 Point,Superscript 6 Point,Superscript 6 Point + 11 pt,ftref,BVI fnr,BVI fnr Car Car,BVI fnr Car"/>
    <w:basedOn w:val="a0"/>
    <w:uiPriority w:val="99"/>
    <w:unhideWhenUsed/>
    <w:rsid w:val="00E8139E"/>
    <w:rPr>
      <w:vertAlign w:val="superscript"/>
    </w:rPr>
  </w:style>
  <w:style w:type="paragraph" w:styleId="a6">
    <w:name w:val="header"/>
    <w:basedOn w:val="a"/>
    <w:link w:val="a7"/>
    <w:uiPriority w:val="99"/>
    <w:unhideWhenUsed/>
    <w:rsid w:val="008E010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E010C"/>
  </w:style>
  <w:style w:type="paragraph" w:styleId="a8">
    <w:name w:val="footer"/>
    <w:basedOn w:val="a"/>
    <w:link w:val="a9"/>
    <w:uiPriority w:val="99"/>
    <w:unhideWhenUsed/>
    <w:rsid w:val="008E010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E010C"/>
  </w:style>
  <w:style w:type="paragraph" w:styleId="aa">
    <w:name w:val="List Paragraph"/>
    <w:basedOn w:val="a"/>
    <w:uiPriority w:val="34"/>
    <w:qFormat/>
    <w:rsid w:val="00DC417F"/>
    <w:pPr>
      <w:ind w:left="720"/>
      <w:contextualSpacing/>
    </w:pPr>
  </w:style>
  <w:style w:type="character" w:styleId="ab">
    <w:name w:val="Hyperlink"/>
    <w:basedOn w:val="a0"/>
    <w:uiPriority w:val="99"/>
    <w:unhideWhenUsed/>
    <w:rsid w:val="00437501"/>
    <w:rPr>
      <w:color w:val="0563C1" w:themeColor="hyperlink"/>
      <w:u w:val="single"/>
    </w:rPr>
  </w:style>
  <w:style w:type="character" w:styleId="ac">
    <w:name w:val="annotation reference"/>
    <w:basedOn w:val="a0"/>
    <w:uiPriority w:val="99"/>
    <w:semiHidden/>
    <w:unhideWhenUsed/>
    <w:rsid w:val="00403B47"/>
    <w:rPr>
      <w:sz w:val="16"/>
      <w:szCs w:val="16"/>
    </w:rPr>
  </w:style>
  <w:style w:type="paragraph" w:styleId="ad">
    <w:name w:val="annotation text"/>
    <w:basedOn w:val="a"/>
    <w:link w:val="ae"/>
    <w:uiPriority w:val="99"/>
    <w:semiHidden/>
    <w:unhideWhenUsed/>
    <w:rsid w:val="00403B47"/>
    <w:pPr>
      <w:spacing w:line="240" w:lineRule="auto"/>
    </w:pPr>
    <w:rPr>
      <w:sz w:val="20"/>
      <w:szCs w:val="20"/>
    </w:rPr>
  </w:style>
  <w:style w:type="character" w:customStyle="1" w:styleId="ae">
    <w:name w:val="Текст примечания Знак"/>
    <w:basedOn w:val="a0"/>
    <w:link w:val="ad"/>
    <w:uiPriority w:val="99"/>
    <w:semiHidden/>
    <w:rsid w:val="00403B47"/>
    <w:rPr>
      <w:sz w:val="20"/>
      <w:szCs w:val="20"/>
    </w:rPr>
  </w:style>
  <w:style w:type="paragraph" w:styleId="af">
    <w:name w:val="annotation subject"/>
    <w:basedOn w:val="ad"/>
    <w:next w:val="ad"/>
    <w:link w:val="af0"/>
    <w:uiPriority w:val="99"/>
    <w:semiHidden/>
    <w:unhideWhenUsed/>
    <w:rsid w:val="00403B47"/>
    <w:rPr>
      <w:b/>
      <w:bCs/>
    </w:rPr>
  </w:style>
  <w:style w:type="character" w:customStyle="1" w:styleId="af0">
    <w:name w:val="Тема примечания Знак"/>
    <w:basedOn w:val="ae"/>
    <w:link w:val="af"/>
    <w:uiPriority w:val="99"/>
    <w:semiHidden/>
    <w:rsid w:val="00403B47"/>
    <w:rPr>
      <w:b/>
      <w:bCs/>
      <w:sz w:val="20"/>
      <w:szCs w:val="20"/>
    </w:rPr>
  </w:style>
  <w:style w:type="paragraph" w:styleId="af1">
    <w:name w:val="Balloon Text"/>
    <w:basedOn w:val="a"/>
    <w:link w:val="af2"/>
    <w:uiPriority w:val="99"/>
    <w:semiHidden/>
    <w:unhideWhenUsed/>
    <w:rsid w:val="00403B47"/>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403B47"/>
    <w:rPr>
      <w:rFonts w:ascii="Segoe UI" w:hAnsi="Segoe UI" w:cs="Segoe UI"/>
      <w:sz w:val="18"/>
      <w:szCs w:val="18"/>
    </w:rPr>
  </w:style>
  <w:style w:type="character" w:customStyle="1" w:styleId="10">
    <w:name w:val="Заголовок 1 Знак"/>
    <w:basedOn w:val="a0"/>
    <w:link w:val="1"/>
    <w:uiPriority w:val="9"/>
    <w:rsid w:val="00CE0044"/>
    <w:rPr>
      <w:rFonts w:ascii="Times New Roman" w:eastAsia="Times New Roman" w:hAnsi="Times New Roman" w:cs="Times New Roman"/>
      <w:b/>
      <w:bCs/>
      <w:kern w:val="36"/>
      <w:sz w:val="48"/>
      <w:szCs w:val="48"/>
      <w:lang w:eastAsia="ru-RU"/>
    </w:rPr>
  </w:style>
  <w:style w:type="character" w:customStyle="1" w:styleId="UnresolvedMention1">
    <w:name w:val="Unresolved Mention1"/>
    <w:basedOn w:val="a0"/>
    <w:uiPriority w:val="99"/>
    <w:semiHidden/>
    <w:unhideWhenUsed/>
    <w:rsid w:val="00224ADE"/>
    <w:rPr>
      <w:color w:val="605E5C"/>
      <w:shd w:val="clear" w:color="auto" w:fill="E1DFDD"/>
    </w:rPr>
  </w:style>
  <w:style w:type="character" w:styleId="af3">
    <w:name w:val="FollowedHyperlink"/>
    <w:basedOn w:val="a0"/>
    <w:uiPriority w:val="99"/>
    <w:semiHidden/>
    <w:unhideWhenUsed/>
    <w:rsid w:val="001D5017"/>
    <w:rPr>
      <w:color w:val="954F72" w:themeColor="followedHyperlink"/>
      <w:u w:val="single"/>
    </w:rPr>
  </w:style>
  <w:style w:type="character" w:customStyle="1" w:styleId="UnresolvedMention">
    <w:name w:val="Unresolved Mention"/>
    <w:basedOn w:val="a0"/>
    <w:uiPriority w:val="99"/>
    <w:semiHidden/>
    <w:unhideWhenUsed/>
    <w:rsid w:val="00600C69"/>
    <w:rPr>
      <w:color w:val="605E5C"/>
      <w:shd w:val="clear" w:color="auto" w:fill="E1DFDD"/>
    </w:rPr>
  </w:style>
  <w:style w:type="paragraph" w:customStyle="1" w:styleId="m-4305986509576581404gmail-listparagraph">
    <w:name w:val="m_-4305986509576581404gmail-listparagraph"/>
    <w:basedOn w:val="a"/>
    <w:rsid w:val="00624EE9"/>
    <w:pPr>
      <w:spacing w:before="100" w:beforeAutospacing="1" w:after="100" w:afterAutospacing="1" w:line="240" w:lineRule="auto"/>
    </w:pPr>
    <w:rPr>
      <w:rFonts w:ascii="Times New Roman" w:hAnsi="Times New Roman" w:cs="Times New Roman"/>
      <w:sz w:val="24"/>
      <w:szCs w:val="24"/>
      <w:lang w:eastAsia="ru-RU"/>
    </w:rPr>
  </w:style>
  <w:style w:type="paragraph" w:styleId="af4">
    <w:name w:val="Normal (Web)"/>
    <w:basedOn w:val="a"/>
    <w:uiPriority w:val="99"/>
    <w:semiHidden/>
    <w:unhideWhenUsed/>
    <w:rsid w:val="00C0614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07637">
      <w:bodyDiv w:val="1"/>
      <w:marLeft w:val="0"/>
      <w:marRight w:val="0"/>
      <w:marTop w:val="0"/>
      <w:marBottom w:val="0"/>
      <w:divBdr>
        <w:top w:val="none" w:sz="0" w:space="0" w:color="auto"/>
        <w:left w:val="none" w:sz="0" w:space="0" w:color="auto"/>
        <w:bottom w:val="none" w:sz="0" w:space="0" w:color="auto"/>
        <w:right w:val="none" w:sz="0" w:space="0" w:color="auto"/>
      </w:divBdr>
    </w:div>
    <w:div w:id="922646301">
      <w:bodyDiv w:val="1"/>
      <w:marLeft w:val="0"/>
      <w:marRight w:val="0"/>
      <w:marTop w:val="0"/>
      <w:marBottom w:val="0"/>
      <w:divBdr>
        <w:top w:val="none" w:sz="0" w:space="0" w:color="auto"/>
        <w:left w:val="none" w:sz="0" w:space="0" w:color="auto"/>
        <w:bottom w:val="none" w:sz="0" w:space="0" w:color="auto"/>
        <w:right w:val="none" w:sz="0" w:space="0" w:color="auto"/>
      </w:divBdr>
    </w:div>
    <w:div w:id="1548033096">
      <w:bodyDiv w:val="1"/>
      <w:marLeft w:val="0"/>
      <w:marRight w:val="0"/>
      <w:marTop w:val="0"/>
      <w:marBottom w:val="0"/>
      <w:divBdr>
        <w:top w:val="none" w:sz="0" w:space="0" w:color="auto"/>
        <w:left w:val="none" w:sz="0" w:space="0" w:color="auto"/>
        <w:bottom w:val="none" w:sz="0" w:space="0" w:color="auto"/>
        <w:right w:val="none" w:sz="0" w:space="0" w:color="auto"/>
      </w:divBdr>
    </w:div>
    <w:div w:id="190645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doc_num.php?explnum_id=4457" TargetMode="External"/><Relationship Id="rId18" Type="http://schemas.openxmlformats.org/officeDocument/2006/relationships/hyperlink" Target="http://climatechange.igce.ru/index.php?option=com_docman&amp;Itemid=73&amp;gid=27&amp;lang=ru" TargetMode="External"/><Relationship Id="rId26" Type="http://schemas.openxmlformats.org/officeDocument/2006/relationships/image" Target="media/image6.jpeg"/><Relationship Id="rId39" Type="http://schemas.openxmlformats.org/officeDocument/2006/relationships/hyperlink" Target="https://science2017.globalchange.gov/" TargetMode="External"/><Relationship Id="rId3" Type="http://schemas.openxmlformats.org/officeDocument/2006/relationships/styles" Target="styles.xml"/><Relationship Id="rId21" Type="http://schemas.openxmlformats.org/officeDocument/2006/relationships/hyperlink" Target="http://www.ipcc.ch" TargetMode="External"/><Relationship Id="rId42" Type="http://schemas.openxmlformats.org/officeDocument/2006/relationships/hyperlink" Target="https://science2017.globalchange.gov/" TargetMode="External"/><Relationship Id="rId50" Type="http://schemas.openxmlformats.org/officeDocument/2006/relationships/image" Target="media/image15.jpeg"/><Relationship Id="rId55" Type="http://schemas.openxmlformats.org/officeDocument/2006/relationships/image" Target="media/image18.e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climatechange.igce.ru/index.php?option=com_docman&amp;Itemid=73&amp;gid=27&amp;lang=ru" TargetMode="External"/><Relationship Id="rId25" Type="http://schemas.openxmlformats.org/officeDocument/2006/relationships/hyperlink" Target="https://www.climate.gov/news-features/climate-qa/did-global-warming-stop-1998" TargetMode="External"/><Relationship Id="rId33" Type="http://schemas.openxmlformats.org/officeDocument/2006/relationships/image" Target="media/image8.jpeg"/><Relationship Id="rId38" Type="http://schemas.openxmlformats.org/officeDocument/2006/relationships/image" Target="media/image11.jpeg"/><Relationship Id="rId46" Type="http://schemas.openxmlformats.org/officeDocument/2006/relationships/hyperlink" Target="https://science2017.globalchange.gov/"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www.climate.gov/news-features/climate-qa/did-global-warming-stop-1998" TargetMode="External"/><Relationship Id="rId54"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teorf.ru/upload/iblock/fc8/Izmenenie_klimata_N76_DecJan_2018_19.pdf" TargetMode="External"/><Relationship Id="rId24" Type="http://schemas.openxmlformats.org/officeDocument/2006/relationships/hyperlink" Target="https://www.climate.gov/author/rebecca-lindsey" TargetMode="External"/><Relationship Id="rId32" Type="http://schemas.openxmlformats.org/officeDocument/2006/relationships/hyperlink" Target="https://science2017.globalchange.gov/" TargetMode="External"/><Relationship Id="rId37" Type="http://schemas.openxmlformats.org/officeDocument/2006/relationships/image" Target="media/image10.jpeg"/><Relationship Id="rId45" Type="http://schemas.openxmlformats.org/officeDocument/2006/relationships/image" Target="media/image14.jpeg"/><Relationship Id="rId53" Type="http://schemas.openxmlformats.org/officeDocument/2006/relationships/image" Target="media/image16.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36" Type="http://schemas.openxmlformats.org/officeDocument/2006/relationships/image" Target="media/image9.jpeg"/><Relationship Id="rId49" Type="http://schemas.openxmlformats.org/officeDocument/2006/relationships/hyperlink" Target="https://science2017.globalchange.gov/" TargetMode="External"/><Relationship Id="rId57" Type="http://schemas.openxmlformats.org/officeDocument/2006/relationships/footer" Target="footer1.xml"/><Relationship Id="rId10" Type="http://schemas.openxmlformats.org/officeDocument/2006/relationships/hyperlink" Target="http://www.meteorf.ru/upload/iblock/fc8/Izmenenie_klimata_N76_DecJan_2018_19.pdf" TargetMode="External"/><Relationship Id="rId19" Type="http://schemas.openxmlformats.org/officeDocument/2006/relationships/image" Target="media/image4.emf"/><Relationship Id="rId31" Type="http://schemas.openxmlformats.org/officeDocument/2006/relationships/hyperlink" Target="https://science2017.globalchange.gov/" TargetMode="External"/><Relationship Id="rId44" Type="http://schemas.openxmlformats.org/officeDocument/2006/relationships/image" Target="media/image13.emf"/><Relationship Id="rId52" Type="http://schemas.openxmlformats.org/officeDocument/2006/relationships/hyperlink" Target="https://science2017.globalchange.gov/" TargetMode="External"/><Relationship Id="rId4" Type="http://schemas.openxmlformats.org/officeDocument/2006/relationships/settings" Target="settings.xml"/><Relationship Id="rId9" Type="http://schemas.openxmlformats.org/officeDocument/2006/relationships/hyperlink" Target="http://www.meteorf.ru/upload/iblock/fc8/Izmenenie_klimata_N76_DecJan_2018_19.pdf" TargetMode="External"/><Relationship Id="rId14" Type="http://schemas.openxmlformats.org/officeDocument/2006/relationships/hyperlink" Target="https://library.wmo.int/doc_num.php?explnum_id=4457" TargetMode="External"/><Relationship Id="rId30" Type="http://schemas.openxmlformats.org/officeDocument/2006/relationships/image" Target="media/image7.jpeg"/><Relationship Id="rId35" Type="http://schemas.openxmlformats.org/officeDocument/2006/relationships/hyperlink" Target="https://science2017.globalchange.gov/" TargetMode="External"/><Relationship Id="rId43" Type="http://schemas.openxmlformats.org/officeDocument/2006/relationships/image" Target="media/image12.jpeg"/><Relationship Id="rId56" Type="http://schemas.openxmlformats.org/officeDocument/2006/relationships/image" Target="media/image19.png"/><Relationship Id="rId8" Type="http://schemas.openxmlformats.org/officeDocument/2006/relationships/hyperlink" Target="https://wwf.ru/what-we-do/climate-and-energy"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library.wmo.int/doc_num.php?explnum_id=4457" TargetMode="External"/><Relationship Id="rId13" Type="http://schemas.openxmlformats.org/officeDocument/2006/relationships/hyperlink" Target="https://library.wmo.int/doc_num.php?explnum_id=4457" TargetMode="External"/><Relationship Id="rId18" Type="http://schemas.openxmlformats.org/officeDocument/2006/relationships/hyperlink" Target="http://downloads.igce.ru/publications/OD_2_2014/v2014/pdf/resume_ob.pdf" TargetMode="External"/><Relationship Id="rId3" Type="http://schemas.openxmlformats.org/officeDocument/2006/relationships/hyperlink" Target="http://climatechange.igce.ru/index.php?option=com_docman&amp;Itemid=73&amp;gid=27&amp;lang=ru" TargetMode="External"/><Relationship Id="rId7" Type="http://schemas.openxmlformats.org/officeDocument/2006/relationships/hyperlink" Target="https://www.labirint.ru/books/626361/" TargetMode="External"/><Relationship Id="rId12" Type="http://schemas.openxmlformats.org/officeDocument/2006/relationships/hyperlink" Target="http://downloads.igce.ru/publications/OD_2_2014/v2014/htm/" TargetMode="External"/><Relationship Id="rId17" Type="http://schemas.openxmlformats.org/officeDocument/2006/relationships/hyperlink" Target="http://cc.voeikovmgo.ru/images/dokumenty/2017/riski.pdf" TargetMode="External"/><Relationship Id="rId2" Type="http://schemas.openxmlformats.org/officeDocument/2006/relationships/hyperlink" Target="https://library.wmo.int/doc_num.php?explnum_id=4457" TargetMode="External"/><Relationship Id="rId16" Type="http://schemas.openxmlformats.org/officeDocument/2006/relationships/hyperlink" Target="https://library.wmo.int/doc_num.php?explnum_id=4457" TargetMode="External"/><Relationship Id="rId20" Type="http://schemas.openxmlformats.org/officeDocument/2006/relationships/hyperlink" Target="http://downloads.igce.ru/publications/OD_2_2014/v2014/pdf/resume_ob.pdf" TargetMode="External"/><Relationship Id="rId1" Type="http://schemas.openxmlformats.org/officeDocument/2006/relationships/hyperlink" Target="http://www.ipcc.ch" TargetMode="External"/><Relationship Id="rId6" Type="http://schemas.openxmlformats.org/officeDocument/2006/relationships/hyperlink" Target="https://www.labirint.ru/pubhouse/3853/" TargetMode="External"/><Relationship Id="rId11" Type="http://schemas.openxmlformats.org/officeDocument/2006/relationships/hyperlink" Target="http://downloads.igce.ru/publications/OD_2_2014/v2014/htm/" TargetMode="External"/><Relationship Id="rId5" Type="http://schemas.openxmlformats.org/officeDocument/2006/relationships/hyperlink" Target="http://www.ipcc.ch" TargetMode="External"/><Relationship Id="rId15" Type="http://schemas.openxmlformats.org/officeDocument/2006/relationships/hyperlink" Target="http://climatechange.igce.ru/index.php?option=com_docman&amp;Itemid=73&amp;gid=27&amp;lang=ru" TargetMode="External"/><Relationship Id="rId10" Type="http://schemas.openxmlformats.org/officeDocument/2006/relationships/hyperlink" Target="http://climate2008.igce.ru/v2008/htm/index00.htm" TargetMode="External"/><Relationship Id="rId19" Type="http://schemas.openxmlformats.org/officeDocument/2006/relationships/hyperlink" Target="http://downloads.igce.ru/publications/OD_2_2014/v2014/pdf/resume_ob.pdf" TargetMode="External"/><Relationship Id="rId4" Type="http://schemas.openxmlformats.org/officeDocument/2006/relationships/hyperlink" Target="http://climate2008.igce.ru/v2008/htm/index00.htm" TargetMode="External"/><Relationship Id="rId9" Type="http://schemas.openxmlformats.org/officeDocument/2006/relationships/hyperlink" Target="http://downloads.igce.ru/publications/OD_2_2014/v2014/htm/" TargetMode="External"/><Relationship Id="rId14" Type="http://schemas.openxmlformats.org/officeDocument/2006/relationships/hyperlink" Target="http://cc.voeikovmgo.ru/images/dokumenty/2017/riski.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EFA1A-3664-4D73-897C-E50B7AA08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27</Pages>
  <Words>6041</Words>
  <Characters>34439</Characters>
  <Application>Microsoft Office Word</Application>
  <DocSecurity>0</DocSecurity>
  <Lines>286</Lines>
  <Paragraphs>80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WWF</Company>
  <LinksUpToDate>false</LinksUpToDate>
  <CharactersWithSpaces>40400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user_CC2-047</dc:creator>
  <cp:lastModifiedBy>Alexey Kokorin</cp:lastModifiedBy>
  <cp:revision>8</cp:revision>
  <dcterms:created xsi:type="dcterms:W3CDTF">2019-11-01T06:30:00Z</dcterms:created>
  <dcterms:modified xsi:type="dcterms:W3CDTF">2019-11-15T10:08:00Z</dcterms:modified>
</cp:coreProperties>
</file>