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F4D6" w14:textId="1E428917" w:rsidR="00636B5D" w:rsidRPr="00385F48" w:rsidRDefault="00636B5D">
      <w:pPr>
        <w:pStyle w:val="1"/>
        <w:jc w:val="both"/>
        <w:rPr>
          <w:rFonts w:ascii="Calibri" w:eastAsia="Calibri" w:hAnsi="Calibri" w:cs="Calibri"/>
          <w:b/>
          <w:color w:val="auto"/>
          <w:lang w:val="ky-KG"/>
        </w:rPr>
      </w:pP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2894"/>
        <w:gridCol w:w="1034"/>
        <w:gridCol w:w="3186"/>
        <w:gridCol w:w="1301"/>
      </w:tblGrid>
      <w:tr w:rsidR="003E586E" w14:paraId="56EF5DF4" w14:textId="77777777" w:rsidTr="00636B5D">
        <w:tc>
          <w:tcPr>
            <w:tcW w:w="1803" w:type="dxa"/>
          </w:tcPr>
          <w:p w14:paraId="0AA850E5" w14:textId="4DDFBFE4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color w:val="auto"/>
                <w:lang w:val="ru-RU" w:eastAsia="ru-RU"/>
              </w:rPr>
              <w:drawing>
                <wp:inline distT="0" distB="0" distL="0" distR="0" wp14:anchorId="4D4CCCD6" wp14:editId="1974C0C6">
                  <wp:extent cx="38100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63425AC" w14:textId="1A1B6455" w:rsidR="00636B5D" w:rsidRDefault="003E586E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21E077" wp14:editId="1DED32B7">
                  <wp:extent cx="1700769" cy="502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52" cy="5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9963870" w14:textId="316EBE12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 w:rsidRPr="00636B5D">
              <w:rPr>
                <w:rFonts w:ascii="Calibri" w:eastAsia="Calibri" w:hAnsi="Calibri" w:cs="Calibri"/>
                <w:b/>
                <w:noProof/>
                <w:color w:val="auto"/>
                <w:lang w:val="ru-RU" w:eastAsia="ru-RU"/>
              </w:rPr>
              <w:drawing>
                <wp:inline distT="0" distB="0" distL="0" distR="0" wp14:anchorId="090668AC" wp14:editId="2C22E0D9">
                  <wp:extent cx="507405" cy="50292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23" cy="51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2FFEB65" w14:textId="2638D5A5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 w:rsidRPr="00636B5D">
              <w:rPr>
                <w:rFonts w:ascii="Calibri" w:eastAsia="Calibri" w:hAnsi="Calibri" w:cs="Calibri"/>
                <w:b/>
                <w:noProof/>
                <w:color w:val="auto"/>
                <w:lang w:val="ru-RU" w:eastAsia="ru-RU"/>
              </w:rPr>
              <w:drawing>
                <wp:inline distT="0" distB="0" distL="0" distR="0" wp14:anchorId="7E1671CD" wp14:editId="2C15FFCF">
                  <wp:extent cx="1883544" cy="46482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91" cy="467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4EF638D7" w14:textId="271FD189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color w:val="auto"/>
                <w:lang w:val="ru-RU" w:eastAsia="ru-RU"/>
              </w:rPr>
              <w:drawing>
                <wp:inline distT="0" distB="0" distL="0" distR="0" wp14:anchorId="2BBD4746" wp14:editId="5B9E171D">
                  <wp:extent cx="678180" cy="950782"/>
                  <wp:effectExtent l="0" t="0" r="762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79" cy="956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9DCE6" w14:textId="6327BF40" w:rsidR="009D411D" w:rsidRPr="008635EF" w:rsidRDefault="009D411D" w:rsidP="00636B5D">
      <w:pPr>
        <w:pStyle w:val="1"/>
        <w:jc w:val="both"/>
        <w:rPr>
          <w:rFonts w:ascii="Calibri" w:eastAsia="Calibri" w:hAnsi="Calibri" w:cs="Calibri"/>
          <w:b/>
          <w:color w:val="auto"/>
          <w:lang w:val="en-US"/>
        </w:rPr>
      </w:pPr>
    </w:p>
    <w:p w14:paraId="518389D2" w14:textId="5B425DF1" w:rsidR="00E9156D" w:rsidRPr="009139FD" w:rsidRDefault="00561FCB" w:rsidP="00943646">
      <w:pPr>
        <w:pStyle w:val="1"/>
        <w:jc w:val="center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  <w:t>Национальный семинар</w:t>
      </w:r>
      <w:r w:rsidR="001E1EAA" w:rsidRPr="009139FD"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  <w:t xml:space="preserve"> по планированию</w:t>
      </w:r>
    </w:p>
    <w:p w14:paraId="01844B61" w14:textId="77777777" w:rsidR="001E1EAA" w:rsidRPr="009139FD" w:rsidRDefault="001E1EAA" w:rsidP="00636B5D">
      <w:pPr>
        <w:rPr>
          <w:rFonts w:asciiTheme="minorHAnsi" w:hAnsiTheme="minorHAnsi" w:cstheme="minorHAnsi"/>
          <w:sz w:val="24"/>
          <w:szCs w:val="24"/>
          <w:lang w:val="ky-KG" w:eastAsia="fr-FR"/>
        </w:rPr>
      </w:pPr>
    </w:p>
    <w:p w14:paraId="3E4B2AFC" w14:textId="3BEE687E" w:rsidR="00472BA2" w:rsidRDefault="00943646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Проект “Инициатива ООН</w:t>
      </w:r>
      <w:r w:rsidR="00F80C71" w:rsidRP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по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обучени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ю в сфере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изменени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я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климата” </w:t>
      </w:r>
      <w:r w:rsidR="00CD1498"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(UN CC:Learn)</w:t>
      </w:r>
    </w:p>
    <w:p w14:paraId="442B8C4E" w14:textId="663E2EB9" w:rsidR="00F80C71" w:rsidRPr="003E586E" w:rsidRDefault="00F80C71" w:rsidP="00943646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ky-KG"/>
        </w:rPr>
      </w:pPr>
      <w:r w:rsidRPr="003E586E">
        <w:rPr>
          <w:rFonts w:asciiTheme="minorHAnsi" w:hAnsiTheme="minorHAnsi" w:cstheme="minorHAnsi"/>
          <w:bCs/>
          <w:color w:val="000000" w:themeColor="text1"/>
          <w:sz w:val="24"/>
          <w:szCs w:val="24"/>
          <w:lang w:val="ky-KG"/>
        </w:rPr>
        <w:t>2-я часть</w:t>
      </w:r>
    </w:p>
    <w:p w14:paraId="07CF10C0" w14:textId="77777777" w:rsidR="009E703E" w:rsidRPr="009139FD" w:rsidRDefault="009E703E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3109DFD7" w14:textId="77777777" w:rsidR="001E1EAA" w:rsidRPr="00636B5D" w:rsidRDefault="001E1EAA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ky-KG"/>
        </w:rPr>
      </w:pPr>
    </w:p>
    <w:p w14:paraId="3E177C06" w14:textId="343E931D" w:rsidR="00CD1498" w:rsidRPr="00636B5D" w:rsidRDefault="00CD1498" w:rsidP="00636B5D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1755C" w:rsidRPr="004671CE" w14:paraId="61DCC79D" w14:textId="77777777" w:rsidTr="004679E0">
        <w:tc>
          <w:tcPr>
            <w:tcW w:w="2972" w:type="dxa"/>
          </w:tcPr>
          <w:p w14:paraId="23EC00BC" w14:textId="59E97877" w:rsidR="00F1755C" w:rsidRPr="009139FD" w:rsidRDefault="00F1755C" w:rsidP="00636B5D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Дата и место</w:t>
            </w:r>
            <w:r w:rsidR="00636B5D"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:</w:t>
            </w:r>
          </w:p>
          <w:p w14:paraId="43F3A2C6" w14:textId="71AD6441" w:rsidR="00636B5D" w:rsidRPr="009139FD" w:rsidRDefault="00636B5D" w:rsidP="00636B5D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6044" w:type="dxa"/>
          </w:tcPr>
          <w:p w14:paraId="54BD4A04" w14:textId="0F538C39" w:rsidR="00F1755C" w:rsidRPr="004679E0" w:rsidRDefault="00F80C71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26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августа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2020 года, </w:t>
            </w:r>
            <w:r w:rsidR="00A31691">
              <w:rPr>
                <w:rFonts w:asciiTheme="minorHAnsi" w:hAnsiTheme="minorHAnsi" w:cstheme="minorHAnsi"/>
                <w:color w:val="000000" w:themeColor="text1"/>
                <w:lang w:val="ru-RU"/>
              </w:rPr>
              <w:t>14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.00-1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>7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>3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0, в режиме онлайн</w:t>
            </w:r>
            <w:r w:rsidR="00636B5D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="00636B5D" w:rsidRPr="009139FD">
              <w:rPr>
                <w:rFonts w:asciiTheme="minorHAnsi" w:hAnsiTheme="minorHAnsi" w:cstheme="minorHAnsi"/>
                <w:color w:val="000000" w:themeColor="text1"/>
                <w:lang w:val="en-US"/>
              </w:rPr>
              <w:t>Zoom</w:t>
            </w:r>
            <w:r w:rsidR="004679E0" w:rsidRPr="004679E0">
              <w:rPr>
                <w:lang w:val="ru-RU"/>
              </w:rPr>
              <w:t xml:space="preserve"> </w:t>
            </w:r>
          </w:p>
          <w:p w14:paraId="74B86A8E" w14:textId="0F3B81AC" w:rsidR="00F1755C" w:rsidRPr="009139FD" w:rsidRDefault="004679E0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4679E0">
              <w:rPr>
                <w:rFonts w:asciiTheme="minorHAnsi" w:hAnsiTheme="minorHAnsi" w:cstheme="minorHAnsi"/>
                <w:color w:val="000000" w:themeColor="text1"/>
                <w:lang w:val="ru-RU"/>
              </w:rPr>
              <w:t>(для участия пройдите по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hyperlink r:id="rId18" w:history="1">
              <w:r w:rsidRPr="003514A4">
                <w:rPr>
                  <w:rStyle w:val="af8"/>
                  <w:rFonts w:asciiTheme="minorHAnsi" w:hAnsiTheme="minorHAnsi" w:cstheme="minorHAnsi"/>
                  <w:lang w:val="ru-RU"/>
                </w:rPr>
                <w:t>ссылке</w:t>
              </w:r>
              <w:proofErr w:type="gramStart"/>
            </w:hyperlink>
            <w:r w:rsidRPr="004679E0">
              <w:rPr>
                <w:rFonts w:asciiTheme="minorHAnsi" w:hAnsiTheme="minorHAnsi" w:cstheme="minorHAnsi"/>
                <w:color w:val="4472C4" w:themeColor="accent1"/>
                <w:lang w:val="ru-RU"/>
              </w:rPr>
              <w:t xml:space="preserve">: </w:t>
            </w:r>
            <w:r w:rsidRPr="004679E0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proofErr w:type="gramEnd"/>
          </w:p>
        </w:tc>
      </w:tr>
      <w:tr w:rsidR="00F1755C" w:rsidRPr="003514A4" w14:paraId="367F7DA1" w14:textId="77777777" w:rsidTr="004679E0">
        <w:tc>
          <w:tcPr>
            <w:tcW w:w="2972" w:type="dxa"/>
          </w:tcPr>
          <w:p w14:paraId="46BB891E" w14:textId="3EF5271C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Организаторы:</w:t>
            </w:r>
          </w:p>
        </w:tc>
        <w:tc>
          <w:tcPr>
            <w:tcW w:w="6044" w:type="dxa"/>
          </w:tcPr>
          <w:p w14:paraId="1D2C975B" w14:textId="1176713A" w:rsidR="00F1755C" w:rsidRPr="005E395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Центр по климатическому финансированию Кыргызской Республики, ПРООН</w:t>
            </w:r>
          </w:p>
          <w:p w14:paraId="2388144C" w14:textId="2BD172C4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4671CE" w14:paraId="09871629" w14:textId="77777777" w:rsidTr="004679E0">
        <w:tc>
          <w:tcPr>
            <w:tcW w:w="2972" w:type="dxa"/>
          </w:tcPr>
          <w:p w14:paraId="654EA4BC" w14:textId="6358B789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Выступающие:</w:t>
            </w:r>
          </w:p>
        </w:tc>
        <w:tc>
          <w:tcPr>
            <w:tcW w:w="6044" w:type="dxa"/>
          </w:tcPr>
          <w:p w14:paraId="09B0C3BD" w14:textId="41A8F1EF" w:rsidR="00F1755C" w:rsidRPr="009139FD" w:rsidRDefault="00F1755C" w:rsidP="00F1755C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Министерство образования и науки КР, Министерство экономики КР, Государственное агентство охраны окружающей среды и лесного хозяйства при Правительстве КР, </w:t>
            </w:r>
            <w:r w:rsidR="00CD205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ПРООН, </w:t>
            </w: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ЮНИТАР</w:t>
            </w:r>
          </w:p>
          <w:p w14:paraId="1512B3C4" w14:textId="45AFF0AC" w:rsidR="00636B5D" w:rsidRPr="009139FD" w:rsidRDefault="00636B5D" w:rsidP="00636B5D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9139FD" w14:paraId="0AD32780" w14:textId="77777777" w:rsidTr="004679E0">
        <w:tc>
          <w:tcPr>
            <w:tcW w:w="2972" w:type="dxa"/>
          </w:tcPr>
          <w:p w14:paraId="6E87C335" w14:textId="48B5B52C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Формат:</w:t>
            </w:r>
          </w:p>
        </w:tc>
        <w:tc>
          <w:tcPr>
            <w:tcW w:w="6044" w:type="dxa"/>
          </w:tcPr>
          <w:p w14:paraId="4E3E9436" w14:textId="08E0C560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Онлайн семинар </w:t>
            </w:r>
          </w:p>
          <w:p w14:paraId="6958B2E0" w14:textId="57115033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9139FD" w14:paraId="6D3C7022" w14:textId="77777777" w:rsidTr="004679E0">
        <w:tc>
          <w:tcPr>
            <w:tcW w:w="2972" w:type="dxa"/>
          </w:tcPr>
          <w:p w14:paraId="16A3813D" w14:textId="3772C92F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Рабочие языки: </w:t>
            </w:r>
          </w:p>
        </w:tc>
        <w:tc>
          <w:tcPr>
            <w:tcW w:w="6044" w:type="dxa"/>
          </w:tcPr>
          <w:p w14:paraId="1BB7CF6D" w14:textId="77777777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Русский, английский (синхронный перевод)</w:t>
            </w:r>
          </w:p>
          <w:p w14:paraId="19A1BF81" w14:textId="375A3BE0" w:rsidR="001E1EAA" w:rsidRPr="009139FD" w:rsidRDefault="001E1EAA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6A250358" w14:textId="77777777" w:rsidR="00F1755C" w:rsidRPr="009139FD" w:rsidRDefault="00F1755C">
      <w:pPr>
        <w:spacing w:after="0" w:line="240" w:lineRule="auto"/>
        <w:jc w:val="both"/>
        <w:rPr>
          <w:rFonts w:ascii="Verdana" w:hAnsi="Verdana"/>
          <w:b/>
          <w:color w:val="000000" w:themeColor="text1"/>
          <w:lang w:val="ru-RU"/>
        </w:rPr>
      </w:pPr>
    </w:p>
    <w:p w14:paraId="14EEACC2" w14:textId="77777777" w:rsidR="00F1755C" w:rsidRPr="009139FD" w:rsidRDefault="00F1755C">
      <w:pPr>
        <w:spacing w:after="0" w:line="240" w:lineRule="auto"/>
        <w:jc w:val="both"/>
        <w:rPr>
          <w:rFonts w:ascii="Verdana" w:hAnsi="Verdana"/>
          <w:b/>
          <w:color w:val="000000" w:themeColor="text1"/>
          <w:lang w:val="ru-RU"/>
        </w:rPr>
      </w:pPr>
    </w:p>
    <w:p w14:paraId="05B76997" w14:textId="009B45ED" w:rsidR="00116A88" w:rsidRPr="009139FD" w:rsidRDefault="00636B5D" w:rsidP="00636B5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  <w:r w:rsidR="00F1755C" w:rsidRPr="009139FD">
        <w:rPr>
          <w:rFonts w:asciiTheme="minorHAnsi" w:hAnsiTheme="minorHAnsi" w:cstheme="minorHAnsi"/>
          <w:b/>
          <w:color w:val="000000" w:themeColor="text1"/>
          <w:lang w:val="ru-RU"/>
        </w:rPr>
        <w:t>Описание</w:t>
      </w:r>
    </w:p>
    <w:p w14:paraId="727A5D36" w14:textId="77777777" w:rsidR="00116A88" w:rsidRPr="009139FD" w:rsidRDefault="00116A88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B8677BF" w14:textId="77777777" w:rsidR="00AA0827" w:rsidRPr="009139FD" w:rsidRDefault="00AA082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23AECC3" w14:textId="6A17AD7E" w:rsidR="006E5659" w:rsidRPr="009139FD" w:rsidRDefault="00307496" w:rsidP="00636B5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Кыргызская Республика, являясь частью международного процесса в рамках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К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онвенц</w:t>
      </w:r>
      <w:proofErr w:type="gramStart"/>
      <w:r w:rsidRPr="009139FD">
        <w:rPr>
          <w:rFonts w:asciiTheme="minorHAnsi" w:hAnsiTheme="minorHAnsi" w:cstheme="minorHAnsi"/>
          <w:color w:val="000000" w:themeColor="text1"/>
          <w:lang w:val="ru-RU"/>
        </w:rPr>
        <w:t>ии ОО</w:t>
      </w:r>
      <w:proofErr w:type="gramEnd"/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Н об </w:t>
      </w:r>
      <w:r w:rsidR="0055281E">
        <w:rPr>
          <w:rFonts w:asciiTheme="minorHAnsi" w:hAnsiTheme="minorHAnsi" w:cstheme="minorHAnsi"/>
          <w:color w:val="000000" w:themeColor="text1"/>
          <w:lang w:val="ru-RU"/>
        </w:rPr>
        <w:t>и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зменении климата и Парижского соглашения к ней, подтвердила свою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приверженность и заинтересованность в снижении последствий изменения климата во всех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секторах экономики. Сфера образования и повышения потенциала является одной из важнейших сфер, </w:t>
      </w:r>
      <w:proofErr w:type="gramStart"/>
      <w:r w:rsidRPr="009139FD">
        <w:rPr>
          <w:rFonts w:asciiTheme="minorHAnsi" w:hAnsiTheme="minorHAnsi" w:cstheme="minorHAnsi"/>
          <w:color w:val="000000" w:themeColor="text1"/>
          <w:lang w:val="ru-RU"/>
        </w:rPr>
        <w:t>интервенции</w:t>
      </w:r>
      <w:proofErr w:type="gramEnd"/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в которую будут оказывать влияние как на экономику, 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так и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на экологическое состояние</w:t>
      </w:r>
      <w:r w:rsidR="004E4B2D">
        <w:rPr>
          <w:rFonts w:asciiTheme="minorHAnsi" w:hAnsiTheme="minorHAnsi" w:cstheme="minorHAnsi"/>
          <w:color w:val="000000" w:themeColor="text1"/>
          <w:lang w:val="ru-RU"/>
        </w:rPr>
        <w:t xml:space="preserve"> и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социальную жизн</w:t>
      </w:r>
      <w:r w:rsidR="004E4B2D">
        <w:rPr>
          <w:rFonts w:asciiTheme="minorHAnsi" w:hAnsiTheme="minorHAnsi" w:cstheme="minorHAnsi"/>
          <w:color w:val="000000" w:themeColor="text1"/>
          <w:lang w:val="ru-RU"/>
        </w:rPr>
        <w:t>ь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страны. Осознавая это, Кыргызская Республика выступила с инициативой активизировать системную работу по обучению в сфере изменения климата, UNITAR откликнулся на инициативу страны и представил методическую и финансовую поддержку данной работе.</w:t>
      </w:r>
      <w:r w:rsidR="006E5659" w:rsidRPr="009139FD">
        <w:rPr>
          <w:rFonts w:asciiTheme="minorHAnsi" w:hAnsiTheme="minorHAnsi" w:cstheme="minorHAnsi"/>
          <w:lang w:val="ru-RU"/>
        </w:rPr>
        <w:t xml:space="preserve"> </w:t>
      </w:r>
    </w:p>
    <w:p w14:paraId="5B58C95E" w14:textId="77777777" w:rsidR="006E5659" w:rsidRPr="009139FD" w:rsidRDefault="006E5659" w:rsidP="00636B5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222E7DC" w14:textId="00E793C5" w:rsidR="00C26948" w:rsidRPr="009139FD" w:rsidRDefault="006E5659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Основным результатом данного проекта станет 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документ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по укреплению обучения и навыков для 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 xml:space="preserve">содействия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решени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>ю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проблем изменения климата и продвижени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>ю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зеленой экономики в Кыргызской Республике, котор</w:t>
      </w:r>
      <w:r w:rsidR="005C1AD1" w:rsidRPr="009139FD">
        <w:rPr>
          <w:rFonts w:asciiTheme="minorHAnsi" w:hAnsiTheme="minorHAnsi" w:cstheme="minorHAnsi"/>
          <w:color w:val="000000" w:themeColor="text1"/>
          <w:lang w:val="ru-RU"/>
        </w:rPr>
        <w:t>ый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будет </w:t>
      </w:r>
      <w:r w:rsidR="00F40057" w:rsidRPr="009139FD">
        <w:rPr>
          <w:rFonts w:asciiTheme="minorHAnsi" w:hAnsiTheme="minorHAnsi" w:cstheme="minorHAnsi"/>
          <w:color w:val="000000" w:themeColor="text1"/>
          <w:lang w:val="ru-RU"/>
        </w:rPr>
        <w:t>содействовать существующим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процессам разработки и реализации Национально-определяемых вкладов (НОВ) и Национального адаптационного плана (НАП). </w:t>
      </w:r>
    </w:p>
    <w:p w14:paraId="367951DD" w14:textId="77777777" w:rsidR="00D22EA3" w:rsidRPr="009139FD" w:rsidRDefault="00D22EA3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</w:p>
    <w:p w14:paraId="51E1BEA8" w14:textId="3226F37E" w:rsidR="00D22EA3" w:rsidRPr="009139FD" w:rsidRDefault="00B2126C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lastRenderedPageBreak/>
        <w:t>12 ноября 2019 года в г. Бишкек был проведен Стартовый семинар «Улучшение обучения</w:t>
      </w:r>
      <w:r w:rsidR="001E1EAA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>и развития навыков для решения проблем изменения климата и продвижения зеленой</w:t>
      </w:r>
      <w:r w:rsidR="001E1EAA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экономики в Кыргызской Республике». </w:t>
      </w:r>
      <w:r w:rsidR="00D22EA3" w:rsidRPr="009139FD">
        <w:rPr>
          <w:rFonts w:asciiTheme="minorHAnsi" w:hAnsiTheme="minorHAnsi" w:cstheme="minorHAnsi"/>
          <w:color w:val="000000" w:themeColor="text1"/>
          <w:lang w:val="ky-KG"/>
        </w:rPr>
        <w:t>Проект UN CC: Learn в Кыргызской Республике осуществляется под руководством Центра по климатическому финансированию в тесном сотрудничестве с Министерством экономики (МЭ), Министерством образования и науки (МОН) и Государственным агентством охраны окружающей среды и лесного хозяйства (ГАООСЛХ).</w:t>
      </w:r>
    </w:p>
    <w:p w14:paraId="75760905" w14:textId="77777777" w:rsidR="001E1EAA" w:rsidRPr="009139FD" w:rsidRDefault="001E1EA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</w:p>
    <w:p w14:paraId="29D80345" w14:textId="1B57F6DA" w:rsidR="00116A88" w:rsidRPr="009139FD" w:rsidRDefault="00C26948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С момента запуска проекта 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образована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>Т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ехническая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рабочая 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>группа для содействия в реализации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П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>роекта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. Также в качестве первого шага разработан Базовый доклад о существующих приоритетах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>,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инициативах 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и стратегических документах, включающих вопросы 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по повышению потенциала в области изменения климата</w:t>
      </w:r>
      <w:r w:rsidR="00D22EA3" w:rsidRPr="009139FD">
        <w:rPr>
          <w:rFonts w:asciiTheme="minorHAnsi" w:hAnsiTheme="minorHAnsi" w:cstheme="minorHAnsi"/>
          <w:color w:val="000000" w:themeColor="text1"/>
          <w:lang w:val="ky-KG"/>
        </w:rPr>
        <w:t xml:space="preserve">. </w:t>
      </w:r>
    </w:p>
    <w:p w14:paraId="5AF9C009" w14:textId="77777777" w:rsidR="00F9709F" w:rsidRPr="009139FD" w:rsidRDefault="00F9709F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8EF802C" w14:textId="41B4991D" w:rsidR="00831E8E" w:rsidRPr="009139FD" w:rsidRDefault="009B6C14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Для 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>согласования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>концепции, приоритетов обучения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и дальнейших шагов с заинтересованными сторонами организуется 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>Н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ациональный семинар по планированию, </w:t>
      </w:r>
      <w:r w:rsidR="003E586E" w:rsidRPr="003E586E">
        <w:rPr>
          <w:rFonts w:asciiTheme="minorHAnsi" w:hAnsiTheme="minorHAnsi" w:cstheme="minorHAnsi"/>
          <w:color w:val="000000" w:themeColor="text1"/>
          <w:lang w:val="ru-RU"/>
        </w:rPr>
        <w:t>1-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 xml:space="preserve">я часть которого прошла 30 июля.  </w:t>
      </w:r>
    </w:p>
    <w:p w14:paraId="04723CB8" w14:textId="77777777" w:rsidR="004D5E79" w:rsidRPr="009139FD" w:rsidRDefault="004D5E79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996E073" w14:textId="77777777" w:rsidR="00F1755C" w:rsidRPr="009139FD" w:rsidRDefault="00F1755C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A50322C" w14:textId="2F3A15F3" w:rsidR="00F1755C" w:rsidRPr="009139FD" w:rsidRDefault="009B6C1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Цели и ожидаемые результаты</w:t>
      </w:r>
      <w:r w:rsidR="00F1755C" w:rsidRPr="009139FD">
        <w:rPr>
          <w:rFonts w:asciiTheme="minorHAnsi" w:hAnsiTheme="minorHAnsi" w:cstheme="minorHAnsi"/>
          <w:b/>
          <w:color w:val="000000" w:themeColor="text1"/>
          <w:lang w:val="ru-RU"/>
        </w:rPr>
        <w:t>:</w:t>
      </w:r>
    </w:p>
    <w:p w14:paraId="44FAA17D" w14:textId="77777777" w:rsidR="00F1755C" w:rsidRPr="009139FD" w:rsidRDefault="00F1755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1AD0441B" w14:textId="004E3DE2" w:rsidR="00BC1A2E" w:rsidRPr="005E395D" w:rsidRDefault="00BC1A2E" w:rsidP="00BC1A2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5E395D">
        <w:rPr>
          <w:rFonts w:asciiTheme="minorHAnsi" w:hAnsiTheme="minorHAnsi" w:cstheme="minorHAnsi"/>
          <w:color w:val="000000" w:themeColor="text1"/>
          <w:lang w:val="ru-RU"/>
        </w:rPr>
        <w:t>О</w:t>
      </w:r>
      <w:r w:rsidR="00F1755C" w:rsidRPr="005E395D">
        <w:rPr>
          <w:rFonts w:asciiTheme="minorHAnsi" w:hAnsiTheme="minorHAnsi" w:cstheme="minorHAnsi"/>
          <w:color w:val="000000" w:themeColor="text1"/>
          <w:lang w:val="ru-RU"/>
        </w:rPr>
        <w:t>бсу</w:t>
      </w:r>
      <w:r w:rsidRPr="005E395D">
        <w:rPr>
          <w:rFonts w:asciiTheme="minorHAnsi" w:hAnsiTheme="minorHAnsi" w:cstheme="minorHAnsi"/>
          <w:color w:val="000000" w:themeColor="text1"/>
          <w:lang w:val="ru-RU"/>
        </w:rPr>
        <w:t>дить и достичь консенсус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а</w:t>
      </w:r>
      <w:r w:rsidRPr="005E395D">
        <w:rPr>
          <w:rFonts w:asciiTheme="minorHAnsi" w:hAnsiTheme="minorHAnsi" w:cstheme="minorHAnsi"/>
          <w:color w:val="000000" w:themeColor="text1"/>
          <w:lang w:val="ru-RU"/>
        </w:rPr>
        <w:t xml:space="preserve"> в отношении концепции и приоритетов</w:t>
      </w:r>
      <w:r w:rsidR="009E703E" w:rsidRPr="005E395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4679E0" w:rsidRPr="005E395D">
        <w:rPr>
          <w:rFonts w:asciiTheme="minorHAnsi" w:hAnsiTheme="minorHAnsi" w:cstheme="minorHAnsi"/>
          <w:color w:val="000000" w:themeColor="text1"/>
          <w:lang w:val="ru-RU"/>
        </w:rPr>
        <w:t>Национально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го документа по обучению в сфере изменения климата</w:t>
      </w:r>
    </w:p>
    <w:p w14:paraId="4EAAFFFA" w14:textId="58B5CA28" w:rsidR="009B6C14" w:rsidRPr="009139FD" w:rsidRDefault="004E4B2D" w:rsidP="00636B5D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С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 xml:space="preserve">огласование методологии и сроков реализации проекта, </w:t>
      </w:r>
      <w:r w:rsidR="00F40057">
        <w:rPr>
          <w:rFonts w:asciiTheme="minorHAnsi" w:hAnsiTheme="minorHAnsi" w:cstheme="minorHAnsi"/>
          <w:color w:val="000000" w:themeColor="text1"/>
          <w:lang w:val="ru-RU"/>
        </w:rPr>
        <w:t xml:space="preserve">а также основных направлений, задач и требований 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>по разработке Национально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го документа по обучению в сфере изменения климата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112AEF2B" w14:textId="77777777" w:rsidR="009B6C14" w:rsidRPr="009139FD" w:rsidRDefault="009B6C14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B6872C4" w14:textId="77777777" w:rsidR="00BC1A2E" w:rsidRPr="009139FD" w:rsidRDefault="00BC1A2E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Участники</w:t>
      </w:r>
    </w:p>
    <w:p w14:paraId="3F969C95" w14:textId="77777777" w:rsidR="00BC1A2E" w:rsidRPr="009139FD" w:rsidRDefault="00BC1A2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FC8C4C5" w14:textId="75B5029E" w:rsidR="00624B91" w:rsidRPr="009139FD" w:rsidRDefault="00064E9A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Представители государственных органов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6635BC46" w14:textId="77777777" w:rsidR="00624B91" w:rsidRPr="009139FD" w:rsidRDefault="00624B91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Представители учебных заведений и научных кругов;</w:t>
      </w:r>
    </w:p>
    <w:p w14:paraId="0314545A" w14:textId="1CBF4037" w:rsidR="00624B91" w:rsidRPr="009139FD" w:rsidRDefault="00624B91" w:rsidP="00624B91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Представители экологических НПО и частного сектора; </w:t>
      </w:r>
    </w:p>
    <w:p w14:paraId="7285033F" w14:textId="7599F952" w:rsidR="00624B91" w:rsidRPr="009139FD" w:rsidRDefault="00624B91" w:rsidP="00624B91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ЮНИТАР,</w:t>
      </w:r>
      <w:r w:rsidR="009E703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ПРООН, Центр по климатическому финансированию КР;</w:t>
      </w:r>
    </w:p>
    <w:p w14:paraId="787D6281" w14:textId="77777777" w:rsidR="00624B91" w:rsidRPr="009139FD" w:rsidRDefault="00624B91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Представители международных и донорских организаций. </w:t>
      </w:r>
    </w:p>
    <w:p w14:paraId="35069650" w14:textId="67B4DADA" w:rsidR="00624B91" w:rsidRPr="009139FD" w:rsidRDefault="00624B91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284557E" w14:textId="77777777" w:rsidR="001E1EAA" w:rsidRPr="009139FD" w:rsidRDefault="001E1EAA" w:rsidP="001E1EA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203CD2E9" w14:textId="62C10908" w:rsidR="00624B91" w:rsidRPr="009139FD" w:rsidRDefault="00624B91" w:rsidP="00636B5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Формат конференции</w:t>
      </w:r>
    </w:p>
    <w:p w14:paraId="1DF553B4" w14:textId="77777777" w:rsidR="002211F8" w:rsidRDefault="002211F8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FB7794D" w14:textId="09B4F903" w:rsidR="00624B91" w:rsidRDefault="00F80C71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>2</w:t>
      </w:r>
      <w:r w:rsidR="002211F8" w:rsidRPr="002211F8">
        <w:rPr>
          <w:rFonts w:asciiTheme="minorHAnsi" w:hAnsiTheme="minorHAnsi" w:cstheme="minorHAnsi"/>
          <w:b/>
          <w:color w:val="000000" w:themeColor="text1"/>
          <w:lang w:val="ru-RU"/>
        </w:rPr>
        <w:t>-</w:t>
      </w:r>
      <w:r>
        <w:rPr>
          <w:rFonts w:asciiTheme="minorHAnsi" w:hAnsiTheme="minorHAnsi" w:cstheme="minorHAnsi"/>
          <w:b/>
          <w:color w:val="000000" w:themeColor="text1"/>
          <w:lang w:val="ru-RU"/>
        </w:rPr>
        <w:t>я часть</w:t>
      </w:r>
    </w:p>
    <w:p w14:paraId="6C584514" w14:textId="77777777" w:rsidR="002211F8" w:rsidRPr="002211F8" w:rsidRDefault="002211F8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281487E" w14:textId="2F4227EA" w:rsidR="001E1EAA" w:rsidRPr="009139FD" w:rsidRDefault="00064E9A" w:rsidP="001E1EAA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u w:val="single"/>
          <w:lang w:val="ru-RU"/>
        </w:rPr>
        <w:t>С</w:t>
      </w:r>
      <w:r w:rsidR="00F80C71">
        <w:rPr>
          <w:rFonts w:asciiTheme="minorHAnsi" w:hAnsiTheme="minorHAnsi" w:cstheme="minorHAnsi"/>
          <w:color w:val="000000" w:themeColor="text1"/>
          <w:u w:val="single"/>
          <w:lang w:val="ru-RU"/>
        </w:rPr>
        <w:t>ессия</w:t>
      </w:r>
      <w:r>
        <w:rPr>
          <w:rFonts w:asciiTheme="minorHAnsi" w:hAnsiTheme="minorHAnsi" w:cstheme="minorHAnsi"/>
          <w:color w:val="000000" w:themeColor="text1"/>
          <w:u w:val="single"/>
          <w:lang w:val="ru-RU"/>
        </w:rPr>
        <w:t xml:space="preserve"> 1</w:t>
      </w:r>
      <w:r w:rsidR="001E1EAA" w:rsidRPr="009139FD">
        <w:rPr>
          <w:rFonts w:asciiTheme="minorHAnsi" w:hAnsiTheme="minorHAnsi" w:cstheme="minorHAnsi"/>
          <w:color w:val="000000" w:themeColor="text1"/>
          <w:u w:val="single"/>
          <w:lang w:val="ru-RU"/>
        </w:rPr>
        <w:t>: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будут представлен</w:t>
      </w:r>
      <w:r w:rsidR="009462B3">
        <w:rPr>
          <w:rFonts w:asciiTheme="minorHAnsi" w:hAnsiTheme="minorHAnsi" w:cstheme="minorHAnsi"/>
          <w:color w:val="000000" w:themeColor="text1"/>
          <w:lang w:val="ru-RU"/>
        </w:rPr>
        <w:t xml:space="preserve">ы ключевые результаты </w:t>
      </w:r>
      <w:r>
        <w:rPr>
          <w:rFonts w:asciiTheme="minorHAnsi" w:hAnsiTheme="minorHAnsi" w:cstheme="minorHAnsi"/>
          <w:color w:val="000000" w:themeColor="text1"/>
          <w:lang w:val="ru-RU"/>
        </w:rPr>
        <w:t>обсуждения приоритетных направлений обучения по ИК в 1-й части семинара и согласованы приоритеты обучения</w:t>
      </w:r>
    </w:p>
    <w:p w14:paraId="634AEA0D" w14:textId="7298448F" w:rsidR="001E1EAA" w:rsidRPr="003E586E" w:rsidRDefault="00064E9A" w:rsidP="003E586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ky-KG"/>
        </w:rPr>
      </w:pPr>
      <w:r w:rsidRPr="003E586E">
        <w:rPr>
          <w:rFonts w:asciiTheme="minorHAnsi" w:hAnsiTheme="minorHAnsi" w:cstheme="minorHAnsi"/>
          <w:color w:val="000000" w:themeColor="text1"/>
          <w:u w:val="single"/>
          <w:lang w:val="ru-RU"/>
        </w:rPr>
        <w:t>Сессия 2</w:t>
      </w:r>
      <w:r w:rsidR="001E1EAA" w:rsidRPr="003E586E">
        <w:rPr>
          <w:rFonts w:asciiTheme="minorHAnsi" w:hAnsiTheme="minorHAnsi" w:cstheme="minorHAnsi"/>
          <w:color w:val="000000" w:themeColor="text1"/>
          <w:u w:val="single"/>
          <w:lang w:val="ru-RU"/>
        </w:rPr>
        <w:t>:</w:t>
      </w:r>
      <w:r w:rsidR="001E1EAA" w:rsidRPr="003E586E">
        <w:rPr>
          <w:rFonts w:asciiTheme="minorHAnsi" w:hAnsiTheme="minorHAnsi" w:cstheme="minorHAnsi"/>
          <w:color w:val="000000" w:themeColor="text1"/>
          <w:lang w:val="ru-RU"/>
        </w:rPr>
        <w:t xml:space="preserve"> буд</w:t>
      </w:r>
      <w:r w:rsidRPr="003E586E">
        <w:rPr>
          <w:rFonts w:asciiTheme="minorHAnsi" w:hAnsiTheme="minorHAnsi" w:cstheme="minorHAnsi"/>
          <w:color w:val="000000" w:themeColor="text1"/>
          <w:lang w:val="ru-RU"/>
        </w:rPr>
        <w:t>ут представлены методология разработки стратегии, Техническое задание</w:t>
      </w:r>
      <w:r w:rsidR="003E586E" w:rsidRPr="003E586E">
        <w:rPr>
          <w:rFonts w:asciiTheme="minorHAnsi" w:hAnsiTheme="minorHAnsi" w:cstheme="minorHAnsi"/>
          <w:color w:val="000000" w:themeColor="text1"/>
          <w:lang w:val="ru-RU"/>
        </w:rPr>
        <w:t xml:space="preserve">, план и график работы по разработке стратегии. </w:t>
      </w:r>
      <w:r w:rsidRPr="003E586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5075FA6D" w14:textId="77777777" w:rsidR="001E1EAA" w:rsidRPr="009139FD" w:rsidRDefault="001E1EAA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lang w:val="ky-KG"/>
        </w:rPr>
      </w:pPr>
    </w:p>
    <w:p w14:paraId="7C30555F" w14:textId="2A111161" w:rsidR="001E1EAA" w:rsidRDefault="001E1EAA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6BD47699" w14:textId="50D6CCE8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B7FCDE6" w14:textId="51194A67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2484482" w14:textId="39790911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735DA2D8" w14:textId="6A3D3838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49A2B102" w14:textId="016D6C74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DE63FA2" w14:textId="65240B1C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32CB0DA2" w14:textId="77777777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BB8F436" w14:textId="77777777" w:rsidR="00192E64" w:rsidRDefault="00192E64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61036D28" w14:textId="77777777" w:rsidR="00064E9A" w:rsidRDefault="00064E9A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461E67BE" w14:textId="77777777" w:rsidR="00C412A5" w:rsidRDefault="00C412A5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12AB4C9D" w14:textId="2D3ADC33" w:rsidR="00C7064C" w:rsidRPr="009139FD" w:rsidRDefault="00B05ACE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Программа</w:t>
      </w:r>
    </w:p>
    <w:p w14:paraId="4DC6B066" w14:textId="3A138CD6" w:rsidR="00F9709F" w:rsidRDefault="00F9709F" w:rsidP="00636B5D">
      <w:pPr>
        <w:spacing w:after="0" w:line="240" w:lineRule="auto"/>
        <w:jc w:val="both"/>
        <w:rPr>
          <w:i/>
          <w:color w:val="000000" w:themeColor="text1"/>
          <w:lang w:val="ky-KG"/>
        </w:rPr>
      </w:pPr>
    </w:p>
    <w:tbl>
      <w:tblPr>
        <w:tblpPr w:leftFromText="180" w:rightFromText="180" w:horzAnchor="margin" w:tblpXSpec="center" w:tblpY="99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3504"/>
      </w:tblGrid>
      <w:tr w:rsidR="00F9709F" w:rsidRPr="009462B3" w14:paraId="28F626B4" w14:textId="77777777" w:rsidTr="00E146D7">
        <w:trPr>
          <w:trHeight w:val="418"/>
        </w:trPr>
        <w:tc>
          <w:tcPr>
            <w:tcW w:w="10020" w:type="dxa"/>
            <w:gridSpan w:val="3"/>
            <w:shd w:val="clear" w:color="auto" w:fill="A8D08D" w:themeFill="accent6" w:themeFillTint="99"/>
            <w:vAlign w:val="center"/>
          </w:tcPr>
          <w:p w14:paraId="2F4FF1A6" w14:textId="2673E597" w:rsidR="00F9709F" w:rsidRPr="003E586E" w:rsidRDefault="003E586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  <w:t>26 августа 2020</w:t>
            </w:r>
          </w:p>
        </w:tc>
      </w:tr>
      <w:tr w:rsidR="00F9709F" w:rsidRPr="009462B3" w14:paraId="1A3A9F45" w14:textId="77777777" w:rsidTr="00E146D7">
        <w:trPr>
          <w:trHeight w:val="418"/>
        </w:trPr>
        <w:tc>
          <w:tcPr>
            <w:tcW w:w="10020" w:type="dxa"/>
            <w:gridSpan w:val="3"/>
            <w:shd w:val="clear" w:color="auto" w:fill="A8D08D" w:themeFill="accent6" w:themeFillTint="99"/>
            <w:vAlign w:val="center"/>
          </w:tcPr>
          <w:p w14:paraId="0637801D" w14:textId="1BC597AE" w:rsidR="00F9709F" w:rsidRPr="009462B3" w:rsidRDefault="00620C8D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Вводная часть</w:t>
            </w:r>
          </w:p>
        </w:tc>
      </w:tr>
      <w:tr w:rsidR="00F3188A" w:rsidRPr="009462B3" w14:paraId="51AF918B" w14:textId="77777777" w:rsidTr="00F3188A">
        <w:trPr>
          <w:trHeight w:val="341"/>
        </w:trPr>
        <w:tc>
          <w:tcPr>
            <w:tcW w:w="1413" w:type="dxa"/>
          </w:tcPr>
          <w:p w14:paraId="559AB044" w14:textId="558D307A" w:rsidR="00F3188A" w:rsidRPr="00A31691" w:rsidRDefault="00A31691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F3188A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00 -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A68FE4A" w14:textId="2F1F9776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Онлайн регистрация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83F6631" w14:textId="78BA514B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Для 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регистрации 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пройдите по </w:t>
            </w:r>
            <w:r w:rsidRPr="009E703E">
              <w:rPr>
                <w:rFonts w:asciiTheme="minorHAnsi" w:hAnsiTheme="minorHAnsi" w:cstheme="minorHAnsi"/>
                <w:iCs/>
                <w:color w:val="4472C4" w:themeColor="accent1"/>
                <w:sz w:val="20"/>
                <w:szCs w:val="20"/>
                <w:u w:val="single"/>
                <w:lang w:val="ky-KG"/>
              </w:rPr>
              <w:t>ссылке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: </w:t>
            </w:r>
          </w:p>
          <w:p w14:paraId="6E3DC965" w14:textId="77777777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Пароль:</w:t>
            </w:r>
          </w:p>
          <w:p w14:paraId="20E0D1C9" w14:textId="1ECDA641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Если не смогли пройти по ссылке, введите идентификационный номер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:</w:t>
            </w:r>
          </w:p>
          <w:p w14:paraId="2550F8D1" w14:textId="5BFF25ED" w:rsidR="00F3188A" w:rsidRPr="009462B3" w:rsidRDefault="00F3188A" w:rsidP="00F3188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Webinar ID: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14:paraId="18F031B4" w14:textId="36E3CB68" w:rsidR="00F3188A" w:rsidRPr="009462B3" w:rsidRDefault="00F3188A" w:rsidP="00F3188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Пароль: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</w:tr>
      <w:tr w:rsidR="00F9709F" w:rsidRPr="00F80C71" w14:paraId="43664B9A" w14:textId="77777777" w:rsidTr="00F3188A">
        <w:trPr>
          <w:trHeight w:val="341"/>
        </w:trPr>
        <w:tc>
          <w:tcPr>
            <w:tcW w:w="1413" w:type="dxa"/>
          </w:tcPr>
          <w:p w14:paraId="55FCDF86" w14:textId="77E5045F" w:rsidR="00F9709F" w:rsidRPr="009462B3" w:rsidRDefault="00A31691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-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388EA4" w14:textId="4BCE4266" w:rsidR="00F3188A" w:rsidRPr="00F80C71" w:rsidRDefault="00563B04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Приветствие – </w:t>
            </w:r>
            <w:r w:rsidR="00F80C71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обзор повестки дня </w:t>
            </w:r>
          </w:p>
          <w:p w14:paraId="640F8FB4" w14:textId="77777777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EB10C3B" w14:textId="77777777" w:rsidR="00F9709F" w:rsidRPr="00021C7D" w:rsidRDefault="00F9709F" w:rsidP="00F80C7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CF74768" w14:textId="52B3CBDF" w:rsidR="00F3188A" w:rsidRPr="009462B3" w:rsidRDefault="00B05ACE" w:rsidP="00F3188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Канат Абдрахманов</w:t>
            </w:r>
            <w:r w:rsidR="00F3188A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, директор Центра по климатическому финансированию КР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(ЦКФ КР)</w:t>
            </w:r>
          </w:p>
          <w:p w14:paraId="13DDD36D" w14:textId="77777777" w:rsidR="00F3188A" w:rsidRPr="009462B3" w:rsidRDefault="00F3188A" w:rsidP="00F3188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1285589" w14:textId="6A727D3E" w:rsidR="00021C7D" w:rsidRPr="009462B3" w:rsidRDefault="00021C7D" w:rsidP="009139FD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C1351" w:rsidRPr="004671CE" w14:paraId="4D6DC2C1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43A93547" w14:textId="3DD439CE" w:rsidR="006C1351" w:rsidRPr="00A13A11" w:rsidRDefault="00A13A11" w:rsidP="00E146D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Сессия 1: </w:t>
            </w:r>
            <w:r w:rsidR="006C1351"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Обзор методологии разработки Стратегии обучения по ИК </w:t>
            </w:r>
          </w:p>
        </w:tc>
      </w:tr>
      <w:tr w:rsidR="00E146D7" w:rsidRPr="00E146D7" w14:paraId="39063FDC" w14:textId="77777777" w:rsidTr="00F3188A">
        <w:trPr>
          <w:trHeight w:val="341"/>
        </w:trPr>
        <w:tc>
          <w:tcPr>
            <w:tcW w:w="1413" w:type="dxa"/>
          </w:tcPr>
          <w:p w14:paraId="6428263E" w14:textId="3A0D06DA" w:rsid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14:20-14:40</w:t>
            </w:r>
          </w:p>
        </w:tc>
        <w:tc>
          <w:tcPr>
            <w:tcW w:w="5103" w:type="dxa"/>
          </w:tcPr>
          <w:p w14:paraId="71969D45" w14:textId="77777777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Презентация методологии </w:t>
            </w:r>
            <w:r w:rsidRPr="00E146D7">
              <w:rPr>
                <w:lang w:val="ru-RU"/>
              </w:rPr>
              <w:t xml:space="preserve"> </w:t>
            </w:r>
            <w:r w:rsidRP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разработки Стратегии обучения</w:t>
            </w:r>
          </w:p>
          <w:p w14:paraId="6E91BE35" w14:textId="77777777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34FF8A7" w14:textId="74486A8D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Вопросы и ответы</w:t>
            </w:r>
          </w:p>
        </w:tc>
        <w:tc>
          <w:tcPr>
            <w:tcW w:w="3504" w:type="dxa"/>
          </w:tcPr>
          <w:p w14:paraId="5E032098" w14:textId="6227693E" w:rsidR="00E146D7" w:rsidRP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Майя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Валчева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(ЮНИТАР)</w:t>
            </w:r>
          </w:p>
        </w:tc>
      </w:tr>
      <w:tr w:rsidR="00E146D7" w:rsidRPr="004671CE" w14:paraId="0E5DBEAD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6CD3A494" w14:textId="2C68F915" w:rsidR="00E146D7" w:rsidRP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 w:rsidRP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Сессия 2: Согласование приоритетов Стратегии </w:t>
            </w:r>
            <w:proofErr w:type="gramStart"/>
            <w:r w:rsidRP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  <w:t>обучения по вопросам</w:t>
            </w:r>
            <w:proofErr w:type="gramEnd"/>
            <w:r w:rsidRP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изменения климата</w:t>
            </w:r>
          </w:p>
        </w:tc>
      </w:tr>
      <w:tr w:rsidR="00F9709F" w:rsidRPr="00867D38" w14:paraId="5C8D20CB" w14:textId="77777777" w:rsidTr="00F3188A">
        <w:trPr>
          <w:trHeight w:val="341"/>
        </w:trPr>
        <w:tc>
          <w:tcPr>
            <w:tcW w:w="1413" w:type="dxa"/>
          </w:tcPr>
          <w:p w14:paraId="1EF03B58" w14:textId="77777777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66F1CD3" w14:textId="6C6DD127" w:rsidR="00F9709F" w:rsidRPr="00B84D30" w:rsidRDefault="00A31691" w:rsidP="00E146D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</w:t>
            </w:r>
            <w:r w:rsidR="00812313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1</w:t>
            </w:r>
            <w:r w:rsidR="00B84D3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5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: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5103" w:type="dxa"/>
          </w:tcPr>
          <w:p w14:paraId="7B58580D" w14:textId="77777777" w:rsidR="00064E9A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3D2EA06" w14:textId="0121737E" w:rsidR="006C1351" w:rsidRDefault="006C1351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Цели сессии:</w:t>
            </w:r>
          </w:p>
          <w:p w14:paraId="303C35C2" w14:textId="77777777" w:rsidR="00867D38" w:rsidRPr="009462B3" w:rsidRDefault="00867D38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D00E69E" w14:textId="3CD8F0FD" w:rsidR="006C1351" w:rsidRDefault="00867D38" w:rsidP="006C1351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Подвести итоги обсуждений</w:t>
            </w:r>
            <w:r w:rsidR="006C1351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в группах в 1-й части семинара </w:t>
            </w:r>
          </w:p>
          <w:p w14:paraId="73D62DB2" w14:textId="12989DA8" w:rsidR="007328B0" w:rsidRPr="007328B0" w:rsidRDefault="007328B0" w:rsidP="007328B0">
            <w:pPr>
              <w:pStyle w:val="ad"/>
              <w:numPr>
                <w:ilvl w:val="0"/>
                <w:numId w:val="27"/>
              </w:num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7328B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Обсудить институционально-правовые рамки и перспективу разработки национального документа </w:t>
            </w:r>
          </w:p>
          <w:p w14:paraId="4179F068" w14:textId="595760B7" w:rsidR="009462B3" w:rsidRDefault="00385F48" w:rsidP="006C1351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Выбрать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приоритет</w:t>
            </w:r>
            <w:r w:rsidR="00D8052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ы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обучения и согласова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ть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их с участниками</w:t>
            </w:r>
          </w:p>
          <w:p w14:paraId="2826D4B5" w14:textId="77777777" w:rsidR="000952AF" w:rsidRDefault="000952AF" w:rsidP="000952AF">
            <w:pPr>
              <w:pStyle w:val="ad"/>
              <w:spacing w:after="0" w:line="240" w:lineRule="auto"/>
              <w:ind w:left="144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E38B641" w14:textId="77777777" w:rsidR="00064E9A" w:rsidRDefault="00064E9A" w:rsidP="00064E9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5D871EF" w14:textId="4ECFE369" w:rsidR="00064E9A" w:rsidRPr="00064E9A" w:rsidRDefault="00064E9A" w:rsidP="00064E9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Результат: список приорит</w:t>
            </w:r>
            <w:r w:rsidR="00BA6AD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ет</w:t>
            </w:r>
            <w:r w:rsidR="00E3308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ов </w:t>
            </w:r>
            <w:r w:rsidR="00BA6AD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2DE98C33" w14:textId="4B45FDD2" w:rsidR="00F9709F" w:rsidRPr="00064E9A" w:rsidRDefault="00F9709F" w:rsidP="00636B5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04" w:type="dxa"/>
          </w:tcPr>
          <w:p w14:paraId="16999854" w14:textId="4F2780CD" w:rsidR="00192E64" w:rsidRDefault="00192E64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39851E3A" w14:textId="0B433647" w:rsidR="00867D38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Модератор: Анна Кириленко</w:t>
            </w:r>
          </w:p>
          <w:p w14:paraId="783177ED" w14:textId="77777777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635A8AE6" w14:textId="3052EBEC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Жылдыз Дуйшенова (ГАООСЛХ)</w:t>
            </w:r>
          </w:p>
          <w:p w14:paraId="402C9680" w14:textId="73DB04F2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Бойко Евгения (МОиН)</w:t>
            </w:r>
          </w:p>
          <w:p w14:paraId="7540C24D" w14:textId="77777777" w:rsidR="00867D38" w:rsidRDefault="00867D38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299F20F" w14:textId="77777777" w:rsidR="00F40057" w:rsidRDefault="00F4005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12D2611D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3D805AD" w14:textId="77777777" w:rsidR="009E703E" w:rsidRDefault="009E703E" w:rsidP="009462B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687A63D1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4A111C01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31B1B136" w14:textId="77777777" w:rsidR="00F9709F" w:rsidRPr="009462B3" w:rsidRDefault="00F9709F" w:rsidP="00636B5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363890A" w14:textId="2FC2619D" w:rsidR="009139FD" w:rsidRPr="009462B3" w:rsidRDefault="009139FD" w:rsidP="009139F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67D38" w:rsidRPr="004671CE" w14:paraId="733A5747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2812C5C8" w14:textId="5AAA4ED6" w:rsidR="00867D38" w:rsidRPr="00867D38" w:rsidRDefault="00E146D7" w:rsidP="00E146D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Сессия 3</w:t>
            </w:r>
            <w:r w:rsidR="00867D38" w:rsidRPr="00867D3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Круг вопросов по разработке стратегии</w:t>
            </w:r>
            <w:r w:rsidR="00867D38" w:rsidRPr="00867D3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583D6D" w:rsidRPr="00E146D7" w14:paraId="57E08FBA" w14:textId="77777777" w:rsidTr="00F3188A">
        <w:trPr>
          <w:trHeight w:val="341"/>
        </w:trPr>
        <w:tc>
          <w:tcPr>
            <w:tcW w:w="1413" w:type="dxa"/>
          </w:tcPr>
          <w:p w14:paraId="709C9094" w14:textId="77777777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6C738C97" w14:textId="6575793C" w:rsidR="00583D6D" w:rsidRDefault="00583D6D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15: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–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16:1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  <w:p w14:paraId="19472A8D" w14:textId="4FF31CC6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14:paraId="6F76AEAE" w14:textId="77777777" w:rsidR="00A95762" w:rsidRDefault="00A95762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2A953C1" w14:textId="77777777" w:rsidR="00867D38" w:rsidRPr="00867D38" w:rsidRDefault="00867D38" w:rsidP="00867D38">
            <w:pPr>
              <w:spacing w:after="0" w:line="240" w:lineRule="auto"/>
              <w:ind w:left="72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AFEFA2D" w14:textId="34FED713" w:rsidR="00867D38" w:rsidRDefault="00867D38" w:rsidP="00867D3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ТЗ на разработку стратегии</w:t>
            </w:r>
          </w:p>
          <w:p w14:paraId="6CA80B61" w14:textId="77777777" w:rsidR="00867D38" w:rsidRDefault="00867D38" w:rsidP="00867D38">
            <w:pPr>
              <w:pStyle w:val="ad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22D09114" w14:textId="77777777" w:rsidR="00867D38" w:rsidRPr="00867D38" w:rsidRDefault="00867D38" w:rsidP="00867D3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Вопросы и ответы</w:t>
            </w:r>
          </w:p>
          <w:p w14:paraId="209131D1" w14:textId="4F23EC07" w:rsidR="00DD22B6" w:rsidRDefault="00DD22B6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A3815CC" w14:textId="5838F0E4" w:rsidR="00583D6D" w:rsidRPr="009462B3" w:rsidRDefault="00A550BD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04" w:type="dxa"/>
          </w:tcPr>
          <w:p w14:paraId="00281053" w14:textId="3BE190CD" w:rsidR="00A95762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51B4057" w14:textId="77777777" w:rsidR="00A550BD" w:rsidRDefault="00A550BD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D561591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Рыскулбекова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Чинара, ЦКФ КР </w:t>
            </w:r>
          </w:p>
          <w:p w14:paraId="3D439225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36DDE6F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4A92441" w14:textId="5722218C" w:rsidR="00867D38" w:rsidRPr="009462B3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ТРГ, участники</w:t>
            </w:r>
          </w:p>
        </w:tc>
      </w:tr>
      <w:tr w:rsidR="00A550BD" w:rsidRPr="006616A9" w14:paraId="62170F30" w14:textId="77777777" w:rsidTr="00F3188A">
        <w:trPr>
          <w:trHeight w:val="341"/>
        </w:trPr>
        <w:tc>
          <w:tcPr>
            <w:tcW w:w="1413" w:type="dxa"/>
          </w:tcPr>
          <w:p w14:paraId="4861F0E3" w14:textId="0FE5521A" w:rsidR="00A550BD" w:rsidRDefault="009B2236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16:1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– 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40</w:t>
            </w:r>
          </w:p>
          <w:p w14:paraId="69BD289D" w14:textId="2A50AA46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14:paraId="18CBF22B" w14:textId="0A492C93" w:rsidR="00A550BD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Обсуждение ТЗ и рабочего плана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04" w:type="dxa"/>
          </w:tcPr>
          <w:p w14:paraId="63161B02" w14:textId="555B6EE6" w:rsidR="00A550BD" w:rsidRPr="009462B3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Участники</w:t>
            </w:r>
          </w:p>
        </w:tc>
      </w:tr>
      <w:tr w:rsidR="00A550BD" w:rsidRPr="006616A9" w14:paraId="107BB2D4" w14:textId="77777777" w:rsidTr="00F3188A">
        <w:trPr>
          <w:trHeight w:val="341"/>
        </w:trPr>
        <w:tc>
          <w:tcPr>
            <w:tcW w:w="1413" w:type="dxa"/>
          </w:tcPr>
          <w:p w14:paraId="3B6A2219" w14:textId="54E4B67C" w:rsidR="00A550BD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-1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6: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103" w:type="dxa"/>
          </w:tcPr>
          <w:p w14:paraId="71AAFEE8" w14:textId="154D3325" w:rsidR="00A550BD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Подведение итогов встречи, следующие шаги и презентация графика разработки стратегии</w:t>
            </w:r>
          </w:p>
        </w:tc>
        <w:tc>
          <w:tcPr>
            <w:tcW w:w="3504" w:type="dxa"/>
          </w:tcPr>
          <w:p w14:paraId="480204B7" w14:textId="5681C6C8" w:rsidR="00A550BD" w:rsidRPr="009462B3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Канат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Абдрахманов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(ЦКФ КР)</w:t>
            </w:r>
          </w:p>
        </w:tc>
      </w:tr>
    </w:tbl>
    <w:p w14:paraId="3D96FE92" w14:textId="4BFDA48D" w:rsidR="00AC0A61" w:rsidRDefault="00AC0A6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  <w:bookmarkStart w:id="1" w:name="_Hlk46344958"/>
    </w:p>
    <w:p w14:paraId="5C9E97E7" w14:textId="77777777" w:rsidR="00E146D7" w:rsidRPr="009462B3" w:rsidRDefault="00E146D7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bookmarkEnd w:id="1"/>
    <w:p w14:paraId="737EC04C" w14:textId="0AB9F15C" w:rsidR="00AC0A61" w:rsidRDefault="00AC0A6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p w14:paraId="1A6D003C" w14:textId="62AEBEE8" w:rsidR="00F80C71" w:rsidRDefault="00F80C7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p w14:paraId="64DEC490" w14:textId="77777777" w:rsidR="00F80C71" w:rsidRPr="009462B3" w:rsidRDefault="00F80C7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sectPr w:rsidR="00F80C71" w:rsidRPr="009462B3" w:rsidSect="00AA37B6">
      <w:pgSz w:w="11906" w:h="16838"/>
      <w:pgMar w:top="1135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9E31" w14:textId="77777777" w:rsidR="002E3F97" w:rsidRDefault="002E3F97" w:rsidP="009934BA">
      <w:pPr>
        <w:spacing w:after="0" w:line="240" w:lineRule="auto"/>
      </w:pPr>
      <w:r>
        <w:separator/>
      </w:r>
    </w:p>
  </w:endnote>
  <w:endnote w:type="continuationSeparator" w:id="0">
    <w:p w14:paraId="2F40DBAB" w14:textId="77777777" w:rsidR="002E3F97" w:rsidRDefault="002E3F97" w:rsidP="0099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xis LT Semi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6856" w14:textId="77777777" w:rsidR="002E3F97" w:rsidRDefault="002E3F97" w:rsidP="009934BA">
      <w:pPr>
        <w:spacing w:after="0" w:line="240" w:lineRule="auto"/>
      </w:pPr>
      <w:r>
        <w:separator/>
      </w:r>
    </w:p>
  </w:footnote>
  <w:footnote w:type="continuationSeparator" w:id="0">
    <w:p w14:paraId="06695BF6" w14:textId="77777777" w:rsidR="002E3F97" w:rsidRDefault="002E3F97" w:rsidP="0099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62"/>
    <w:multiLevelType w:val="hybridMultilevel"/>
    <w:tmpl w:val="0C1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525"/>
    <w:multiLevelType w:val="hybridMultilevel"/>
    <w:tmpl w:val="D66222AA"/>
    <w:lvl w:ilvl="0" w:tplc="3DB8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DBA"/>
    <w:multiLevelType w:val="hybridMultilevel"/>
    <w:tmpl w:val="A65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EA0"/>
    <w:multiLevelType w:val="hybridMultilevel"/>
    <w:tmpl w:val="C388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7ACA"/>
    <w:multiLevelType w:val="hybridMultilevel"/>
    <w:tmpl w:val="C9EE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326E"/>
    <w:multiLevelType w:val="multilevel"/>
    <w:tmpl w:val="CFC076CA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6">
    <w:nsid w:val="2A0543EA"/>
    <w:multiLevelType w:val="hybridMultilevel"/>
    <w:tmpl w:val="FCC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5CF8"/>
    <w:multiLevelType w:val="hybridMultilevel"/>
    <w:tmpl w:val="47C6EF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21F"/>
    <w:multiLevelType w:val="multilevel"/>
    <w:tmpl w:val="32AE9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2077D5D"/>
    <w:multiLevelType w:val="hybridMultilevel"/>
    <w:tmpl w:val="5EEE4236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84F27"/>
    <w:multiLevelType w:val="multilevel"/>
    <w:tmpl w:val="A0E611CC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11">
    <w:nsid w:val="3ED10CE6"/>
    <w:multiLevelType w:val="hybridMultilevel"/>
    <w:tmpl w:val="16B20CA2"/>
    <w:lvl w:ilvl="0" w:tplc="2C868D74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72FF"/>
    <w:multiLevelType w:val="hybridMultilevel"/>
    <w:tmpl w:val="E5CA269A"/>
    <w:lvl w:ilvl="0" w:tplc="3FB6B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D1B50"/>
    <w:multiLevelType w:val="multilevel"/>
    <w:tmpl w:val="24BE0C12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14">
    <w:nsid w:val="45370142"/>
    <w:multiLevelType w:val="hybridMultilevel"/>
    <w:tmpl w:val="C54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DF6"/>
    <w:multiLevelType w:val="hybridMultilevel"/>
    <w:tmpl w:val="A4F4A90A"/>
    <w:lvl w:ilvl="0" w:tplc="16C6088E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664549"/>
    <w:multiLevelType w:val="hybridMultilevel"/>
    <w:tmpl w:val="FB322F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5110"/>
    <w:multiLevelType w:val="hybridMultilevel"/>
    <w:tmpl w:val="2886233A"/>
    <w:lvl w:ilvl="0" w:tplc="5B8C83F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57F8C"/>
    <w:multiLevelType w:val="hybridMultilevel"/>
    <w:tmpl w:val="C90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5856"/>
    <w:multiLevelType w:val="multilevel"/>
    <w:tmpl w:val="45727914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0">
    <w:nsid w:val="61357727"/>
    <w:multiLevelType w:val="hybridMultilevel"/>
    <w:tmpl w:val="F7B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C2A37"/>
    <w:multiLevelType w:val="hybridMultilevel"/>
    <w:tmpl w:val="739A5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B2F55"/>
    <w:multiLevelType w:val="multilevel"/>
    <w:tmpl w:val="2EFE2660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3">
    <w:nsid w:val="669B09EF"/>
    <w:multiLevelType w:val="hybridMultilevel"/>
    <w:tmpl w:val="77A4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F91D2F"/>
    <w:multiLevelType w:val="hybridMultilevel"/>
    <w:tmpl w:val="D3C001C2"/>
    <w:lvl w:ilvl="0" w:tplc="5B8C83F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5663D"/>
    <w:multiLevelType w:val="hybridMultilevel"/>
    <w:tmpl w:val="03982C52"/>
    <w:lvl w:ilvl="0" w:tplc="A6AC997E">
      <w:start w:val="11"/>
      <w:numFmt w:val="bullet"/>
      <w:lvlText w:val="-"/>
      <w:lvlJc w:val="left"/>
      <w:pPr>
        <w:ind w:left="121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6">
    <w:nsid w:val="7E3B7971"/>
    <w:multiLevelType w:val="multilevel"/>
    <w:tmpl w:val="6EB8EF5C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7">
    <w:nsid w:val="7F2B62F6"/>
    <w:multiLevelType w:val="hybridMultilevel"/>
    <w:tmpl w:val="795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26"/>
  </w:num>
  <w:num w:numId="6">
    <w:abstractNumId w:val="8"/>
  </w:num>
  <w:num w:numId="7">
    <w:abstractNumId w:val="22"/>
  </w:num>
  <w:num w:numId="8">
    <w:abstractNumId w:val="14"/>
  </w:num>
  <w:num w:numId="9">
    <w:abstractNumId w:val="24"/>
  </w:num>
  <w:num w:numId="10">
    <w:abstractNumId w:val="21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27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0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6"/>
    <w:rsid w:val="00021C7D"/>
    <w:rsid w:val="0004783C"/>
    <w:rsid w:val="00050F3A"/>
    <w:rsid w:val="00062C1A"/>
    <w:rsid w:val="00064E9A"/>
    <w:rsid w:val="00083A8D"/>
    <w:rsid w:val="000952AF"/>
    <w:rsid w:val="000D7467"/>
    <w:rsid w:val="00116A88"/>
    <w:rsid w:val="001563F7"/>
    <w:rsid w:val="00186046"/>
    <w:rsid w:val="001913DE"/>
    <w:rsid w:val="00192E64"/>
    <w:rsid w:val="001D016B"/>
    <w:rsid w:val="001E1EAA"/>
    <w:rsid w:val="00202605"/>
    <w:rsid w:val="002211F8"/>
    <w:rsid w:val="00233011"/>
    <w:rsid w:val="002369CC"/>
    <w:rsid w:val="00256B2E"/>
    <w:rsid w:val="00285AE5"/>
    <w:rsid w:val="002A6328"/>
    <w:rsid w:val="002B67C6"/>
    <w:rsid w:val="002B6A36"/>
    <w:rsid w:val="002C095A"/>
    <w:rsid w:val="002D2E93"/>
    <w:rsid w:val="002D7D9A"/>
    <w:rsid w:val="002E3F97"/>
    <w:rsid w:val="00307496"/>
    <w:rsid w:val="003514A4"/>
    <w:rsid w:val="00385F48"/>
    <w:rsid w:val="003B7DA9"/>
    <w:rsid w:val="003C628A"/>
    <w:rsid w:val="003D37DD"/>
    <w:rsid w:val="003E586E"/>
    <w:rsid w:val="003F2218"/>
    <w:rsid w:val="00440F95"/>
    <w:rsid w:val="004442A4"/>
    <w:rsid w:val="004460CA"/>
    <w:rsid w:val="004504B0"/>
    <w:rsid w:val="004671CE"/>
    <w:rsid w:val="004679E0"/>
    <w:rsid w:val="00472BA2"/>
    <w:rsid w:val="004A01C5"/>
    <w:rsid w:val="004A0A7E"/>
    <w:rsid w:val="004A1777"/>
    <w:rsid w:val="004A42FE"/>
    <w:rsid w:val="004D5E79"/>
    <w:rsid w:val="004E4B2D"/>
    <w:rsid w:val="004E6F23"/>
    <w:rsid w:val="004E717F"/>
    <w:rsid w:val="004F1CB9"/>
    <w:rsid w:val="005204B4"/>
    <w:rsid w:val="0055281E"/>
    <w:rsid w:val="00561FCB"/>
    <w:rsid w:val="00563B04"/>
    <w:rsid w:val="00583D6D"/>
    <w:rsid w:val="005869E1"/>
    <w:rsid w:val="00590A8C"/>
    <w:rsid w:val="00591397"/>
    <w:rsid w:val="005B2866"/>
    <w:rsid w:val="005C1AD1"/>
    <w:rsid w:val="005C6199"/>
    <w:rsid w:val="005E395D"/>
    <w:rsid w:val="005E72D8"/>
    <w:rsid w:val="00620C8D"/>
    <w:rsid w:val="00624B91"/>
    <w:rsid w:val="00636B5D"/>
    <w:rsid w:val="006616A9"/>
    <w:rsid w:val="00665E34"/>
    <w:rsid w:val="0066621D"/>
    <w:rsid w:val="0068257D"/>
    <w:rsid w:val="006C1351"/>
    <w:rsid w:val="006C64CD"/>
    <w:rsid w:val="006D1751"/>
    <w:rsid w:val="006E0C5D"/>
    <w:rsid w:val="006E5659"/>
    <w:rsid w:val="007235A6"/>
    <w:rsid w:val="00730855"/>
    <w:rsid w:val="007328B0"/>
    <w:rsid w:val="007433E6"/>
    <w:rsid w:val="00747935"/>
    <w:rsid w:val="0077693A"/>
    <w:rsid w:val="007B0A9C"/>
    <w:rsid w:val="007B6AA9"/>
    <w:rsid w:val="007E0B67"/>
    <w:rsid w:val="007E1845"/>
    <w:rsid w:val="00812313"/>
    <w:rsid w:val="00831E8E"/>
    <w:rsid w:val="008635EF"/>
    <w:rsid w:val="00867D38"/>
    <w:rsid w:val="00891ABB"/>
    <w:rsid w:val="008C007D"/>
    <w:rsid w:val="008C4630"/>
    <w:rsid w:val="008D3F14"/>
    <w:rsid w:val="0091058A"/>
    <w:rsid w:val="009139FD"/>
    <w:rsid w:val="009238AA"/>
    <w:rsid w:val="00943646"/>
    <w:rsid w:val="009462B3"/>
    <w:rsid w:val="00954F59"/>
    <w:rsid w:val="00982B03"/>
    <w:rsid w:val="009934BA"/>
    <w:rsid w:val="009B2236"/>
    <w:rsid w:val="009B41E5"/>
    <w:rsid w:val="009B6C14"/>
    <w:rsid w:val="009D411D"/>
    <w:rsid w:val="009E703E"/>
    <w:rsid w:val="00A11917"/>
    <w:rsid w:val="00A13A11"/>
    <w:rsid w:val="00A14ED6"/>
    <w:rsid w:val="00A31691"/>
    <w:rsid w:val="00A35183"/>
    <w:rsid w:val="00A514A4"/>
    <w:rsid w:val="00A550BD"/>
    <w:rsid w:val="00A55915"/>
    <w:rsid w:val="00A8387A"/>
    <w:rsid w:val="00A95762"/>
    <w:rsid w:val="00AA0827"/>
    <w:rsid w:val="00AA37B6"/>
    <w:rsid w:val="00AB632C"/>
    <w:rsid w:val="00AC0A61"/>
    <w:rsid w:val="00AC1EAA"/>
    <w:rsid w:val="00AD7716"/>
    <w:rsid w:val="00AE5059"/>
    <w:rsid w:val="00B05ACE"/>
    <w:rsid w:val="00B11B36"/>
    <w:rsid w:val="00B172B5"/>
    <w:rsid w:val="00B2126C"/>
    <w:rsid w:val="00B70879"/>
    <w:rsid w:val="00B81B9C"/>
    <w:rsid w:val="00B832C7"/>
    <w:rsid w:val="00B84D30"/>
    <w:rsid w:val="00B92A33"/>
    <w:rsid w:val="00BA2808"/>
    <w:rsid w:val="00BA6AD0"/>
    <w:rsid w:val="00BC1A2E"/>
    <w:rsid w:val="00BD70BD"/>
    <w:rsid w:val="00BF2075"/>
    <w:rsid w:val="00C075C8"/>
    <w:rsid w:val="00C129A6"/>
    <w:rsid w:val="00C26948"/>
    <w:rsid w:val="00C376E9"/>
    <w:rsid w:val="00C412A5"/>
    <w:rsid w:val="00C44E3F"/>
    <w:rsid w:val="00C57328"/>
    <w:rsid w:val="00C7064C"/>
    <w:rsid w:val="00CB2AEB"/>
    <w:rsid w:val="00CC253A"/>
    <w:rsid w:val="00CD1498"/>
    <w:rsid w:val="00CD2058"/>
    <w:rsid w:val="00CD5730"/>
    <w:rsid w:val="00CD6DB8"/>
    <w:rsid w:val="00D04109"/>
    <w:rsid w:val="00D07F8D"/>
    <w:rsid w:val="00D22DDD"/>
    <w:rsid w:val="00D22EA3"/>
    <w:rsid w:val="00D8052A"/>
    <w:rsid w:val="00D92908"/>
    <w:rsid w:val="00DA0655"/>
    <w:rsid w:val="00DA1694"/>
    <w:rsid w:val="00DD0E2A"/>
    <w:rsid w:val="00DD22B6"/>
    <w:rsid w:val="00DE2070"/>
    <w:rsid w:val="00DE7C25"/>
    <w:rsid w:val="00E01FC8"/>
    <w:rsid w:val="00E13A47"/>
    <w:rsid w:val="00E146D7"/>
    <w:rsid w:val="00E33080"/>
    <w:rsid w:val="00E60F47"/>
    <w:rsid w:val="00E828F2"/>
    <w:rsid w:val="00E9156D"/>
    <w:rsid w:val="00EA063F"/>
    <w:rsid w:val="00EA2DB1"/>
    <w:rsid w:val="00EA36B1"/>
    <w:rsid w:val="00EA57E8"/>
    <w:rsid w:val="00EB32D9"/>
    <w:rsid w:val="00EC3E23"/>
    <w:rsid w:val="00EF226C"/>
    <w:rsid w:val="00F03905"/>
    <w:rsid w:val="00F15CAC"/>
    <w:rsid w:val="00F1755C"/>
    <w:rsid w:val="00F3188A"/>
    <w:rsid w:val="00F40057"/>
    <w:rsid w:val="00F63BCA"/>
    <w:rsid w:val="00F8000A"/>
    <w:rsid w:val="00F80C71"/>
    <w:rsid w:val="00F81BEA"/>
    <w:rsid w:val="00F9709F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8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8"/>
  </w:style>
  <w:style w:type="paragraph" w:styleId="1">
    <w:name w:val="heading 1"/>
    <w:basedOn w:val="a"/>
    <w:next w:val="a"/>
    <w:link w:val="10"/>
    <w:uiPriority w:val="9"/>
    <w:qFormat/>
    <w:rsid w:val="00AB239E"/>
    <w:pPr>
      <w:keepNext/>
      <w:keepLines/>
      <w:spacing w:after="80" w:line="288" w:lineRule="auto"/>
      <w:outlineLvl w:val="0"/>
    </w:pPr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</w:rPr>
  </w:style>
  <w:style w:type="character" w:customStyle="1" w:styleId="a5">
    <w:name w:val="Основной текст Знак"/>
    <w:basedOn w:val="a0"/>
    <w:link w:val="a4"/>
    <w:uiPriority w:val="1"/>
    <w:rsid w:val="00B05AF3"/>
    <w:rPr>
      <w:rFonts w:ascii="Tahoma" w:eastAsiaTheme="minorEastAsia" w:hAnsi="Tahoma" w:cs="Tahoma"/>
    </w:rPr>
  </w:style>
  <w:style w:type="paragraph" w:customStyle="1" w:styleId="TableParagraph">
    <w:name w:val="Table Paragraph"/>
    <w:basedOn w:val="a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ahoma" w:eastAsiaTheme="minorEastAsia" w:hAnsi="Tahoma" w:cs="Tahoma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A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A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AF3"/>
    <w:rPr>
      <w:sz w:val="20"/>
      <w:szCs w:val="20"/>
      <w:lang w:val="en-Z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A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AF3"/>
    <w:rPr>
      <w:b/>
      <w:bCs/>
      <w:sz w:val="20"/>
      <w:szCs w:val="20"/>
      <w:lang w:val="en-ZA"/>
    </w:rPr>
  </w:style>
  <w:style w:type="paragraph" w:styleId="ab">
    <w:name w:val="Balloon Text"/>
    <w:basedOn w:val="a"/>
    <w:link w:val="ac"/>
    <w:uiPriority w:val="99"/>
    <w:semiHidden/>
    <w:unhideWhenUsed/>
    <w:rsid w:val="00B0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AF3"/>
    <w:rPr>
      <w:rFonts w:ascii="Segoe UI" w:hAnsi="Segoe UI" w:cs="Segoe UI"/>
      <w:sz w:val="18"/>
      <w:szCs w:val="18"/>
      <w:lang w:val="en-ZA"/>
    </w:rPr>
  </w:style>
  <w:style w:type="paragraph" w:customStyle="1" w:styleId="CoverSubtitle">
    <w:name w:val="Cover Subtitle"/>
    <w:next w:val="a"/>
    <w:qFormat/>
    <w:rsid w:val="0046236D"/>
    <w:pPr>
      <w:spacing w:after="0" w:line="288" w:lineRule="auto"/>
    </w:pPr>
    <w:rPr>
      <w:rFonts w:ascii="Praxis LT Semibold" w:eastAsiaTheme="minorEastAsia" w:hAnsi="Praxis LT Semibold"/>
      <w:color w:val="3E8EDE"/>
      <w:sz w:val="30"/>
      <w:szCs w:val="24"/>
      <w:lang w:val="fr-FR" w:eastAsia="fr-FR"/>
    </w:rPr>
  </w:style>
  <w:style w:type="paragraph" w:styleId="ad">
    <w:name w:val="List Paragraph"/>
    <w:aliases w:val="IBL List Paragraph,List Paragraph 1,Paragraph"/>
    <w:basedOn w:val="a"/>
    <w:link w:val="ae"/>
    <w:uiPriority w:val="34"/>
    <w:qFormat/>
    <w:rsid w:val="009713F0"/>
    <w:pPr>
      <w:spacing w:line="256" w:lineRule="auto"/>
      <w:ind w:left="720"/>
      <w:contextualSpacing/>
    </w:pPr>
    <w:rPr>
      <w:rFonts w:eastAsiaTheme="minorEastAsia"/>
      <w:lang w:val="en-US"/>
    </w:rPr>
  </w:style>
  <w:style w:type="character" w:customStyle="1" w:styleId="ae">
    <w:name w:val="Абзац списка Знак"/>
    <w:aliases w:val="IBL List Paragraph Знак,List Paragraph 1 Знак,Paragraph Знак"/>
    <w:basedOn w:val="a0"/>
    <w:link w:val="ad"/>
    <w:uiPriority w:val="34"/>
    <w:rsid w:val="009713F0"/>
    <w:rPr>
      <w:rFonts w:eastAsiaTheme="minorEastAsia"/>
      <w:lang w:val="en-US"/>
    </w:rPr>
  </w:style>
  <w:style w:type="paragraph" w:customStyle="1" w:styleId="Body">
    <w:name w:val="Body"/>
    <w:rsid w:val="009713F0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B239E"/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styleId="af2">
    <w:name w:val="header"/>
    <w:basedOn w:val="a"/>
    <w:link w:val="af3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34BA"/>
  </w:style>
  <w:style w:type="paragraph" w:styleId="af4">
    <w:name w:val="footer"/>
    <w:basedOn w:val="a"/>
    <w:link w:val="af5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34BA"/>
  </w:style>
  <w:style w:type="table" w:styleId="af6">
    <w:name w:val="Table Grid"/>
    <w:basedOn w:val="a1"/>
    <w:uiPriority w:val="39"/>
    <w:rsid w:val="0099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43646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3514A4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51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8"/>
  </w:style>
  <w:style w:type="paragraph" w:styleId="1">
    <w:name w:val="heading 1"/>
    <w:basedOn w:val="a"/>
    <w:next w:val="a"/>
    <w:link w:val="10"/>
    <w:uiPriority w:val="9"/>
    <w:qFormat/>
    <w:rsid w:val="00AB239E"/>
    <w:pPr>
      <w:keepNext/>
      <w:keepLines/>
      <w:spacing w:after="80" w:line="288" w:lineRule="auto"/>
      <w:outlineLvl w:val="0"/>
    </w:pPr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</w:rPr>
  </w:style>
  <w:style w:type="character" w:customStyle="1" w:styleId="a5">
    <w:name w:val="Основной текст Знак"/>
    <w:basedOn w:val="a0"/>
    <w:link w:val="a4"/>
    <w:uiPriority w:val="1"/>
    <w:rsid w:val="00B05AF3"/>
    <w:rPr>
      <w:rFonts w:ascii="Tahoma" w:eastAsiaTheme="minorEastAsia" w:hAnsi="Tahoma" w:cs="Tahoma"/>
    </w:rPr>
  </w:style>
  <w:style w:type="paragraph" w:customStyle="1" w:styleId="TableParagraph">
    <w:name w:val="Table Paragraph"/>
    <w:basedOn w:val="a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ahoma" w:eastAsiaTheme="minorEastAsia" w:hAnsi="Tahoma" w:cs="Tahoma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A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A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AF3"/>
    <w:rPr>
      <w:sz w:val="20"/>
      <w:szCs w:val="20"/>
      <w:lang w:val="en-Z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A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AF3"/>
    <w:rPr>
      <w:b/>
      <w:bCs/>
      <w:sz w:val="20"/>
      <w:szCs w:val="20"/>
      <w:lang w:val="en-ZA"/>
    </w:rPr>
  </w:style>
  <w:style w:type="paragraph" w:styleId="ab">
    <w:name w:val="Balloon Text"/>
    <w:basedOn w:val="a"/>
    <w:link w:val="ac"/>
    <w:uiPriority w:val="99"/>
    <w:semiHidden/>
    <w:unhideWhenUsed/>
    <w:rsid w:val="00B0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AF3"/>
    <w:rPr>
      <w:rFonts w:ascii="Segoe UI" w:hAnsi="Segoe UI" w:cs="Segoe UI"/>
      <w:sz w:val="18"/>
      <w:szCs w:val="18"/>
      <w:lang w:val="en-ZA"/>
    </w:rPr>
  </w:style>
  <w:style w:type="paragraph" w:customStyle="1" w:styleId="CoverSubtitle">
    <w:name w:val="Cover Subtitle"/>
    <w:next w:val="a"/>
    <w:qFormat/>
    <w:rsid w:val="0046236D"/>
    <w:pPr>
      <w:spacing w:after="0" w:line="288" w:lineRule="auto"/>
    </w:pPr>
    <w:rPr>
      <w:rFonts w:ascii="Praxis LT Semibold" w:eastAsiaTheme="minorEastAsia" w:hAnsi="Praxis LT Semibold"/>
      <w:color w:val="3E8EDE"/>
      <w:sz w:val="30"/>
      <w:szCs w:val="24"/>
      <w:lang w:val="fr-FR" w:eastAsia="fr-FR"/>
    </w:rPr>
  </w:style>
  <w:style w:type="paragraph" w:styleId="ad">
    <w:name w:val="List Paragraph"/>
    <w:aliases w:val="IBL List Paragraph,List Paragraph 1,Paragraph"/>
    <w:basedOn w:val="a"/>
    <w:link w:val="ae"/>
    <w:uiPriority w:val="34"/>
    <w:qFormat/>
    <w:rsid w:val="009713F0"/>
    <w:pPr>
      <w:spacing w:line="256" w:lineRule="auto"/>
      <w:ind w:left="720"/>
      <w:contextualSpacing/>
    </w:pPr>
    <w:rPr>
      <w:rFonts w:eastAsiaTheme="minorEastAsia"/>
      <w:lang w:val="en-US"/>
    </w:rPr>
  </w:style>
  <w:style w:type="character" w:customStyle="1" w:styleId="ae">
    <w:name w:val="Абзац списка Знак"/>
    <w:aliases w:val="IBL List Paragraph Знак,List Paragraph 1 Знак,Paragraph Знак"/>
    <w:basedOn w:val="a0"/>
    <w:link w:val="ad"/>
    <w:uiPriority w:val="34"/>
    <w:rsid w:val="009713F0"/>
    <w:rPr>
      <w:rFonts w:eastAsiaTheme="minorEastAsia"/>
      <w:lang w:val="en-US"/>
    </w:rPr>
  </w:style>
  <w:style w:type="paragraph" w:customStyle="1" w:styleId="Body">
    <w:name w:val="Body"/>
    <w:rsid w:val="009713F0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B239E"/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styleId="af2">
    <w:name w:val="header"/>
    <w:basedOn w:val="a"/>
    <w:link w:val="af3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34BA"/>
  </w:style>
  <w:style w:type="paragraph" w:styleId="af4">
    <w:name w:val="footer"/>
    <w:basedOn w:val="a"/>
    <w:link w:val="af5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34BA"/>
  </w:style>
  <w:style w:type="table" w:styleId="af6">
    <w:name w:val="Table Grid"/>
    <w:basedOn w:val="a1"/>
    <w:uiPriority w:val="39"/>
    <w:rsid w:val="0099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43646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3514A4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5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undp.zoom.us/j/9196512826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NYLsbBE7FeHOL1J4rN31nzs4Q==">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EF587132634AA9C05C12D21B5A06" ma:contentTypeVersion="15" ma:contentTypeDescription="Create a new document." ma:contentTypeScope="" ma:versionID="d933b7fae147449ad64b3996acc54fb8">
  <xsd:schema xmlns:xsd="http://www.w3.org/2001/XMLSchema" xmlns:xs="http://www.w3.org/2001/XMLSchema" xmlns:p="http://schemas.microsoft.com/office/2006/metadata/properties" xmlns:ns3="b3e8bb93-9d28-4966-8d05-d230004e3b36" xmlns:ns4="433fa9e8-4d5a-4e18-8329-eeba0b371838" targetNamespace="http://schemas.microsoft.com/office/2006/metadata/properties" ma:root="true" ma:fieldsID="7965242274bd9f7ddff850ae547d4426" ns3:_="" ns4:_="">
    <xsd:import namespace="b3e8bb93-9d28-4966-8d05-d230004e3b36"/>
    <xsd:import namespace="433fa9e8-4d5a-4e18-8329-eeba0b371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bb93-9d28-4966-8d05-d230004e3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a9e8-4d5a-4e18-8329-eeba0b371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683606-1749-4671-8EB8-4A8670067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E189C-5DDE-46DC-ADCB-B15A8A930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631E7-7194-4000-B933-1EA78E9E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8bb93-9d28-4966-8d05-d230004e3b36"/>
    <ds:schemaRef ds:uri="433fa9e8-4d5a-4e18-8329-eeba0b371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4B93E5-0E1D-4A83-A1E6-B25EEAFA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VALCHEVA</dc:creator>
  <cp:lastModifiedBy>Indira</cp:lastModifiedBy>
  <cp:revision>2</cp:revision>
  <cp:lastPrinted>2020-08-20T03:17:00Z</cp:lastPrinted>
  <dcterms:created xsi:type="dcterms:W3CDTF">2020-08-23T14:30:00Z</dcterms:created>
  <dcterms:modified xsi:type="dcterms:W3CDTF">2020-08-23T14:30:00Z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0x01010047BFEF587132634AA9C05C12D21B5A06</vt:lpwstr>
  </property>
</Properties>
</file>