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0D8CA" w14:textId="77777777" w:rsidR="00F04A28" w:rsidRPr="003B1319" w:rsidRDefault="00F04A28" w:rsidP="00F04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Вебинар</w:t>
      </w:r>
      <w:r w:rsidRPr="003B13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</w:t>
      </w:r>
      <w:r w:rsidRPr="003B13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законодательству</w:t>
      </w:r>
      <w:r w:rsidRPr="003B1319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статистике и обращению с электронными отходами</w:t>
      </w:r>
    </w:p>
    <w:p w14:paraId="18F979A1" w14:textId="77777777" w:rsidR="00F04A28" w:rsidRPr="004C2531" w:rsidRDefault="00F04A28" w:rsidP="00F04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проекта</w:t>
      </w:r>
    </w:p>
    <w:p w14:paraId="35BBCA77" w14:textId="77777777" w:rsidR="00F04A28" w:rsidRPr="00270062" w:rsidRDefault="00F04A28" w:rsidP="00F04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70062">
        <w:rPr>
          <w:rFonts w:ascii="Times New Roman" w:hAnsi="Times New Roman" w:cs="Times New Roman"/>
          <w:sz w:val="24"/>
          <w:szCs w:val="24"/>
        </w:rPr>
        <w:t>Региональный мониторинг электронных отходов по СНГ</w:t>
      </w:r>
      <w:r>
        <w:rPr>
          <w:rFonts w:ascii="Times New Roman" w:hAnsi="Times New Roman" w:cs="Times New Roman"/>
          <w:sz w:val="24"/>
          <w:szCs w:val="24"/>
        </w:rPr>
        <w:t>, а также</w:t>
      </w:r>
      <w:r w:rsidRPr="00270062">
        <w:rPr>
          <w:rFonts w:ascii="Times New Roman" w:hAnsi="Times New Roman" w:cs="Times New Roman"/>
          <w:sz w:val="24"/>
          <w:szCs w:val="24"/>
        </w:rPr>
        <w:t xml:space="preserve"> Грузи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70062">
        <w:rPr>
          <w:rFonts w:ascii="Times New Roman" w:hAnsi="Times New Roman" w:cs="Times New Roman"/>
          <w:sz w:val="24"/>
          <w:szCs w:val="24"/>
        </w:rPr>
        <w:t>, Туркменистан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70062">
        <w:rPr>
          <w:rFonts w:ascii="Times New Roman" w:hAnsi="Times New Roman" w:cs="Times New Roman"/>
          <w:sz w:val="24"/>
          <w:szCs w:val="24"/>
        </w:rPr>
        <w:t xml:space="preserve"> и Украин</w:t>
      </w:r>
      <w:r>
        <w:rPr>
          <w:rFonts w:ascii="Times New Roman" w:hAnsi="Times New Roman" w:cs="Times New Roman"/>
          <w:sz w:val="24"/>
          <w:szCs w:val="24"/>
        </w:rPr>
        <w:t>е»</w:t>
      </w:r>
    </w:p>
    <w:p w14:paraId="0052FAD2" w14:textId="77777777" w:rsidR="00F04A28" w:rsidRDefault="00F04A28" w:rsidP="00F04A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0A6CF7A0" w14:textId="0C4CAC79" w:rsidR="00F04A28" w:rsidRPr="009475C1" w:rsidRDefault="00F04A28" w:rsidP="00F04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Предварительная программа вебинара</w:t>
      </w:r>
    </w:p>
    <w:p w14:paraId="3E429A93" w14:textId="77777777" w:rsidR="00F04A28" w:rsidRPr="002F4D23" w:rsidRDefault="00F04A28" w:rsidP="00013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4C7599" w14:textId="77777777" w:rsidR="00EF34C8" w:rsidRPr="002F4D23" w:rsidRDefault="00EF34C8" w:rsidP="00F04A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BA38BB" w14:textId="262DB212" w:rsidR="00E22C10" w:rsidRPr="00D464F9" w:rsidRDefault="00D464F9" w:rsidP="000138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Даты проведения</w:t>
      </w:r>
      <w:r w:rsidR="00E22C10" w:rsidRPr="00036993">
        <w:rPr>
          <w:rFonts w:ascii="Times New Roman" w:hAnsi="Times New Roman" w:cs="Times New Roman"/>
          <w:b/>
          <w:bCs/>
          <w:sz w:val="24"/>
          <w:szCs w:val="24"/>
        </w:rPr>
        <w:t xml:space="preserve">: 2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E22C10" w:rsidRPr="00036993">
        <w:rPr>
          <w:rFonts w:ascii="Times New Roman" w:hAnsi="Times New Roman" w:cs="Times New Roman"/>
          <w:b/>
          <w:bCs/>
          <w:sz w:val="24"/>
          <w:szCs w:val="24"/>
        </w:rPr>
        <w:t xml:space="preserve"> 3 </w:t>
      </w:r>
      <w:r>
        <w:rPr>
          <w:rFonts w:ascii="Times New Roman" w:hAnsi="Times New Roman" w:cs="Times New Roman"/>
          <w:b/>
          <w:bCs/>
          <w:sz w:val="24"/>
          <w:szCs w:val="24"/>
        </w:rPr>
        <w:t>ноября</w:t>
      </w:r>
      <w:r w:rsidR="00E22C10" w:rsidRPr="00036993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0D651EC4" w14:textId="6370936A" w:rsidR="00F04A28" w:rsidRPr="0031476A" w:rsidRDefault="00F04A28" w:rsidP="00F04A2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Время</w:t>
      </w:r>
      <w:r w:rsidRPr="0031476A">
        <w:rPr>
          <w:rFonts w:ascii="Times New Roman" w:hAnsi="Times New Roman" w:cs="Times New Roman"/>
          <w:b/>
          <w:bCs/>
          <w:sz w:val="24"/>
          <w:szCs w:val="24"/>
        </w:rPr>
        <w:t>: 9:30 - 13:</w:t>
      </w:r>
      <w:r w:rsidR="0040542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1476A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>
        <w:rPr>
          <w:rFonts w:ascii="Times New Roman" w:hAnsi="Times New Roman" w:cs="Times New Roman"/>
          <w:b/>
          <w:bCs/>
          <w:sz w:val="24"/>
          <w:szCs w:val="24"/>
        </w:rPr>
        <w:t>(по центральноевропейскому времени)</w:t>
      </w:r>
      <w:r w:rsidRPr="0031476A">
        <w:rPr>
          <w:rFonts w:ascii="Times New Roman" w:hAnsi="Times New Roman" w:cs="Times New Roman"/>
          <w:b/>
          <w:bCs/>
          <w:sz w:val="24"/>
          <w:szCs w:val="24"/>
        </w:rPr>
        <w:t>, 11:30 - 15:</w:t>
      </w:r>
      <w:r w:rsidR="0040542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1476A">
        <w:rPr>
          <w:rFonts w:ascii="Times New Roman" w:hAnsi="Times New Roman" w:cs="Times New Roman"/>
          <w:b/>
          <w:bCs/>
          <w:sz w:val="24"/>
          <w:szCs w:val="24"/>
        </w:rPr>
        <w:t>0 (</w:t>
      </w:r>
      <w:r>
        <w:rPr>
          <w:rFonts w:ascii="Times New Roman" w:hAnsi="Times New Roman" w:cs="Times New Roman"/>
          <w:b/>
          <w:bCs/>
          <w:sz w:val="24"/>
          <w:szCs w:val="24"/>
        </w:rPr>
        <w:t>по Московскому времени</w:t>
      </w:r>
      <w:r w:rsidRPr="0031476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B59FB26" w14:textId="5ECC32E3" w:rsidR="00F04A28" w:rsidRPr="00425935" w:rsidRDefault="00F04A28" w:rsidP="00F04A2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Платформа</w:t>
      </w:r>
      <w:r w:rsidRPr="00CF239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F2398">
        <w:rPr>
          <w:rFonts w:ascii="Times New Roman" w:hAnsi="Times New Roman" w:cs="Times New Roman"/>
          <w:sz w:val="24"/>
          <w:szCs w:val="24"/>
        </w:rPr>
        <w:t xml:space="preserve">Зарегистрированные участники </w:t>
      </w:r>
      <w:r>
        <w:rPr>
          <w:rFonts w:ascii="Times New Roman" w:hAnsi="Times New Roman" w:cs="Times New Roman"/>
          <w:sz w:val="24"/>
          <w:szCs w:val="24"/>
        </w:rPr>
        <w:t>вскоре получат оповещение</w:t>
      </w:r>
      <w:r w:rsidRPr="00CF2398">
        <w:rPr>
          <w:rFonts w:ascii="Times New Roman" w:hAnsi="Times New Roman" w:cs="Times New Roman"/>
          <w:sz w:val="24"/>
          <w:szCs w:val="24"/>
        </w:rPr>
        <w:t xml:space="preserve"> </w:t>
      </w:r>
      <w:r w:rsidR="00F54FE7">
        <w:rPr>
          <w:rFonts w:ascii="Times New Roman" w:hAnsi="Times New Roman" w:cs="Times New Roman"/>
          <w:sz w:val="24"/>
          <w:szCs w:val="24"/>
        </w:rPr>
        <w:t xml:space="preserve">по поводу </w:t>
      </w:r>
      <w:r>
        <w:rPr>
          <w:rFonts w:ascii="Times New Roman" w:hAnsi="Times New Roman" w:cs="Times New Roman"/>
          <w:sz w:val="24"/>
          <w:szCs w:val="24"/>
        </w:rPr>
        <w:t>онлайн площадк</w:t>
      </w:r>
      <w:r w:rsidR="00F54FE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05425">
        <w:rPr>
          <w:rFonts w:ascii="Times New Roman" w:hAnsi="Times New Roman" w:cs="Times New Roman"/>
          <w:sz w:val="24"/>
          <w:szCs w:val="24"/>
        </w:rPr>
        <w:t xml:space="preserve">которая была </w:t>
      </w:r>
      <w:r>
        <w:rPr>
          <w:rFonts w:ascii="Times New Roman" w:hAnsi="Times New Roman" w:cs="Times New Roman"/>
          <w:sz w:val="24"/>
          <w:szCs w:val="24"/>
        </w:rPr>
        <w:t>выбран</w:t>
      </w:r>
      <w:r w:rsidR="0040542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для проведения мероприятия. </w:t>
      </w:r>
      <w:r w:rsidRPr="00CF2398">
        <w:rPr>
          <w:rFonts w:ascii="Times New Roman" w:hAnsi="Times New Roman" w:cs="Times New Roman"/>
          <w:sz w:val="24"/>
          <w:szCs w:val="24"/>
          <w:u w:val="single"/>
        </w:rPr>
        <w:t>Необходимо</w:t>
      </w:r>
      <w:r w:rsidRPr="004259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F2398">
        <w:rPr>
          <w:rFonts w:ascii="Times New Roman" w:hAnsi="Times New Roman" w:cs="Times New Roman"/>
          <w:sz w:val="24"/>
          <w:szCs w:val="24"/>
          <w:u w:val="single"/>
        </w:rPr>
        <w:t>заполнить</w:t>
      </w:r>
      <w:r w:rsidRPr="004259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F2398">
        <w:rPr>
          <w:rFonts w:ascii="Times New Roman" w:hAnsi="Times New Roman" w:cs="Times New Roman"/>
          <w:sz w:val="24"/>
          <w:szCs w:val="24"/>
          <w:u w:val="single"/>
        </w:rPr>
        <w:t>регистрационную</w:t>
      </w:r>
      <w:r w:rsidRPr="004259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F2398">
        <w:rPr>
          <w:rFonts w:ascii="Times New Roman" w:hAnsi="Times New Roman" w:cs="Times New Roman"/>
          <w:sz w:val="24"/>
          <w:szCs w:val="24"/>
          <w:u w:val="single"/>
        </w:rPr>
        <w:t>форму</w:t>
      </w:r>
      <w:r w:rsidRPr="004259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F2398">
        <w:rPr>
          <w:rFonts w:ascii="Times New Roman" w:hAnsi="Times New Roman" w:cs="Times New Roman"/>
          <w:sz w:val="24"/>
          <w:szCs w:val="24"/>
          <w:u w:val="single"/>
        </w:rPr>
        <w:t>до</w:t>
      </w:r>
      <w:r w:rsidRPr="00425935">
        <w:rPr>
          <w:rFonts w:ascii="Times New Roman" w:hAnsi="Times New Roman" w:cs="Times New Roman"/>
          <w:sz w:val="24"/>
          <w:szCs w:val="24"/>
          <w:u w:val="single"/>
        </w:rPr>
        <w:t xml:space="preserve"> 23 </w:t>
      </w:r>
      <w:r w:rsidRPr="00CF2398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="00405425">
        <w:rPr>
          <w:rFonts w:ascii="Times New Roman" w:hAnsi="Times New Roman" w:cs="Times New Roman"/>
          <w:sz w:val="24"/>
          <w:szCs w:val="24"/>
          <w:u w:val="single"/>
        </w:rPr>
        <w:t xml:space="preserve"> 2020 года</w:t>
      </w:r>
      <w:r w:rsidRPr="0042593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B480FF1" w14:textId="77777777" w:rsidR="00425935" w:rsidRPr="008846D1" w:rsidRDefault="00425935" w:rsidP="0042593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Pr="008846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вебинара</w:t>
      </w:r>
      <w:r w:rsidRPr="008846D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3698606D" w14:textId="77777777" w:rsidR="00425935" w:rsidRPr="00C61E99" w:rsidRDefault="00425935" w:rsidP="00425935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Дать </w:t>
      </w:r>
      <w:r w:rsidRPr="00C61E99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участникам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самую актуальную </w:t>
      </w:r>
      <w:r w:rsidRPr="00C61E99">
        <w:rPr>
          <w:rFonts w:ascii="Times New Roman" w:hAnsi="Times New Roman" w:cs="Times New Roman"/>
          <w:color w:val="000000"/>
          <w:sz w:val="24"/>
          <w:szCs w:val="24"/>
        </w:rPr>
        <w:t>информацию по мероприятиям проекта.</w:t>
      </w:r>
    </w:p>
    <w:p w14:paraId="0EB80134" w14:textId="42491069" w:rsidR="00425935" w:rsidRDefault="00425935" w:rsidP="00425935">
      <w:pPr>
        <w:pStyle w:val="a4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06D">
        <w:rPr>
          <w:rFonts w:ascii="Times New Roman" w:hAnsi="Times New Roman" w:cs="Times New Roman"/>
          <w:color w:val="000000"/>
          <w:sz w:val="24"/>
          <w:szCs w:val="24"/>
        </w:rPr>
        <w:t>Повысить потенциал по сбор</w:t>
      </w:r>
      <w:r>
        <w:rPr>
          <w:rFonts w:ascii="Times New Roman" w:hAnsi="Times New Roman" w:cs="Times New Roman"/>
          <w:color w:val="000000"/>
          <w:sz w:val="24"/>
          <w:szCs w:val="24"/>
        </w:rPr>
        <w:t>у надежных данных</w:t>
      </w:r>
      <w:r w:rsidRPr="009F10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области </w:t>
      </w:r>
      <w:r w:rsidRPr="009F106D">
        <w:rPr>
          <w:rFonts w:ascii="Times New Roman" w:hAnsi="Times New Roman" w:cs="Times New Roman"/>
          <w:color w:val="000000"/>
          <w:sz w:val="24"/>
          <w:szCs w:val="24"/>
        </w:rPr>
        <w:t>законодательств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F106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обращения с</w:t>
      </w:r>
      <w:r w:rsidRPr="009F106D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9F106D">
        <w:rPr>
          <w:rFonts w:ascii="Times New Roman" w:hAnsi="Times New Roman" w:cs="Times New Roman"/>
          <w:color w:val="000000"/>
          <w:sz w:val="24"/>
          <w:szCs w:val="24"/>
        </w:rPr>
        <w:t xml:space="preserve"> отход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ами </w:t>
      </w:r>
      <w:r w:rsidRPr="009F106D">
        <w:rPr>
          <w:rFonts w:ascii="Times New Roman" w:hAnsi="Times New Roman" w:cs="Times New Roman"/>
          <w:color w:val="000000"/>
          <w:sz w:val="24"/>
          <w:szCs w:val="24"/>
        </w:rPr>
        <w:t>в целевых странах, определить возможные трудности и сдерживающие факторы.</w:t>
      </w:r>
    </w:p>
    <w:p w14:paraId="678A3E82" w14:textId="70B2C9C4" w:rsidR="00231294" w:rsidRPr="008A04FB" w:rsidRDefault="008A04FB" w:rsidP="00AE695A">
      <w:pPr>
        <w:pStyle w:val="a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4FB">
        <w:rPr>
          <w:rFonts w:ascii="Times New Roman" w:hAnsi="Times New Roman" w:cs="Times New Roman"/>
          <w:sz w:val="24"/>
          <w:szCs w:val="24"/>
        </w:rPr>
        <w:t>Дать участникам возможность презентовать (промежуточные) результаты по объему реализации ЭЭО на рынке и объему произведенных электронных отходов.</w:t>
      </w:r>
    </w:p>
    <w:p w14:paraId="4412E5EE" w14:textId="10D995F5" w:rsidR="00425935" w:rsidRDefault="00425935" w:rsidP="00425935">
      <w:pPr>
        <w:pStyle w:val="a4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6D1">
        <w:rPr>
          <w:rFonts w:ascii="Times New Roman" w:hAnsi="Times New Roman" w:cs="Times New Roman"/>
          <w:color w:val="000000"/>
          <w:sz w:val="24"/>
          <w:szCs w:val="24"/>
        </w:rPr>
        <w:t>Помочь участникам</w:t>
      </w:r>
      <w:r w:rsidR="002F4D23" w:rsidRPr="002F4D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4D23">
        <w:rPr>
          <w:rFonts w:ascii="Times New Roman" w:hAnsi="Times New Roman" w:cs="Times New Roman"/>
          <w:color w:val="000000"/>
          <w:sz w:val="24"/>
          <w:szCs w:val="24"/>
        </w:rPr>
        <w:t>в анализе</w:t>
      </w:r>
      <w:r w:rsidRPr="008846D1">
        <w:rPr>
          <w:rFonts w:ascii="Times New Roman" w:hAnsi="Times New Roman" w:cs="Times New Roman"/>
          <w:color w:val="000000"/>
          <w:sz w:val="24"/>
          <w:szCs w:val="24"/>
        </w:rPr>
        <w:t xml:space="preserve"> статистической информации для расчёта объёмов нового электронного и электрического оборудования (ЭЭО) на рынке и объёмов произведенных электронных отходов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D29CFD" w14:textId="1CFEFB1B" w:rsidR="00425935" w:rsidRPr="002F4D23" w:rsidRDefault="00425935" w:rsidP="00AE695A">
      <w:pPr>
        <w:pStyle w:val="a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Какие вопросы остались ещё? По</w:t>
      </w:r>
      <w:r w:rsidRPr="00B365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каким</w:t>
      </w:r>
      <w:r w:rsidRPr="00B365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6513">
        <w:rPr>
          <w:rFonts w:ascii="Times New Roman" w:hAnsi="Times New Roman" w:cs="Times New Roman"/>
          <w:color w:val="000000"/>
          <w:sz w:val="24"/>
          <w:szCs w:val="24"/>
        </w:rPr>
        <w:t>темам необходима</w:t>
      </w:r>
      <w:r w:rsidR="002F4D23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дополнительная</w:t>
      </w:r>
      <w:r w:rsidR="00B36513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информация или помощь?</w:t>
      </w:r>
    </w:p>
    <w:p w14:paraId="054AA27C" w14:textId="77777777" w:rsidR="00425935" w:rsidRPr="002F4D23" w:rsidRDefault="00425935" w:rsidP="008A74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D26AB7" w14:textId="77777777" w:rsidR="006A120E" w:rsidRPr="009F106D" w:rsidRDefault="006A120E" w:rsidP="006A12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Справочная информация</w:t>
      </w:r>
      <w:r w:rsidRPr="009F106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654C746" w14:textId="4C889F1E" w:rsidR="006A120E" w:rsidRPr="009F106D" w:rsidRDefault="006A120E" w:rsidP="00247E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E99">
        <w:rPr>
          <w:rFonts w:ascii="Times New Roman" w:hAnsi="Times New Roman" w:cs="Times New Roman"/>
          <w:sz w:val="24"/>
          <w:szCs w:val="24"/>
        </w:rPr>
        <w:t>Данный вебинар организован в рамках проекта «Региональный мониторинг электронных отходов по СНГ, а также Грузии, Туркменистану и Украине», после первого тренинга, который проходил в Москве в январе 2020</w:t>
      </w:r>
      <w:r w:rsidRPr="0098431D">
        <w:rPr>
          <w:rFonts w:ascii="Times New Roman" w:hAnsi="Times New Roman" w:cs="Times New Roman"/>
          <w:sz w:val="24"/>
          <w:szCs w:val="24"/>
        </w:rPr>
        <w:t xml:space="preserve">. </w:t>
      </w:r>
      <w:r w:rsidR="0098431D">
        <w:rPr>
          <w:rFonts w:ascii="Times New Roman" w:hAnsi="Times New Roman" w:cs="Times New Roman"/>
          <w:sz w:val="24"/>
          <w:szCs w:val="24"/>
        </w:rPr>
        <w:t>Следующий</w:t>
      </w:r>
      <w:r w:rsidR="00247E6E" w:rsidRPr="0098431D">
        <w:rPr>
          <w:rFonts w:ascii="Times New Roman" w:hAnsi="Times New Roman" w:cs="Times New Roman"/>
          <w:sz w:val="24"/>
          <w:szCs w:val="24"/>
        </w:rPr>
        <w:t xml:space="preserve"> региональный вебинар будет организован весной следующего года. </w:t>
      </w:r>
      <w:r w:rsidRPr="0098431D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9F106D">
        <w:rPr>
          <w:rFonts w:ascii="Times New Roman" w:hAnsi="Times New Roman" w:cs="Times New Roman"/>
          <w:sz w:val="24"/>
          <w:szCs w:val="24"/>
        </w:rPr>
        <w:t>реализован командой программы «Устойчивые циклы» (</w:t>
      </w:r>
      <w:r w:rsidRPr="00C61E99">
        <w:rPr>
          <w:rFonts w:ascii="Times New Roman" w:hAnsi="Times New Roman" w:cs="Times New Roman"/>
          <w:sz w:val="24"/>
          <w:szCs w:val="24"/>
          <w:lang w:val="en-GB"/>
        </w:rPr>
        <w:t>SCYCLE</w:t>
      </w:r>
      <w:r w:rsidRPr="009F106D">
        <w:rPr>
          <w:rFonts w:ascii="Times New Roman" w:hAnsi="Times New Roman" w:cs="Times New Roman"/>
          <w:sz w:val="24"/>
          <w:szCs w:val="24"/>
        </w:rPr>
        <w:t xml:space="preserve">) совместно с Университетом Объединенных Наций (УООН), Учебным и научно-исследовательским институтом ООН (ЮНИТАР) и Программой Организации Объединенных Наций по окружающей среде (ЮНЕП). Мероприятие финансируется из бюджета Германского федерального агентства по </w:t>
      </w:r>
      <w:r w:rsidR="008610BC">
        <w:rPr>
          <w:rFonts w:ascii="Times New Roman" w:hAnsi="Times New Roman" w:cs="Times New Roman"/>
          <w:sz w:val="24"/>
          <w:szCs w:val="24"/>
        </w:rPr>
        <w:t xml:space="preserve">охране </w:t>
      </w:r>
      <w:r w:rsidRPr="009F106D">
        <w:rPr>
          <w:rFonts w:ascii="Times New Roman" w:hAnsi="Times New Roman" w:cs="Times New Roman"/>
          <w:sz w:val="24"/>
          <w:szCs w:val="24"/>
        </w:rPr>
        <w:t>окружающей сред</w:t>
      </w:r>
      <w:r w:rsidR="008610BC">
        <w:rPr>
          <w:rFonts w:ascii="Times New Roman" w:hAnsi="Times New Roman" w:cs="Times New Roman"/>
          <w:sz w:val="24"/>
          <w:szCs w:val="24"/>
        </w:rPr>
        <w:t>ы</w:t>
      </w:r>
      <w:r w:rsidRPr="009F106D">
        <w:rPr>
          <w:rFonts w:ascii="Times New Roman" w:hAnsi="Times New Roman" w:cs="Times New Roman"/>
          <w:sz w:val="24"/>
          <w:szCs w:val="24"/>
        </w:rPr>
        <w:t xml:space="preserve"> (ГФАОС), Международного союза электросвязи (МСЭ), Международной Ассоциации по твердым отходам.</w:t>
      </w:r>
    </w:p>
    <w:p w14:paraId="417E07D3" w14:textId="64A9452B" w:rsidR="0000212A" w:rsidRPr="0000212A" w:rsidRDefault="0000212A" w:rsidP="000021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Надежные, сопоставимые данные и статистика по электронным отходам - это основа для формирования эффективной нормативно-правовой системы в области электронных отходов и их утилизации на национальном и региональном уровнях.</w:t>
      </w:r>
    </w:p>
    <w:p w14:paraId="7544C5BA" w14:textId="3236CD95" w:rsidR="0000212A" w:rsidRPr="0000212A" w:rsidRDefault="0000212A" w:rsidP="000021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1177424"/>
      <w:r>
        <w:rPr>
          <w:rFonts w:ascii="Times New Roman" w:hAnsi="Times New Roman" w:cs="Times New Roman"/>
          <w:sz w:val="24"/>
          <w:szCs w:val="24"/>
        </w:rPr>
        <w:t>Региональная</w:t>
      </w:r>
      <w:r w:rsidRPr="006C5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Pr="006C5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мониторинга электронных отходов станет ценным вкладом для стран СНГ, Грузии, Туркменистана и Украины и будет содействовать сбору информации, необходимой для отчетности перед Секретариатом Базельской Конвенции, а также позволит отслеживать прогресс в достижении Целей устойчивого развития, в особенности пункта 12.5.1. и 12.4.2, которые касаются электронных отходов.</w:t>
      </w:r>
    </w:p>
    <w:bookmarkEnd w:id="0"/>
    <w:p w14:paraId="614160CD" w14:textId="11C9B9F4" w:rsidR="0000212A" w:rsidRPr="0000212A" w:rsidRDefault="0000212A" w:rsidP="000021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региональный мониторинг электронных отходов внесет существенный вклад в реализацию </w:t>
      </w:r>
      <w:bookmarkStart w:id="1" w:name="_Hlk52450335"/>
      <w:r>
        <w:rPr>
          <w:rFonts w:ascii="Times New Roman" w:hAnsi="Times New Roman" w:cs="Times New Roman"/>
          <w:sz w:val="24"/>
          <w:szCs w:val="24"/>
        </w:rPr>
        <w:t xml:space="preserve">Соглашения о сотрудничестве государств-участников СНГ в области обращения с отходами электронного и электротехнического оборудования и соответствующего Плана действий. </w:t>
      </w:r>
      <w:bookmarkEnd w:id="1"/>
      <w:r>
        <w:rPr>
          <w:rFonts w:ascii="Times New Roman" w:hAnsi="Times New Roman" w:cs="Times New Roman"/>
          <w:sz w:val="24"/>
          <w:szCs w:val="24"/>
        </w:rPr>
        <w:t>Поскольку цель Соглашения заключается в том, чтобы помочь задействованным сторонам создать региональную систему обращения с отходами электронного и электротехнического оборудования, мероприятия в рамках регионального мониторинга можно считать прямым вкладом в достижение этих целей.</w:t>
      </w:r>
    </w:p>
    <w:p w14:paraId="363D76F5" w14:textId="77777777" w:rsidR="0000212A" w:rsidRPr="006F068F" w:rsidRDefault="0000212A" w:rsidP="000021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запланированном</w:t>
      </w:r>
      <w:r w:rsidRPr="006F0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вебинаре по законодательству, статистике и обращению с электронными отходами будет использоваться разработанный экспертами УООН инструментарий по сбору и обработке информации и статистических данных для расчёта объёмов производимых электронных отходов.</w:t>
      </w:r>
    </w:p>
    <w:p w14:paraId="39A62746" w14:textId="77777777" w:rsidR="0000212A" w:rsidRPr="0000212A" w:rsidRDefault="0000212A" w:rsidP="005F51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820814" w14:textId="77777777" w:rsidR="00834865" w:rsidRPr="007262CF" w:rsidRDefault="00834865" w:rsidP="008348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</w:t>
      </w:r>
      <w:r w:rsidRPr="007262CF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время</w:t>
      </w:r>
      <w:r w:rsidRPr="007262C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D7CAFCC" w14:textId="3123E7BE" w:rsidR="00834865" w:rsidRPr="007262CF" w:rsidRDefault="00834865" w:rsidP="00834865">
      <w:pPr>
        <w:rPr>
          <w:rFonts w:ascii="Times New Roman" w:hAnsi="Times New Roman" w:cs="Times New Roman"/>
          <w:i/>
          <w:sz w:val="24"/>
          <w:szCs w:val="24"/>
        </w:rPr>
      </w:pPr>
      <w:r w:rsidRPr="007262CF">
        <w:rPr>
          <w:rFonts w:ascii="Times New Roman" w:hAnsi="Times New Roman" w:cs="Times New Roman"/>
          <w:i/>
          <w:sz w:val="24"/>
          <w:szCs w:val="24"/>
        </w:rPr>
        <w:t>2-3</w:t>
      </w:r>
      <w:r>
        <w:rPr>
          <w:rFonts w:ascii="Times New Roman" w:hAnsi="Times New Roman" w:cs="Times New Roman"/>
          <w:i/>
          <w:sz w:val="24"/>
          <w:szCs w:val="24"/>
        </w:rPr>
        <w:t xml:space="preserve"> ноября</w:t>
      </w:r>
      <w:r w:rsidRPr="007262CF">
        <w:rPr>
          <w:rFonts w:ascii="Times New Roman" w:hAnsi="Times New Roman" w:cs="Times New Roman"/>
          <w:i/>
          <w:sz w:val="24"/>
          <w:szCs w:val="24"/>
        </w:rPr>
        <w:t xml:space="preserve"> 2020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Pr="007262CF">
        <w:rPr>
          <w:rFonts w:ascii="Times New Roman" w:hAnsi="Times New Roman" w:cs="Times New Roman"/>
          <w:i/>
          <w:sz w:val="24"/>
          <w:szCs w:val="24"/>
        </w:rPr>
        <w:t>.</w:t>
      </w:r>
    </w:p>
    <w:p w14:paraId="1BD22FC2" w14:textId="1A6BCF14" w:rsidR="000138A5" w:rsidRPr="00834865" w:rsidRDefault="00834865" w:rsidP="000138A5">
      <w:pPr>
        <w:rPr>
          <w:rFonts w:ascii="Times New Roman" w:hAnsi="Times New Roman" w:cs="Times New Roman"/>
          <w:i/>
          <w:sz w:val="24"/>
          <w:szCs w:val="24"/>
        </w:rPr>
      </w:pPr>
      <w:r w:rsidRPr="00E05F71">
        <w:rPr>
          <w:rFonts w:ascii="Times New Roman" w:hAnsi="Times New Roman" w:cs="Times New Roman"/>
          <w:i/>
          <w:sz w:val="24"/>
          <w:szCs w:val="24"/>
        </w:rPr>
        <w:t>9:30 -13.</w:t>
      </w:r>
      <w:r w:rsidR="00E05F71" w:rsidRPr="00E05F71">
        <w:rPr>
          <w:rFonts w:ascii="Times New Roman" w:hAnsi="Times New Roman" w:cs="Times New Roman"/>
          <w:i/>
          <w:sz w:val="24"/>
          <w:szCs w:val="24"/>
        </w:rPr>
        <w:t>3</w:t>
      </w:r>
      <w:r w:rsidRPr="00E05F71">
        <w:rPr>
          <w:rFonts w:ascii="Times New Roman" w:hAnsi="Times New Roman" w:cs="Times New Roman"/>
          <w:i/>
          <w:sz w:val="24"/>
          <w:szCs w:val="24"/>
        </w:rPr>
        <w:t>0 (центральноевропейское время (</w:t>
      </w:r>
      <w:r w:rsidRPr="00E05F71">
        <w:rPr>
          <w:rFonts w:ascii="Times New Roman" w:hAnsi="Times New Roman" w:cs="Times New Roman"/>
          <w:i/>
          <w:sz w:val="24"/>
          <w:szCs w:val="24"/>
          <w:lang w:val="en-US"/>
        </w:rPr>
        <w:t>CET</w:t>
      </w:r>
      <w:r w:rsidRPr="00E05F71">
        <w:rPr>
          <w:rFonts w:ascii="Times New Roman" w:hAnsi="Times New Roman" w:cs="Times New Roman"/>
          <w:i/>
          <w:sz w:val="24"/>
          <w:szCs w:val="24"/>
        </w:rPr>
        <w:t>)) / 11:30-15:</w:t>
      </w:r>
      <w:r w:rsidR="00E05F71" w:rsidRPr="00E05F71">
        <w:rPr>
          <w:rFonts w:ascii="Times New Roman" w:hAnsi="Times New Roman" w:cs="Times New Roman"/>
          <w:i/>
          <w:sz w:val="24"/>
          <w:szCs w:val="24"/>
        </w:rPr>
        <w:t>3</w:t>
      </w:r>
      <w:r w:rsidRPr="00E05F71">
        <w:rPr>
          <w:rFonts w:ascii="Times New Roman" w:hAnsi="Times New Roman" w:cs="Times New Roman"/>
          <w:i/>
          <w:sz w:val="24"/>
          <w:szCs w:val="24"/>
        </w:rPr>
        <w:t>0 (Московское время)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696"/>
        <w:gridCol w:w="5160"/>
        <w:gridCol w:w="2160"/>
      </w:tblGrid>
      <w:tr w:rsidR="00E22C10" w:rsidRPr="009C217E" w14:paraId="04BF1FE5" w14:textId="77777777" w:rsidTr="008A74B3">
        <w:tc>
          <w:tcPr>
            <w:tcW w:w="9016" w:type="dxa"/>
            <w:gridSpan w:val="3"/>
            <w:shd w:val="clear" w:color="auto" w:fill="5B9BD5" w:themeFill="accent1"/>
          </w:tcPr>
          <w:p w14:paraId="4CC03507" w14:textId="5348EB04" w:rsidR="00E22C10" w:rsidRPr="00AE093B" w:rsidRDefault="00E22C10" w:rsidP="006C0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bookmarkStart w:id="2" w:name="_Hlk53478801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2 </w:t>
            </w:r>
            <w:r w:rsidR="00BA18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ноября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2020</w:t>
            </w:r>
          </w:p>
        </w:tc>
      </w:tr>
      <w:tr w:rsidR="009C217E" w:rsidRPr="009C217E" w14:paraId="20160FFD" w14:textId="77777777" w:rsidTr="008A74B3">
        <w:tc>
          <w:tcPr>
            <w:tcW w:w="1696" w:type="dxa"/>
          </w:tcPr>
          <w:p w14:paraId="697EE34A" w14:textId="505C105C" w:rsidR="009C217E" w:rsidRPr="00BA1805" w:rsidRDefault="00BA1805" w:rsidP="009C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160" w:type="dxa"/>
          </w:tcPr>
          <w:p w14:paraId="43E28877" w14:textId="15A6A78B" w:rsidR="009C217E" w:rsidRPr="009C217E" w:rsidRDefault="00BA1805" w:rsidP="009C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="009C217E" w:rsidRPr="009C217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649A1D5D" w14:textId="77777777" w:rsidR="009C217E" w:rsidRPr="009C217E" w:rsidRDefault="009C217E" w:rsidP="009C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0765545A" w14:textId="15908962" w:rsidR="009C217E" w:rsidRPr="009C217E" w:rsidRDefault="00BA1805" w:rsidP="009C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Докладчик</w:t>
            </w:r>
          </w:p>
          <w:p w14:paraId="5561B2D2" w14:textId="77777777" w:rsidR="009C217E" w:rsidRPr="009C217E" w:rsidRDefault="009C217E" w:rsidP="009C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C217E" w:rsidRPr="002E26DD" w14:paraId="5C736066" w14:textId="77777777" w:rsidTr="008A74B3">
        <w:trPr>
          <w:trHeight w:val="747"/>
        </w:trPr>
        <w:tc>
          <w:tcPr>
            <w:tcW w:w="1696" w:type="dxa"/>
          </w:tcPr>
          <w:p w14:paraId="68C6F5FA" w14:textId="1FE377F1" w:rsidR="009C217E" w:rsidRPr="008A74B3" w:rsidRDefault="0003751E" w:rsidP="009C21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bookmarkStart w:id="3" w:name="_Hlk53938353"/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9</w:t>
            </w:r>
            <w:r w:rsidR="00AE093B" w:rsidRPr="008A74B3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3</w:t>
            </w:r>
            <w:r w:rsidR="00AE093B" w:rsidRPr="008A74B3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0</w:t>
            </w:r>
            <w:r w:rsidR="007E0EA0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</w:t>
            </w:r>
            <w:r w:rsidR="00AE093B" w:rsidRPr="008A74B3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-</w:t>
            </w:r>
            <w:r w:rsidR="007E0EA0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</w:t>
            </w:r>
            <w:r w:rsidR="00694432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9</w:t>
            </w:r>
            <w:r w:rsidR="00AE093B" w:rsidRPr="008A74B3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.</w:t>
            </w:r>
            <w:r w:rsidR="00694432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45</w:t>
            </w:r>
            <w:r w:rsidR="00E22C10" w:rsidRPr="008A74B3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CET</w:t>
            </w:r>
          </w:p>
        </w:tc>
        <w:tc>
          <w:tcPr>
            <w:tcW w:w="5160" w:type="dxa"/>
          </w:tcPr>
          <w:p w14:paraId="66C26FD8" w14:textId="19BBF219" w:rsidR="009C217E" w:rsidRPr="001003D0" w:rsidRDefault="001003D0" w:rsidP="008A74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Приветственные</w:t>
            </w:r>
            <w:r w:rsidRPr="00413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слова</w:t>
            </w:r>
            <w:r w:rsidRPr="00413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введение к вебинару</w:t>
            </w:r>
            <w:r w:rsidR="00F8094B">
              <w:rPr>
                <w:rFonts w:ascii="Times New Roman" w:eastAsia="Calibri" w:hAnsi="Times New Roman" w:cs="Times New Roman"/>
                <w:sz w:val="24"/>
                <w:szCs w:val="24"/>
              </w:rPr>
              <w:t>. Постановка целей</w:t>
            </w:r>
          </w:p>
          <w:p w14:paraId="4460D451" w14:textId="77777777" w:rsidR="00BA1805" w:rsidRPr="001003D0" w:rsidRDefault="00BA1805" w:rsidP="008A74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8642E2" w14:textId="0F706AEB" w:rsidR="00BA1805" w:rsidRPr="001003D0" w:rsidRDefault="00BA1805" w:rsidP="008A74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827DDC3" w14:textId="2DBD6C29" w:rsidR="009C217E" w:rsidRPr="002E26DD" w:rsidRDefault="00BA1805" w:rsidP="00B433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УООН</w:t>
            </w:r>
            <w:r w:rsidRPr="002E2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ЮНЕП</w:t>
            </w:r>
            <w:r w:rsidRPr="002E2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МСЭ</w:t>
            </w:r>
            <w:r w:rsidRPr="002E2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ГФАОС</w:t>
            </w:r>
          </w:p>
        </w:tc>
      </w:tr>
      <w:bookmarkEnd w:id="3"/>
      <w:tr w:rsidR="008B44E7" w:rsidRPr="009C217E" w14:paraId="281A3570" w14:textId="77777777" w:rsidTr="008A74B3">
        <w:trPr>
          <w:trHeight w:val="747"/>
        </w:trPr>
        <w:tc>
          <w:tcPr>
            <w:tcW w:w="1696" w:type="dxa"/>
          </w:tcPr>
          <w:p w14:paraId="3F47DB03" w14:textId="245B98E0" w:rsidR="008B44E7" w:rsidRPr="008A74B3" w:rsidRDefault="00694432" w:rsidP="009C21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9</w:t>
            </w:r>
            <w:r w:rsidR="008B44E7" w:rsidRPr="008A74B3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45 </w:t>
            </w:r>
            <w:r w:rsidR="008B44E7" w:rsidRPr="008A74B3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-10.</w:t>
            </w:r>
            <w:r w:rsidR="0003751E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0</w:t>
            </w:r>
            <w:r w:rsidR="008B44E7" w:rsidRPr="008A74B3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CE</w:t>
            </w:r>
            <w:r w:rsidR="00B635E8" w:rsidRPr="008A74B3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T</w:t>
            </w:r>
          </w:p>
        </w:tc>
        <w:tc>
          <w:tcPr>
            <w:tcW w:w="5160" w:type="dxa"/>
          </w:tcPr>
          <w:p w14:paraId="0A6D16C5" w14:textId="6A2FF431" w:rsidR="008B44E7" w:rsidRPr="001003D0" w:rsidRDefault="001003D0" w:rsidP="008A74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</w:t>
            </w:r>
            <w:r w:rsidRPr="00A62EA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стол</w:t>
            </w:r>
            <w:r w:rsidRPr="00A62EA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–</w:t>
            </w:r>
            <w:r w:rsidRPr="00A62EA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</w:t>
            </w:r>
            <w:r w:rsidRPr="00A62EA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2160" w:type="dxa"/>
          </w:tcPr>
          <w:p w14:paraId="077B8140" w14:textId="242B5416" w:rsidR="008B44E7" w:rsidRPr="00BA1805" w:rsidRDefault="00BA1805" w:rsidP="00B433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6502D4">
              <w:rPr>
                <w:rFonts w:ascii="Times New Roman" w:eastAsia="Calibri" w:hAnsi="Times New Roman" w:cs="Times New Roman"/>
                <w:sz w:val="24"/>
                <w:szCs w:val="24"/>
              </w:rPr>
              <w:t>се участники</w:t>
            </w:r>
          </w:p>
        </w:tc>
      </w:tr>
      <w:tr w:rsidR="009C217E" w:rsidRPr="009C217E" w14:paraId="7AEA1431" w14:textId="77777777" w:rsidTr="008A74B3">
        <w:tc>
          <w:tcPr>
            <w:tcW w:w="1696" w:type="dxa"/>
          </w:tcPr>
          <w:p w14:paraId="51460BBC" w14:textId="109CDF98" w:rsidR="009C217E" w:rsidRPr="008A74B3" w:rsidRDefault="00AE093B" w:rsidP="009C21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8A74B3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10.</w:t>
            </w:r>
            <w:r w:rsidR="0003751E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1</w:t>
            </w:r>
            <w:r w:rsidR="00694432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0</w:t>
            </w:r>
            <w:r w:rsidR="007E0EA0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8A74B3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-1</w:t>
            </w:r>
            <w:r w:rsidR="0003751E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0</w:t>
            </w:r>
            <w:r w:rsidRPr="008A74B3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.</w:t>
            </w:r>
            <w:r w:rsidR="00694432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30</w:t>
            </w:r>
            <w:r w:rsidR="00E22C10" w:rsidRPr="008A74B3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CET</w:t>
            </w:r>
          </w:p>
        </w:tc>
        <w:tc>
          <w:tcPr>
            <w:tcW w:w="5160" w:type="dxa"/>
          </w:tcPr>
          <w:p w14:paraId="073D0D9B" w14:textId="703DAFFF" w:rsidR="009C217E" w:rsidRPr="001003D0" w:rsidRDefault="001003D0" w:rsidP="009C21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Текущее</w:t>
            </w:r>
            <w:r w:rsidRPr="006C29E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</w:t>
            </w:r>
            <w:r w:rsidRPr="006C29E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</w:t>
            </w:r>
            <w:r w:rsidRPr="006C29E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6C29E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мероприятиям</w:t>
            </w:r>
            <w:r w:rsidRPr="006C29E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  <w:r w:rsidRPr="006C29E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имеющиеся</w:t>
            </w:r>
            <w:r w:rsidRPr="006C29E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  <w:r w:rsidRPr="006C29E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возникшие</w:t>
            </w:r>
            <w:r w:rsidRPr="001003D0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сложности</w:t>
            </w:r>
          </w:p>
          <w:p w14:paraId="4C3FB2C6" w14:textId="77777777" w:rsidR="009C217E" w:rsidRPr="001003D0" w:rsidRDefault="009C217E" w:rsidP="009C21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60" w:type="dxa"/>
          </w:tcPr>
          <w:p w14:paraId="42BA2A00" w14:textId="15F6DED3" w:rsidR="009C217E" w:rsidRPr="009C217E" w:rsidRDefault="00BA1805" w:rsidP="009C21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УООН</w:t>
            </w:r>
          </w:p>
        </w:tc>
      </w:tr>
      <w:tr w:rsidR="00DA01C0" w:rsidRPr="009C217E" w14:paraId="03921C39" w14:textId="77777777" w:rsidTr="00357F0E">
        <w:tc>
          <w:tcPr>
            <w:tcW w:w="1696" w:type="dxa"/>
          </w:tcPr>
          <w:p w14:paraId="3123F121" w14:textId="7B12827A" w:rsidR="00DA01C0" w:rsidRPr="008A74B3" w:rsidRDefault="00DA01C0" w:rsidP="009C21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10:30 -10.40 CET</w:t>
            </w:r>
          </w:p>
        </w:tc>
        <w:tc>
          <w:tcPr>
            <w:tcW w:w="7320" w:type="dxa"/>
            <w:gridSpan w:val="2"/>
          </w:tcPr>
          <w:p w14:paraId="7DB77F0D" w14:textId="12221609" w:rsidR="00DA01C0" w:rsidRPr="00BA1805" w:rsidRDefault="00BA1805" w:rsidP="009C21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Перерыв</w:t>
            </w:r>
          </w:p>
        </w:tc>
      </w:tr>
      <w:tr w:rsidR="009C217E" w:rsidRPr="00BA1805" w14:paraId="40A4C2CE" w14:textId="77777777" w:rsidTr="008A74B3">
        <w:tc>
          <w:tcPr>
            <w:tcW w:w="1696" w:type="dxa"/>
          </w:tcPr>
          <w:p w14:paraId="0115A5F9" w14:textId="51BCFFE3" w:rsidR="009C217E" w:rsidRPr="008A74B3" w:rsidRDefault="00AE093B" w:rsidP="009C21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8A74B3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lastRenderedPageBreak/>
              <w:t>1</w:t>
            </w:r>
            <w:r w:rsidR="0003751E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0</w:t>
            </w:r>
            <w:r w:rsidRPr="008A74B3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.</w:t>
            </w:r>
            <w:r w:rsidR="00694432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4</w:t>
            </w:r>
            <w:r w:rsidR="00681EB0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0</w:t>
            </w:r>
            <w:r w:rsidRPr="008A74B3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-11.</w:t>
            </w:r>
            <w:r w:rsidR="00694432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1</w:t>
            </w:r>
            <w:r w:rsidR="00681EB0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0</w:t>
            </w:r>
            <w:r w:rsidR="0003751E" w:rsidRPr="008A74B3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</w:t>
            </w:r>
            <w:r w:rsidR="00E22C10" w:rsidRPr="008A74B3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CET</w:t>
            </w:r>
          </w:p>
        </w:tc>
        <w:tc>
          <w:tcPr>
            <w:tcW w:w="5160" w:type="dxa"/>
          </w:tcPr>
          <w:p w14:paraId="368CF2D6" w14:textId="7CCB87B1" w:rsidR="009C217E" w:rsidRPr="00C8459C" w:rsidRDefault="00BA1805" w:rsidP="009C21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Сводная</w:t>
            </w:r>
            <w:r w:rsidRPr="00C84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</w:t>
            </w:r>
            <w:r w:rsidRPr="00C84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C84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законодательству</w:t>
            </w:r>
            <w:r w:rsidRPr="00C84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84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обращению</w:t>
            </w:r>
            <w:r w:rsidRPr="00C84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84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электронными</w:t>
            </w:r>
            <w:r w:rsidRPr="00C84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отходами</w:t>
            </w:r>
            <w:r w:rsidRPr="00C84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84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целевых</w:t>
            </w:r>
            <w:r w:rsidRPr="00C84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странах</w:t>
            </w:r>
          </w:p>
          <w:p w14:paraId="584CCA1E" w14:textId="77777777" w:rsidR="009C217E" w:rsidRPr="00C8459C" w:rsidRDefault="009C217E" w:rsidP="009C21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4F2C60E" w14:textId="63EAEB61" w:rsidR="009C217E" w:rsidRPr="00BA1805" w:rsidRDefault="00BA1805" w:rsidP="009C21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Олег</w:t>
            </w:r>
            <w:r w:rsidRPr="009C21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Печенюк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</w:t>
            </w:r>
            <w:r w:rsidRPr="005D0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ЮНЕП</w:t>
            </w:r>
          </w:p>
        </w:tc>
      </w:tr>
      <w:tr w:rsidR="00C129E6" w:rsidRPr="009C217E" w14:paraId="20FD18DA" w14:textId="77777777" w:rsidTr="008A74B3">
        <w:tc>
          <w:tcPr>
            <w:tcW w:w="1696" w:type="dxa"/>
          </w:tcPr>
          <w:p w14:paraId="0BD229C3" w14:textId="0F40352B" w:rsidR="00E22C10" w:rsidRPr="008A74B3" w:rsidRDefault="00C129E6" w:rsidP="009C21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8A74B3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11.</w:t>
            </w:r>
            <w:r w:rsidR="00694432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1</w:t>
            </w:r>
            <w:r w:rsidR="00681EB0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0</w:t>
            </w:r>
            <w:r w:rsidRPr="008A74B3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-1</w:t>
            </w:r>
            <w:r w:rsidR="00681EB0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1</w:t>
            </w:r>
            <w:r w:rsidRPr="008A74B3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.</w:t>
            </w:r>
            <w:r w:rsidR="00681EB0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50 </w:t>
            </w:r>
            <w:r w:rsidR="00E22C10" w:rsidRPr="008A74B3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CET</w:t>
            </w:r>
          </w:p>
        </w:tc>
        <w:tc>
          <w:tcPr>
            <w:tcW w:w="5160" w:type="dxa"/>
          </w:tcPr>
          <w:p w14:paraId="23353992" w14:textId="5640C721" w:rsidR="00702951" w:rsidRPr="00702951" w:rsidRDefault="00702951" w:rsidP="009C21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Обсуждение, заполнение и дополнение информации по правовой базе и обращению с электронными отходами в целевых странах</w:t>
            </w:r>
          </w:p>
          <w:p w14:paraId="1898D7E9" w14:textId="65E04F20" w:rsidR="008A74B3" w:rsidRPr="00702951" w:rsidRDefault="008A74B3" w:rsidP="009C21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A9FD6B8" w14:textId="61D046BE" w:rsidR="00C129E6" w:rsidRPr="00702951" w:rsidRDefault="00702951" w:rsidP="009C21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Представители стран</w:t>
            </w:r>
          </w:p>
        </w:tc>
      </w:tr>
      <w:tr w:rsidR="00C129E6" w:rsidRPr="009C217E" w14:paraId="75F4C948" w14:textId="77777777" w:rsidTr="008A74B3">
        <w:tc>
          <w:tcPr>
            <w:tcW w:w="1696" w:type="dxa"/>
          </w:tcPr>
          <w:p w14:paraId="28AF2C07" w14:textId="38AAEA52" w:rsidR="00E22C10" w:rsidRPr="008A74B3" w:rsidRDefault="00C129E6" w:rsidP="00C129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8A74B3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1</w:t>
            </w:r>
            <w:r w:rsidR="00681EB0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1</w:t>
            </w:r>
            <w:r w:rsidRPr="008A74B3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.</w:t>
            </w:r>
            <w:r w:rsidR="00681EB0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50</w:t>
            </w:r>
            <w:r w:rsidRPr="008A74B3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-12.</w:t>
            </w:r>
            <w:r w:rsidR="001C0558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1</w:t>
            </w:r>
            <w:r w:rsidR="00681EB0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0</w:t>
            </w:r>
            <w:r w:rsidR="008A74B3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</w:t>
            </w:r>
            <w:r w:rsidR="00E22C10" w:rsidRPr="008A74B3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CET</w:t>
            </w:r>
          </w:p>
        </w:tc>
        <w:tc>
          <w:tcPr>
            <w:tcW w:w="5160" w:type="dxa"/>
          </w:tcPr>
          <w:p w14:paraId="02C098C5" w14:textId="348B7982" w:rsidR="00B66755" w:rsidRPr="00B66755" w:rsidRDefault="00220FC1" w:rsidP="00C129E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Краткий обзор </w:t>
            </w:r>
            <w:r w:rsidR="00B66755" w:rsidRPr="00B66755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</w:t>
            </w:r>
            <w:r w:rsidR="002F3827">
              <w:rPr>
                <w:rFonts w:ascii="Times New Roman" w:eastAsia="Calibri" w:hAnsi="Times New Roman" w:cs="Times New Roman"/>
                <w:sz w:val="24"/>
                <w:szCs w:val="24"/>
              </w:rPr>
              <w:t>тари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B66755" w:rsidRPr="00B66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6755">
              <w:rPr>
                <w:rFonts w:ascii="Times New Roman" w:eastAsia="Calibri" w:hAnsi="Times New Roman" w:cs="Times New Roman"/>
                <w:sz w:val="24"/>
                <w:szCs w:val="24"/>
              </w:rPr>
              <w:t>и опросник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B66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502D4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B66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сбор</w:t>
            </w:r>
            <w:r w:rsidR="006502D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B66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</w:t>
            </w:r>
            <w:r w:rsidR="00650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</w:t>
            </w:r>
            <w:r w:rsidR="00B66755"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статистической информации</w:t>
            </w:r>
          </w:p>
          <w:p w14:paraId="15C238C3" w14:textId="77777777" w:rsidR="00C129E6" w:rsidRPr="003F43C4" w:rsidRDefault="00C129E6" w:rsidP="006958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70856BF" w14:textId="537CF9EC" w:rsidR="00C129E6" w:rsidRPr="009C217E" w:rsidRDefault="00702951" w:rsidP="00C12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УООН</w:t>
            </w:r>
          </w:p>
        </w:tc>
      </w:tr>
      <w:tr w:rsidR="00C129E6" w:rsidRPr="009C217E" w14:paraId="02C764DF" w14:textId="77777777" w:rsidTr="008A74B3">
        <w:tc>
          <w:tcPr>
            <w:tcW w:w="1696" w:type="dxa"/>
          </w:tcPr>
          <w:p w14:paraId="4ADABE93" w14:textId="04415DD1" w:rsidR="00E22C10" w:rsidRPr="008A74B3" w:rsidRDefault="00C129E6" w:rsidP="00C129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8A74B3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12.</w:t>
            </w:r>
            <w:r w:rsidR="001C0558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15</w:t>
            </w:r>
            <w:r w:rsidRPr="008A74B3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-1</w:t>
            </w:r>
            <w:r w:rsidR="005960F8" w:rsidRPr="008A74B3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3</w:t>
            </w:r>
            <w:r w:rsidRPr="008A74B3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.</w:t>
            </w:r>
            <w:r w:rsidR="00694432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3</w:t>
            </w:r>
            <w:r w:rsidRPr="008A74B3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0</w:t>
            </w:r>
            <w:r w:rsidR="008A74B3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</w:t>
            </w:r>
            <w:r w:rsidR="00E22C10" w:rsidRPr="008A74B3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CET</w:t>
            </w:r>
          </w:p>
        </w:tc>
        <w:tc>
          <w:tcPr>
            <w:tcW w:w="5160" w:type="dxa"/>
          </w:tcPr>
          <w:p w14:paraId="16CC943E" w14:textId="77777777" w:rsidR="008B0BF1" w:rsidRPr="00517353" w:rsidRDefault="008B0BF1" w:rsidP="008B0B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Статистика</w:t>
            </w:r>
            <w:r w:rsidRPr="00517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электронных</w:t>
            </w:r>
            <w:r w:rsidRPr="00517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отходов</w:t>
            </w:r>
            <w:r w:rsidRPr="00517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517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странам</w:t>
            </w:r>
            <w:r w:rsidRPr="00517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какие результаты получены, с какими проблемами сталкивались участники</w:t>
            </w:r>
            <w:r w:rsidRPr="00517353">
              <w:rPr>
                <w:rFonts w:ascii="Times New Roman" w:eastAsia="Calibri" w:hAnsi="Times New Roman" w:cs="Times New Roman"/>
                <w:sz w:val="24"/>
                <w:szCs w:val="24"/>
              </w:rPr>
              <w:t>):</w:t>
            </w:r>
          </w:p>
          <w:p w14:paraId="415FC8BE" w14:textId="77777777" w:rsidR="008B0BF1" w:rsidRPr="008A74B3" w:rsidRDefault="008B0BF1" w:rsidP="008B0BF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Армения</w:t>
            </w:r>
          </w:p>
          <w:p w14:paraId="12A50009" w14:textId="77777777" w:rsidR="008B0BF1" w:rsidRPr="008A74B3" w:rsidRDefault="008B0BF1" w:rsidP="008B0BF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Азербайджан</w:t>
            </w:r>
          </w:p>
          <w:p w14:paraId="5EFF1908" w14:textId="77777777" w:rsidR="008B0BF1" w:rsidRDefault="008B0BF1" w:rsidP="008B0BF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Беларусь</w:t>
            </w:r>
          </w:p>
          <w:p w14:paraId="6B1B6804" w14:textId="77777777" w:rsidR="008B0BF1" w:rsidRPr="007E0EA0" w:rsidRDefault="008B0BF1" w:rsidP="008B0B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2EEC9326" w14:textId="77777777" w:rsidR="008B0BF1" w:rsidRDefault="008B0BF1" w:rsidP="008B0B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Ответы</w:t>
            </w:r>
            <w:r w:rsidRPr="00323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323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  <w:p w14:paraId="44CDEB23" w14:textId="1285B7E5" w:rsidR="00D46099" w:rsidRPr="008B0BF1" w:rsidRDefault="00D46099" w:rsidP="008B0B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A525CB9" w14:textId="77777777" w:rsidR="00004EDB" w:rsidRPr="004C2531" w:rsidRDefault="00004EDB" w:rsidP="00004E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Представители стран</w:t>
            </w:r>
          </w:p>
          <w:p w14:paraId="2AC28079" w14:textId="24BC05A4" w:rsidR="00004EDB" w:rsidRPr="008A74B3" w:rsidRDefault="00004EDB" w:rsidP="00004E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3237C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примерно по </w:t>
            </w:r>
            <w:r w:rsidRPr="00323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минут на каждого</w:t>
            </w:r>
            <w:r w:rsidRPr="003237C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C129E6" w:rsidRPr="009C217E" w14:paraId="53E3C981" w14:textId="77777777" w:rsidTr="008A74B3">
        <w:tc>
          <w:tcPr>
            <w:tcW w:w="9016" w:type="dxa"/>
            <w:gridSpan w:val="3"/>
            <w:shd w:val="clear" w:color="auto" w:fill="5B9BD5" w:themeFill="accent1"/>
          </w:tcPr>
          <w:p w14:paraId="36757A5B" w14:textId="31DB588B" w:rsidR="00C129E6" w:rsidRPr="008A74B3" w:rsidRDefault="00694432" w:rsidP="00C12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004ED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E22C10" w:rsidRPr="008A74B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3 </w:t>
            </w:r>
            <w:r w:rsidR="0070295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ноября</w:t>
            </w:r>
            <w:r w:rsidR="00E22C10" w:rsidRPr="008A74B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 2020</w:t>
            </w:r>
          </w:p>
        </w:tc>
      </w:tr>
      <w:tr w:rsidR="00C129E6" w:rsidRPr="00004EDB" w14:paraId="2D731093" w14:textId="77777777" w:rsidTr="008A74B3">
        <w:tc>
          <w:tcPr>
            <w:tcW w:w="1696" w:type="dxa"/>
          </w:tcPr>
          <w:p w14:paraId="64B63F8A" w14:textId="45519A85" w:rsidR="00E22C10" w:rsidRPr="008A74B3" w:rsidRDefault="0003751E" w:rsidP="00C129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9</w:t>
            </w:r>
            <w:r w:rsidR="00C129E6" w:rsidRPr="008A74B3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3</w:t>
            </w:r>
            <w:r w:rsidR="00C129E6" w:rsidRPr="008A74B3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0-1</w:t>
            </w:r>
            <w:r w:rsidR="0089367C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1</w:t>
            </w:r>
            <w:r w:rsidR="00C129E6" w:rsidRPr="008A74B3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.</w:t>
            </w:r>
            <w:r w:rsidR="001C0558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00</w:t>
            </w:r>
            <w:r w:rsidR="008A74B3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</w:t>
            </w:r>
            <w:r w:rsidR="00E22C10" w:rsidRPr="008A74B3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CET</w:t>
            </w:r>
          </w:p>
        </w:tc>
        <w:tc>
          <w:tcPr>
            <w:tcW w:w="5160" w:type="dxa"/>
          </w:tcPr>
          <w:p w14:paraId="29C7319E" w14:textId="65C520B1" w:rsidR="008B0BF1" w:rsidRDefault="008B0BF1" w:rsidP="00C048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Статистика электронных отходов по странам (какие результаты получены, с какими проблемами сталкивались участники):</w:t>
            </w:r>
          </w:p>
          <w:p w14:paraId="56842408" w14:textId="341D6D24" w:rsidR="008B0BF1" w:rsidRDefault="008B0BF1" w:rsidP="008B0BF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Грузия</w:t>
            </w:r>
          </w:p>
          <w:p w14:paraId="67F0CE79" w14:textId="0AAABCB2" w:rsidR="008B0BF1" w:rsidRDefault="008B0BF1" w:rsidP="008B0BF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Молдова</w:t>
            </w:r>
          </w:p>
          <w:p w14:paraId="7A262490" w14:textId="77777777" w:rsidR="008B0BF1" w:rsidRDefault="008B0BF1" w:rsidP="008B0BF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Казахстан</w:t>
            </w:r>
          </w:p>
          <w:p w14:paraId="2A4540B2" w14:textId="4FDA0607" w:rsidR="008B0BF1" w:rsidRPr="008B0BF1" w:rsidRDefault="008B0BF1" w:rsidP="008B0BF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BF1">
              <w:rPr>
                <w:rFonts w:ascii="Times New Roman" w:eastAsia="Calibri" w:hAnsi="Times New Roman" w:cs="Times New Roman"/>
                <w:sz w:val="24"/>
                <w:szCs w:val="24"/>
              </w:rPr>
              <w:t>Кыргызстан</w:t>
            </w:r>
          </w:p>
          <w:p w14:paraId="6E32BE39" w14:textId="3DCFA89B" w:rsidR="008B0BF1" w:rsidRDefault="008B0BF1" w:rsidP="008B0BF1">
            <w:pPr>
              <w:pStyle w:val="a4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C84768" w14:textId="7482CDDA" w:rsidR="008B0BF1" w:rsidRPr="008B0BF1" w:rsidRDefault="008B0BF1" w:rsidP="008B0B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BF1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</w:t>
            </w:r>
          </w:p>
          <w:p w14:paraId="5883B118" w14:textId="74583615" w:rsidR="008B0BF1" w:rsidRPr="008B0BF1" w:rsidRDefault="008B0BF1" w:rsidP="00C048DE">
            <w:pPr>
              <w:spacing w:after="0" w:line="240" w:lineRule="auto"/>
              <w:rPr>
                <w:sz w:val="22"/>
                <w:szCs w:val="20"/>
              </w:rPr>
            </w:pPr>
          </w:p>
        </w:tc>
        <w:tc>
          <w:tcPr>
            <w:tcW w:w="2160" w:type="dxa"/>
          </w:tcPr>
          <w:p w14:paraId="103763F8" w14:textId="77777777" w:rsidR="00004EDB" w:rsidRPr="004C2531" w:rsidRDefault="00004EDB" w:rsidP="00004E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Представители стран</w:t>
            </w:r>
          </w:p>
          <w:p w14:paraId="4F2DDC8E" w14:textId="3802E2E2" w:rsidR="00C129E6" w:rsidRPr="00004EDB" w:rsidRDefault="00004EDB" w:rsidP="00004E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7C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примерно по </w:t>
            </w:r>
            <w:r w:rsidRPr="00323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минут на каждого</w:t>
            </w:r>
            <w:r w:rsidRPr="003237C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DA01C0" w:rsidRPr="009C217E" w14:paraId="01C66307" w14:textId="77777777" w:rsidTr="0073670E">
        <w:tc>
          <w:tcPr>
            <w:tcW w:w="1696" w:type="dxa"/>
          </w:tcPr>
          <w:p w14:paraId="57296FCD" w14:textId="0238C489" w:rsidR="00DA01C0" w:rsidRPr="008A74B3" w:rsidRDefault="00DA01C0" w:rsidP="00C129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11:00 -11:15 CET</w:t>
            </w:r>
          </w:p>
        </w:tc>
        <w:tc>
          <w:tcPr>
            <w:tcW w:w="7320" w:type="dxa"/>
            <w:gridSpan w:val="2"/>
          </w:tcPr>
          <w:p w14:paraId="48DA8252" w14:textId="2CC3B6BF" w:rsidR="00DA01C0" w:rsidRPr="00702951" w:rsidRDefault="00702951" w:rsidP="00C12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Перерыв</w:t>
            </w:r>
          </w:p>
        </w:tc>
      </w:tr>
      <w:tr w:rsidR="00C129E6" w:rsidRPr="009F6C53" w14:paraId="4D1917A1" w14:textId="77777777" w:rsidTr="008A74B3">
        <w:tc>
          <w:tcPr>
            <w:tcW w:w="1696" w:type="dxa"/>
          </w:tcPr>
          <w:p w14:paraId="1C9868FD" w14:textId="40024092" w:rsidR="00B635E8" w:rsidRPr="008A74B3" w:rsidRDefault="00C129E6" w:rsidP="00C129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A74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11.</w:t>
            </w:r>
            <w:r w:rsidR="001C055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</w:t>
            </w:r>
            <w:r w:rsidRPr="008A74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-1</w:t>
            </w:r>
            <w:r w:rsidR="001C055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Pr="008A74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="001C055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  <w:r w:rsidR="008936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  <w:r w:rsidR="0003751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635E8" w:rsidRPr="008A74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CET</w:t>
            </w:r>
          </w:p>
        </w:tc>
        <w:tc>
          <w:tcPr>
            <w:tcW w:w="5160" w:type="dxa"/>
          </w:tcPr>
          <w:p w14:paraId="2252BE3E" w14:textId="77777777" w:rsidR="00C83993" w:rsidRPr="00517353" w:rsidRDefault="00C83993" w:rsidP="00C83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Статистика</w:t>
            </w:r>
            <w:r w:rsidRPr="00517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электронных</w:t>
            </w:r>
            <w:r w:rsidRPr="00517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отходов</w:t>
            </w:r>
            <w:r w:rsidRPr="00517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517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странам</w:t>
            </w:r>
            <w:r w:rsidRPr="00517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какие результаты получены, с какими проблемами сталкивались участники</w:t>
            </w:r>
            <w:r w:rsidRPr="00517353">
              <w:rPr>
                <w:rFonts w:ascii="Times New Roman" w:eastAsia="Calibri" w:hAnsi="Times New Roman" w:cs="Times New Roman"/>
                <w:sz w:val="24"/>
                <w:szCs w:val="24"/>
              </w:rPr>
              <w:t>):</w:t>
            </w:r>
          </w:p>
          <w:p w14:paraId="06258A30" w14:textId="77777777" w:rsidR="00C83993" w:rsidRPr="008A74B3" w:rsidRDefault="00C83993" w:rsidP="00C83993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14:paraId="6932F694" w14:textId="77777777" w:rsidR="00C83993" w:rsidRPr="008A74B3" w:rsidRDefault="00C83993" w:rsidP="00C83993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Таджикистан</w:t>
            </w:r>
          </w:p>
          <w:p w14:paraId="632A6CDF" w14:textId="7BEAF5FC" w:rsidR="00C83993" w:rsidRPr="008A74B3" w:rsidRDefault="00C83993" w:rsidP="00C83993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Украина</w:t>
            </w:r>
          </w:p>
          <w:p w14:paraId="6D9F906F" w14:textId="224993D3" w:rsidR="00C83993" w:rsidRDefault="00C83993" w:rsidP="00C83993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Узбекистан</w:t>
            </w:r>
          </w:p>
          <w:p w14:paraId="1D74E1F8" w14:textId="77777777" w:rsidR="00C83993" w:rsidRPr="007E0EA0" w:rsidRDefault="00C83993" w:rsidP="00C8399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43883CBE" w14:textId="5C8F2E99" w:rsidR="00C83993" w:rsidRDefault="00C83993" w:rsidP="00C83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</w:t>
            </w:r>
          </w:p>
          <w:p w14:paraId="2E695152" w14:textId="65C14BDD" w:rsidR="006502D4" w:rsidRPr="00C83993" w:rsidRDefault="006502D4" w:rsidP="00C83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B6B475E" w14:textId="77777777" w:rsidR="00004EDB" w:rsidRPr="004C2531" w:rsidRDefault="00004EDB" w:rsidP="00004E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Представители стран</w:t>
            </w:r>
          </w:p>
          <w:p w14:paraId="19618431" w14:textId="5D9DE34C" w:rsidR="007E0EA0" w:rsidRPr="00004EDB" w:rsidRDefault="00004EDB" w:rsidP="00004E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7C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примерно по </w:t>
            </w:r>
            <w:r w:rsidRPr="00323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минут на каждого</w:t>
            </w:r>
            <w:r w:rsidRPr="003237C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1C0558" w:rsidRPr="008B15FD" w14:paraId="3A62BC95" w14:textId="77777777" w:rsidTr="00D2378B">
        <w:tc>
          <w:tcPr>
            <w:tcW w:w="1696" w:type="dxa"/>
          </w:tcPr>
          <w:p w14:paraId="35009427" w14:textId="55F32607" w:rsidR="001C0558" w:rsidRPr="008A74B3" w:rsidRDefault="001C0558" w:rsidP="00D2378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8A74B3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12.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45</w:t>
            </w:r>
            <w:r w:rsidRPr="008A74B3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-13.</w:t>
            </w:r>
            <w:r w:rsidR="00706E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8A74B3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CET</w:t>
            </w:r>
          </w:p>
        </w:tc>
        <w:tc>
          <w:tcPr>
            <w:tcW w:w="5160" w:type="dxa"/>
          </w:tcPr>
          <w:p w14:paraId="7240605A" w14:textId="76BABB83" w:rsidR="001C0558" w:rsidRPr="00E000D7" w:rsidRDefault="00E000D7" w:rsidP="00D2378B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000D7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Заключительная сессия ответов на вопросы, а также дискуссия на тему</w:t>
            </w:r>
            <w:r w:rsidR="001C0558" w:rsidRPr="00E000D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ABD41C6" w14:textId="4EA51CA0" w:rsidR="001C0558" w:rsidRPr="00E46409" w:rsidRDefault="00E000D7" w:rsidP="00C048DE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409">
              <w:rPr>
                <w:rFonts w:ascii="Times New Roman" w:eastAsia="Calibri" w:hAnsi="Times New Roman" w:cs="Times New Roman"/>
                <w:sz w:val="24"/>
                <w:szCs w:val="24"/>
              </w:rPr>
              <w:t>опыт делегатов в работе с инструментарием и сложности, с которыми</w:t>
            </w:r>
            <w:r w:rsidR="00695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пришлось </w:t>
            </w:r>
            <w:r w:rsidRPr="00E46409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 w:rsidR="006958F6">
              <w:rPr>
                <w:rFonts w:ascii="Times New Roman" w:eastAsia="Calibri" w:hAnsi="Times New Roman" w:cs="Times New Roman"/>
                <w:sz w:val="24"/>
                <w:szCs w:val="24"/>
              </w:rPr>
              <w:t>олкнуться</w:t>
            </w:r>
          </w:p>
          <w:p w14:paraId="3991241E" w14:textId="656DE74F" w:rsidR="001C0558" w:rsidRPr="00A10AD9" w:rsidRDefault="00A10AD9" w:rsidP="00C048DE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</w:t>
            </w:r>
            <w:r w:rsidR="006958F6">
              <w:rPr>
                <w:rFonts w:ascii="Times New Roman" w:eastAsia="Calibri" w:hAnsi="Times New Roman" w:cs="Times New Roman"/>
                <w:sz w:val="24"/>
                <w:szCs w:val="24"/>
              </w:rPr>
              <w:t>ополнительные</w:t>
            </w:r>
            <w:r w:rsidRPr="00A10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  <w:r w:rsidR="00247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в чем ещё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</w:t>
            </w:r>
            <w:r w:rsidR="002474C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10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4C2832">
              <w:rPr>
                <w:rFonts w:ascii="Times New Roman" w:eastAsia="Calibri" w:hAnsi="Times New Roman" w:cs="Times New Roman"/>
                <w:sz w:val="24"/>
                <w:szCs w:val="24"/>
              </w:rPr>
              <w:t>мощ</w:t>
            </w:r>
            <w:r w:rsidR="002474C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5E4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10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A10AD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A10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6958F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247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темы, которые </w:t>
            </w:r>
            <w:r w:rsidR="00A42CF5">
              <w:rPr>
                <w:rFonts w:ascii="Times New Roman" w:eastAsia="Calibri" w:hAnsi="Times New Roman" w:cs="Times New Roman"/>
                <w:sz w:val="24"/>
                <w:szCs w:val="24"/>
              </w:rPr>
              <w:t>могут лечь</w:t>
            </w:r>
            <w:r w:rsidR="00247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="00695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</w:t>
            </w:r>
            <w:r w:rsidR="002474C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695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следующ</w:t>
            </w:r>
            <w:r w:rsidR="006958F6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тренинг</w:t>
            </w:r>
            <w:r w:rsidR="006958F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="00247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</w:t>
            </w:r>
            <w:r w:rsidR="00A42CF5">
              <w:rPr>
                <w:rFonts w:ascii="Times New Roman" w:eastAsia="Calibri" w:hAnsi="Times New Roman" w:cs="Times New Roman"/>
                <w:sz w:val="24"/>
                <w:szCs w:val="24"/>
              </w:rPr>
              <w:t>чь</w:t>
            </w:r>
            <w:r w:rsidR="00247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="006958F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</w:t>
            </w:r>
            <w:r w:rsidR="002474CC"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</w:t>
            </w:r>
            <w:r w:rsidR="002474C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47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дальнейшего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мероприятия)</w:t>
            </w:r>
          </w:p>
        </w:tc>
        <w:tc>
          <w:tcPr>
            <w:tcW w:w="2160" w:type="dxa"/>
          </w:tcPr>
          <w:p w14:paraId="0F977373" w14:textId="1281EA28" w:rsidR="001C0558" w:rsidRPr="008B0BF1" w:rsidRDefault="008B0BF1" w:rsidP="00D2378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Представители</w:t>
            </w:r>
            <w:r w:rsidRPr="008B15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</w:t>
            </w:r>
          </w:p>
          <w:p w14:paraId="10236EEA" w14:textId="6EA8868B" w:rsidR="00706E79" w:rsidRPr="008A74B3" w:rsidRDefault="00A10AD9" w:rsidP="00D2378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8B15FD">
              <w:rPr>
                <w:rFonts w:ascii="Times New Roman" w:eastAsia="Calibri" w:hAnsi="Times New Roman" w:cs="Times New Roman"/>
                <w:sz w:val="24"/>
                <w:szCs w:val="24"/>
              </w:rPr>
              <w:t>од модерацией УООН</w:t>
            </w:r>
          </w:p>
        </w:tc>
      </w:tr>
      <w:tr w:rsidR="008B44E7" w:rsidRPr="009C217E" w14:paraId="24B0F93B" w14:textId="77777777" w:rsidTr="008A74B3">
        <w:tc>
          <w:tcPr>
            <w:tcW w:w="1696" w:type="dxa"/>
          </w:tcPr>
          <w:p w14:paraId="6B0866E4" w14:textId="7E615DDB" w:rsidR="00B635E8" w:rsidRPr="008A74B3" w:rsidRDefault="008B44E7" w:rsidP="00C129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A74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="005A32C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 w:rsidRPr="008A74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="00706E7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</w:t>
            </w:r>
            <w:r w:rsidR="008936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-13:</w:t>
            </w:r>
            <w:r w:rsidR="005A32C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 w:rsidR="008936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 w:rsidR="0089367C" w:rsidRPr="008A74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635E8" w:rsidRPr="008A74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CET</w:t>
            </w:r>
          </w:p>
        </w:tc>
        <w:tc>
          <w:tcPr>
            <w:tcW w:w="5160" w:type="dxa"/>
          </w:tcPr>
          <w:p w14:paraId="07B8B020" w14:textId="6FF9CCEA" w:rsidR="008B44E7" w:rsidRPr="00A10AD9" w:rsidRDefault="00004EDB" w:rsidP="00C12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Заключительные слова</w:t>
            </w:r>
          </w:p>
          <w:p w14:paraId="3C601750" w14:textId="59B0FF15" w:rsidR="008A74B3" w:rsidRPr="009C217E" w:rsidRDefault="008A74B3" w:rsidP="00C12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14:paraId="4D6B33D9" w14:textId="57693AE2" w:rsidR="008B44E7" w:rsidRPr="0039188D" w:rsidRDefault="00702951" w:rsidP="00C12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УООН</w:t>
            </w:r>
            <w:r w:rsidR="008B44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ЮНЕП</w:t>
            </w:r>
            <w:r w:rsidR="008B44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="00391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ГФАОС</w:t>
            </w:r>
          </w:p>
        </w:tc>
      </w:tr>
      <w:bookmarkEnd w:id="2"/>
    </w:tbl>
    <w:p w14:paraId="0C0D5E55" w14:textId="6BB8E17D" w:rsidR="00B84DB7" w:rsidRDefault="00B84DB7" w:rsidP="000138A5">
      <w:pPr>
        <w:spacing w:line="240" w:lineRule="auto"/>
      </w:pPr>
    </w:p>
    <w:p w14:paraId="69DB274D" w14:textId="77777777" w:rsidR="00C225BC" w:rsidRPr="00E000D7" w:rsidRDefault="00C225BC">
      <w:pPr>
        <w:spacing w:line="240" w:lineRule="auto"/>
        <w:rPr>
          <w:lang w:val="en-US"/>
        </w:rPr>
      </w:pPr>
    </w:p>
    <w:sectPr w:rsidR="00C225BC" w:rsidRPr="00E000D7" w:rsidSect="002471C5">
      <w:headerReference w:type="default" r:id="rId8"/>
      <w:footerReference w:type="default" r:id="rId9"/>
      <w:pgSz w:w="11906" w:h="16838"/>
      <w:pgMar w:top="1440" w:right="1440" w:bottom="1440" w:left="1440" w:header="96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1C796" w14:textId="77777777" w:rsidR="00BD4D5D" w:rsidRDefault="00BD4D5D" w:rsidP="002471C5">
      <w:pPr>
        <w:spacing w:after="0" w:line="240" w:lineRule="auto"/>
      </w:pPr>
      <w:r>
        <w:separator/>
      </w:r>
    </w:p>
  </w:endnote>
  <w:endnote w:type="continuationSeparator" w:id="0">
    <w:p w14:paraId="1DF1620D" w14:textId="77777777" w:rsidR="00BD4D5D" w:rsidRDefault="00BD4D5D" w:rsidP="00247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38649" w14:textId="77777777" w:rsidR="002471C5" w:rsidRDefault="002471C5" w:rsidP="002471C5">
    <w:pPr>
      <w:pStyle w:val="a7"/>
    </w:pPr>
    <w:r>
      <w:rPr>
        <w:noProof/>
        <w:lang w:val="de-DE" w:eastAsia="de-DE"/>
      </w:rPr>
      <w:drawing>
        <wp:anchor distT="0" distB="0" distL="114300" distR="114300" simplePos="0" relativeHeight="251663360" behindDoc="0" locked="0" layoutInCell="1" allowOverlap="1" wp14:anchorId="43935CC8" wp14:editId="075B3BCD">
          <wp:simplePos x="0" y="0"/>
          <wp:positionH relativeFrom="column">
            <wp:posOffset>3365500</wp:posOffset>
          </wp:positionH>
          <wp:positionV relativeFrom="paragraph">
            <wp:posOffset>-635</wp:posOffset>
          </wp:positionV>
          <wp:extent cx="1280160" cy="670560"/>
          <wp:effectExtent l="0" t="0" r="0" b="0"/>
          <wp:wrapThrough wrapText="bothSides">
            <wp:wrapPolygon edited="0">
              <wp:start x="0" y="0"/>
              <wp:lineTo x="0" y="20864"/>
              <wp:lineTo x="21214" y="20864"/>
              <wp:lineTo x="2121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4384" behindDoc="0" locked="0" layoutInCell="1" allowOverlap="1" wp14:anchorId="5211E477" wp14:editId="13767D87">
          <wp:simplePos x="0" y="0"/>
          <wp:positionH relativeFrom="column">
            <wp:posOffset>387350</wp:posOffset>
          </wp:positionH>
          <wp:positionV relativeFrom="paragraph">
            <wp:posOffset>-1270</wp:posOffset>
          </wp:positionV>
          <wp:extent cx="2178050" cy="732690"/>
          <wp:effectExtent l="0" t="0" r="0" b="0"/>
          <wp:wrapThrough wrapText="bothSides">
            <wp:wrapPolygon edited="0">
              <wp:start x="0" y="0"/>
              <wp:lineTo x="0" y="20794"/>
              <wp:lineTo x="21348" y="20794"/>
              <wp:lineTo x="21348" y="0"/>
              <wp:lineTo x="0" y="0"/>
            </wp:wrapPolygon>
          </wp:wrapThrough>
          <wp:docPr id="94" name="Picture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050" cy="732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</w:t>
    </w:r>
  </w:p>
  <w:p w14:paraId="66C3578A" w14:textId="77777777" w:rsidR="002471C5" w:rsidRDefault="002471C5">
    <w:pPr>
      <w:pStyle w:val="a7"/>
    </w:pPr>
  </w:p>
  <w:p w14:paraId="6F022BBC" w14:textId="77777777" w:rsidR="002471C5" w:rsidRDefault="002471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CBB52" w14:textId="77777777" w:rsidR="00BD4D5D" w:rsidRDefault="00BD4D5D" w:rsidP="002471C5">
      <w:pPr>
        <w:spacing w:after="0" w:line="240" w:lineRule="auto"/>
      </w:pPr>
      <w:r>
        <w:separator/>
      </w:r>
    </w:p>
  </w:footnote>
  <w:footnote w:type="continuationSeparator" w:id="0">
    <w:p w14:paraId="23DEF66A" w14:textId="77777777" w:rsidR="00BD4D5D" w:rsidRDefault="00BD4D5D" w:rsidP="00247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E68A0" w14:textId="77777777" w:rsidR="002471C5" w:rsidRPr="00F94647" w:rsidRDefault="002471C5" w:rsidP="002471C5">
    <w:pPr>
      <w:spacing w:after="0"/>
      <w:rPr>
        <w:rFonts w:ascii="Times New Roman" w:hAnsi="Times New Roman" w:cs="Times New Roman"/>
        <w:sz w:val="24"/>
        <w:szCs w:val="24"/>
        <w:lang w:val="en-US"/>
      </w:rPr>
    </w:pPr>
    <w:r w:rsidRPr="00DF541E">
      <w:rPr>
        <w:rFonts w:ascii="Times New Roman" w:hAnsi="Times New Roman" w:cs="Times New Roman"/>
        <w:noProof/>
        <w:sz w:val="24"/>
        <w:szCs w:val="24"/>
        <w:lang w:val="de-DE" w:eastAsia="de-DE"/>
      </w:rPr>
      <w:drawing>
        <wp:anchor distT="0" distB="0" distL="114300" distR="114300" simplePos="0" relativeHeight="251660288" behindDoc="0" locked="0" layoutInCell="1" allowOverlap="1" wp14:anchorId="2DA8FA0F" wp14:editId="468DE332">
          <wp:simplePos x="0" y="0"/>
          <wp:positionH relativeFrom="column">
            <wp:posOffset>1004570</wp:posOffset>
          </wp:positionH>
          <wp:positionV relativeFrom="paragraph">
            <wp:posOffset>-464100</wp:posOffset>
          </wp:positionV>
          <wp:extent cx="1805650" cy="801438"/>
          <wp:effectExtent l="0" t="0" r="0" b="0"/>
          <wp:wrapNone/>
          <wp:docPr id="93" name="Picture 93" descr="Afbeeldingsresultaat voor UNU-Vie_SCYC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UNU-Vie_SCYC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650" cy="801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541E">
      <w:rPr>
        <w:rFonts w:ascii="Times New Roman" w:hAnsi="Times New Roman" w:cs="Times New Roman"/>
        <w:noProof/>
        <w:sz w:val="24"/>
        <w:szCs w:val="24"/>
        <w:lang w:val="de-DE" w:eastAsia="de-DE"/>
      </w:rPr>
      <w:drawing>
        <wp:anchor distT="0" distB="0" distL="114300" distR="114300" simplePos="0" relativeHeight="251661312" behindDoc="0" locked="0" layoutInCell="1" allowOverlap="1" wp14:anchorId="4C51D585" wp14:editId="7A793FC8">
          <wp:simplePos x="0" y="0"/>
          <wp:positionH relativeFrom="column">
            <wp:posOffset>3143885</wp:posOffset>
          </wp:positionH>
          <wp:positionV relativeFrom="paragraph">
            <wp:posOffset>-565785</wp:posOffset>
          </wp:positionV>
          <wp:extent cx="970561" cy="970561"/>
          <wp:effectExtent l="0" t="0" r="0" b="0"/>
          <wp:wrapNone/>
          <wp:docPr id="92" name="Picture 92" descr="Gerelateerde afbee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elateerde afbeeld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561" cy="970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0" layoutInCell="1" allowOverlap="1" wp14:anchorId="1890CE26" wp14:editId="06415044">
          <wp:simplePos x="0" y="0"/>
          <wp:positionH relativeFrom="column">
            <wp:posOffset>4548505</wp:posOffset>
          </wp:positionH>
          <wp:positionV relativeFrom="paragraph">
            <wp:posOffset>-398780</wp:posOffset>
          </wp:positionV>
          <wp:extent cx="995520" cy="738174"/>
          <wp:effectExtent l="0" t="0" r="0" b="0"/>
          <wp:wrapNone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520" cy="738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12B0E69F" wp14:editId="278C11CB">
          <wp:simplePos x="0" y="0"/>
          <wp:positionH relativeFrom="margin">
            <wp:posOffset>-212725</wp:posOffset>
          </wp:positionH>
          <wp:positionV relativeFrom="margin">
            <wp:posOffset>-974090</wp:posOffset>
          </wp:positionV>
          <wp:extent cx="821690" cy="770890"/>
          <wp:effectExtent l="0" t="0" r="3810" b="3810"/>
          <wp:wrapSquare wrapText="bothSides"/>
          <wp:docPr id="90" name="Picture 90" descr="/var/folders/xg/4fhdw02j6m9g8ns4kn595t880000gn/T/com.microsoft.Word/Content.MSO/596458F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var/folders/xg/4fhdw02j6m9g8ns4kn595t880000gn/T/com.microsoft.Word/Content.MSO/596458F6.tm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24"/>
        <w:szCs w:val="24"/>
        <w:lang w:val="en-US"/>
      </w:rPr>
      <w:t xml:space="preserve">         </w:t>
    </w:r>
    <w:r w:rsidRPr="00DF541E">
      <w:rPr>
        <w:rFonts w:ascii="Times New Roman" w:hAnsi="Times New Roman" w:cs="Times New Roman"/>
        <w:sz w:val="24"/>
        <w:szCs w:val="24"/>
        <w:lang w:val="en-US"/>
      </w:rPr>
      <w:fldChar w:fldCharType="begin"/>
    </w:r>
    <w:r w:rsidRPr="00DF541E">
      <w:rPr>
        <w:rFonts w:ascii="Times New Roman" w:hAnsi="Times New Roman" w:cs="Times New Roman"/>
        <w:sz w:val="24"/>
        <w:szCs w:val="24"/>
        <w:lang w:val="en-US"/>
      </w:rPr>
      <w:instrText xml:space="preserve"> INCLUDEPICTURE "https://www.unbonn.org/sites/default/files/2016-06/unb-blurbs-logo-SCYCLE%5B1%5D.png" \* MERGEFORMATINET </w:instrText>
    </w:r>
    <w:r w:rsidRPr="00DF541E">
      <w:rPr>
        <w:rFonts w:ascii="Times New Roman" w:hAnsi="Times New Roman" w:cs="Times New Roman"/>
        <w:sz w:val="24"/>
        <w:szCs w:val="24"/>
        <w:lang w:val="en-US"/>
      </w:rPr>
      <w:fldChar w:fldCharType="end"/>
    </w:r>
    <w:r w:rsidRPr="00DF541E">
      <w:rPr>
        <w:rFonts w:ascii="Times New Roman" w:hAnsi="Times New Roman" w:cs="Times New Roman"/>
        <w:sz w:val="24"/>
        <w:szCs w:val="24"/>
        <w:lang w:val="en-US"/>
      </w:rPr>
      <w:fldChar w:fldCharType="begin"/>
    </w:r>
    <w:r w:rsidRPr="00DF541E">
      <w:rPr>
        <w:rFonts w:ascii="Times New Roman" w:hAnsi="Times New Roman" w:cs="Times New Roman"/>
        <w:sz w:val="24"/>
        <w:szCs w:val="24"/>
        <w:lang w:val="en-US"/>
      </w:rPr>
      <w:instrText xml:space="preserve"> INCLUDEPICTURE "https://media.licdn.com/dms/image/C4D0BAQFSNLpSSGamWw/company-logo_200_200/0?e=2159024400&amp;v=beta&amp;t=qK-w1LIILUmaURuMyzLWwSmDiVk7TAjBabhyEeLhOCA" \* MERGEFORMATINET </w:instrText>
    </w:r>
    <w:r w:rsidRPr="00DF541E">
      <w:rPr>
        <w:rFonts w:ascii="Times New Roman" w:hAnsi="Times New Roman" w:cs="Times New Roman"/>
        <w:sz w:val="24"/>
        <w:szCs w:val="24"/>
        <w:lang w:val="en-US"/>
      </w:rPr>
      <w:fldChar w:fldCharType="end"/>
    </w:r>
  </w:p>
  <w:p w14:paraId="6B00BC1B" w14:textId="77777777" w:rsidR="002471C5" w:rsidRDefault="002471C5">
    <w:pPr>
      <w:pStyle w:val="a5"/>
    </w:pPr>
  </w:p>
  <w:p w14:paraId="163D4CED" w14:textId="77777777" w:rsidR="002471C5" w:rsidRDefault="002471C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A26BA"/>
    <w:multiLevelType w:val="hybridMultilevel"/>
    <w:tmpl w:val="A87C124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990A32"/>
    <w:multiLevelType w:val="hybridMultilevel"/>
    <w:tmpl w:val="29667A36"/>
    <w:lvl w:ilvl="0" w:tplc="DAA212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E4539"/>
    <w:multiLevelType w:val="hybridMultilevel"/>
    <w:tmpl w:val="CFE64D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31655"/>
    <w:multiLevelType w:val="hybridMultilevel"/>
    <w:tmpl w:val="EAE876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96D5A"/>
    <w:multiLevelType w:val="hybridMultilevel"/>
    <w:tmpl w:val="0AF47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52F3A"/>
    <w:multiLevelType w:val="hybridMultilevel"/>
    <w:tmpl w:val="FA80C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D48AA"/>
    <w:multiLevelType w:val="hybridMultilevel"/>
    <w:tmpl w:val="BC9C4180"/>
    <w:lvl w:ilvl="0" w:tplc="57B2D534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F49C8"/>
    <w:multiLevelType w:val="hybridMultilevel"/>
    <w:tmpl w:val="8190CF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845F4"/>
    <w:multiLevelType w:val="hybridMultilevel"/>
    <w:tmpl w:val="BB041A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87CC0"/>
    <w:multiLevelType w:val="multilevel"/>
    <w:tmpl w:val="29B8E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671011"/>
    <w:multiLevelType w:val="hybridMultilevel"/>
    <w:tmpl w:val="2B8AC5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936EE"/>
    <w:multiLevelType w:val="hybridMultilevel"/>
    <w:tmpl w:val="F64A0E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F2B7D"/>
    <w:multiLevelType w:val="hybridMultilevel"/>
    <w:tmpl w:val="499C66E4"/>
    <w:lvl w:ilvl="0" w:tplc="5F6AE46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C1AD0"/>
    <w:multiLevelType w:val="hybridMultilevel"/>
    <w:tmpl w:val="864A25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027DD"/>
    <w:multiLevelType w:val="hybridMultilevel"/>
    <w:tmpl w:val="58064DB6"/>
    <w:lvl w:ilvl="0" w:tplc="7E3C5D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318FF"/>
    <w:multiLevelType w:val="hybridMultilevel"/>
    <w:tmpl w:val="4EA43866"/>
    <w:lvl w:ilvl="0" w:tplc="92565E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9055E"/>
    <w:multiLevelType w:val="hybridMultilevel"/>
    <w:tmpl w:val="382A2B6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1C60D2"/>
    <w:multiLevelType w:val="hybridMultilevel"/>
    <w:tmpl w:val="E566393E"/>
    <w:lvl w:ilvl="0" w:tplc="CCB60AC0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D50CEF"/>
    <w:multiLevelType w:val="hybridMultilevel"/>
    <w:tmpl w:val="9D9E33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16780"/>
    <w:multiLevelType w:val="hybridMultilevel"/>
    <w:tmpl w:val="BB041A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5"/>
  </w:num>
  <w:num w:numId="5">
    <w:abstractNumId w:val="8"/>
  </w:num>
  <w:num w:numId="6">
    <w:abstractNumId w:val="14"/>
  </w:num>
  <w:num w:numId="7">
    <w:abstractNumId w:val="5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17"/>
  </w:num>
  <w:num w:numId="13">
    <w:abstractNumId w:val="16"/>
  </w:num>
  <w:num w:numId="14">
    <w:abstractNumId w:val="10"/>
  </w:num>
  <w:num w:numId="15">
    <w:abstractNumId w:val="3"/>
  </w:num>
  <w:num w:numId="16">
    <w:abstractNumId w:val="18"/>
  </w:num>
  <w:num w:numId="17">
    <w:abstractNumId w:val="13"/>
  </w:num>
  <w:num w:numId="18">
    <w:abstractNumId w:val="2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8A5"/>
    <w:rsid w:val="0000212A"/>
    <w:rsid w:val="00004B9A"/>
    <w:rsid w:val="00004EDB"/>
    <w:rsid w:val="000138A5"/>
    <w:rsid w:val="000271CF"/>
    <w:rsid w:val="00036993"/>
    <w:rsid w:val="0003751E"/>
    <w:rsid w:val="000508E7"/>
    <w:rsid w:val="0005632B"/>
    <w:rsid w:val="001003D0"/>
    <w:rsid w:val="001642BE"/>
    <w:rsid w:val="0018515F"/>
    <w:rsid w:val="00187171"/>
    <w:rsid w:val="001B06C3"/>
    <w:rsid w:val="001B28AC"/>
    <w:rsid w:val="001C0558"/>
    <w:rsid w:val="001E301C"/>
    <w:rsid w:val="00207994"/>
    <w:rsid w:val="00220FC1"/>
    <w:rsid w:val="00221ABB"/>
    <w:rsid w:val="00231294"/>
    <w:rsid w:val="00236836"/>
    <w:rsid w:val="002471C5"/>
    <w:rsid w:val="002474CC"/>
    <w:rsid w:val="00247E6E"/>
    <w:rsid w:val="002960B1"/>
    <w:rsid w:val="002B1276"/>
    <w:rsid w:val="002C00EA"/>
    <w:rsid w:val="002E26DD"/>
    <w:rsid w:val="002F3827"/>
    <w:rsid w:val="002F4D23"/>
    <w:rsid w:val="0039188D"/>
    <w:rsid w:val="003B4E03"/>
    <w:rsid w:val="003C3FB4"/>
    <w:rsid w:val="003C73B8"/>
    <w:rsid w:val="003D2794"/>
    <w:rsid w:val="003D2B3D"/>
    <w:rsid w:val="003E2228"/>
    <w:rsid w:val="003F0C9C"/>
    <w:rsid w:val="003F43C4"/>
    <w:rsid w:val="00405425"/>
    <w:rsid w:val="00425935"/>
    <w:rsid w:val="00461048"/>
    <w:rsid w:val="00475C86"/>
    <w:rsid w:val="00493BB3"/>
    <w:rsid w:val="004B368B"/>
    <w:rsid w:val="004C2832"/>
    <w:rsid w:val="00502ACD"/>
    <w:rsid w:val="00515926"/>
    <w:rsid w:val="00526E93"/>
    <w:rsid w:val="0054586B"/>
    <w:rsid w:val="005637B7"/>
    <w:rsid w:val="0057251D"/>
    <w:rsid w:val="005960F8"/>
    <w:rsid w:val="005A32CB"/>
    <w:rsid w:val="005C0B46"/>
    <w:rsid w:val="005E04A6"/>
    <w:rsid w:val="005E4D1A"/>
    <w:rsid w:val="005F5155"/>
    <w:rsid w:val="005F79D7"/>
    <w:rsid w:val="00602D9C"/>
    <w:rsid w:val="006454D3"/>
    <w:rsid w:val="006502D4"/>
    <w:rsid w:val="00664F36"/>
    <w:rsid w:val="00681EB0"/>
    <w:rsid w:val="00694432"/>
    <w:rsid w:val="006958F6"/>
    <w:rsid w:val="006A120E"/>
    <w:rsid w:val="006D1FE1"/>
    <w:rsid w:val="00702951"/>
    <w:rsid w:val="00705442"/>
    <w:rsid w:val="00706E79"/>
    <w:rsid w:val="00711A9B"/>
    <w:rsid w:val="00720629"/>
    <w:rsid w:val="00734A8B"/>
    <w:rsid w:val="007E0EA0"/>
    <w:rsid w:val="00834865"/>
    <w:rsid w:val="0083548D"/>
    <w:rsid w:val="008434E0"/>
    <w:rsid w:val="00855489"/>
    <w:rsid w:val="008610BC"/>
    <w:rsid w:val="00864925"/>
    <w:rsid w:val="0089367C"/>
    <w:rsid w:val="00896EA4"/>
    <w:rsid w:val="008A04FB"/>
    <w:rsid w:val="008A74B3"/>
    <w:rsid w:val="008B0BF1"/>
    <w:rsid w:val="008B15FD"/>
    <w:rsid w:val="008B44E7"/>
    <w:rsid w:val="008B50E5"/>
    <w:rsid w:val="008C4B9A"/>
    <w:rsid w:val="008D4011"/>
    <w:rsid w:val="008D4E66"/>
    <w:rsid w:val="008E211B"/>
    <w:rsid w:val="00966CA1"/>
    <w:rsid w:val="00980A6F"/>
    <w:rsid w:val="0098431D"/>
    <w:rsid w:val="009B1B39"/>
    <w:rsid w:val="009C217E"/>
    <w:rsid w:val="009F6C53"/>
    <w:rsid w:val="00A043D0"/>
    <w:rsid w:val="00A0774A"/>
    <w:rsid w:val="00A10AD9"/>
    <w:rsid w:val="00A37D50"/>
    <w:rsid w:val="00A42CF5"/>
    <w:rsid w:val="00A579B1"/>
    <w:rsid w:val="00A878B9"/>
    <w:rsid w:val="00AB0BE8"/>
    <w:rsid w:val="00AD6FE4"/>
    <w:rsid w:val="00AE093B"/>
    <w:rsid w:val="00AE695A"/>
    <w:rsid w:val="00B039AE"/>
    <w:rsid w:val="00B04C57"/>
    <w:rsid w:val="00B238DA"/>
    <w:rsid w:val="00B33F36"/>
    <w:rsid w:val="00B36513"/>
    <w:rsid w:val="00B433DA"/>
    <w:rsid w:val="00B635E8"/>
    <w:rsid w:val="00B659D1"/>
    <w:rsid w:val="00B66755"/>
    <w:rsid w:val="00B70C96"/>
    <w:rsid w:val="00B84DB7"/>
    <w:rsid w:val="00BA1805"/>
    <w:rsid w:val="00BD4D5D"/>
    <w:rsid w:val="00BF6CCA"/>
    <w:rsid w:val="00C048DE"/>
    <w:rsid w:val="00C068D1"/>
    <w:rsid w:val="00C129E6"/>
    <w:rsid w:val="00C15105"/>
    <w:rsid w:val="00C225BC"/>
    <w:rsid w:val="00C51CD2"/>
    <w:rsid w:val="00C561AB"/>
    <w:rsid w:val="00C618D8"/>
    <w:rsid w:val="00C73D0A"/>
    <w:rsid w:val="00C83993"/>
    <w:rsid w:val="00C8459C"/>
    <w:rsid w:val="00CA0F7A"/>
    <w:rsid w:val="00D46099"/>
    <w:rsid w:val="00D464F9"/>
    <w:rsid w:val="00D46E05"/>
    <w:rsid w:val="00D63531"/>
    <w:rsid w:val="00DA01C0"/>
    <w:rsid w:val="00E000D7"/>
    <w:rsid w:val="00E05F71"/>
    <w:rsid w:val="00E22C10"/>
    <w:rsid w:val="00E46409"/>
    <w:rsid w:val="00E5093E"/>
    <w:rsid w:val="00E568FF"/>
    <w:rsid w:val="00E72287"/>
    <w:rsid w:val="00E951DB"/>
    <w:rsid w:val="00EC5CDE"/>
    <w:rsid w:val="00EE0EB7"/>
    <w:rsid w:val="00EF34C8"/>
    <w:rsid w:val="00F04A28"/>
    <w:rsid w:val="00F42340"/>
    <w:rsid w:val="00F54FE7"/>
    <w:rsid w:val="00F57790"/>
    <w:rsid w:val="00F625D1"/>
    <w:rsid w:val="00F8094B"/>
    <w:rsid w:val="00FB7728"/>
    <w:rsid w:val="00FC4F1C"/>
    <w:rsid w:val="00FF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92419"/>
  <w15:chartTrackingRefBased/>
  <w15:docId w15:val="{2B15F3AE-0FA7-44F8-B4CD-17AC9E1A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8A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138A5"/>
    <w:pPr>
      <w:spacing w:after="0" w:line="240" w:lineRule="auto"/>
    </w:pPr>
    <w:rPr>
      <w:rFonts w:ascii="Verdana" w:hAnsi="Verdana" w:cs="Tahoma"/>
      <w:sz w:val="32"/>
      <w:szCs w:val="28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1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9C217E"/>
    <w:pPr>
      <w:spacing w:after="0" w:line="240" w:lineRule="auto"/>
    </w:pPr>
    <w:rPr>
      <w:rFonts w:ascii="Verdana" w:hAnsi="Verdana" w:cs="Tahoma"/>
      <w:sz w:val="32"/>
      <w:szCs w:val="28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F515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7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71C5"/>
    <w:rPr>
      <w:lang w:val="ru-RU"/>
    </w:rPr>
  </w:style>
  <w:style w:type="paragraph" w:styleId="a7">
    <w:name w:val="footer"/>
    <w:basedOn w:val="a"/>
    <w:link w:val="a8"/>
    <w:uiPriority w:val="99"/>
    <w:unhideWhenUsed/>
    <w:rsid w:val="00247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71C5"/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E22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2C10"/>
    <w:rPr>
      <w:rFonts w:ascii="Segoe UI" w:hAnsi="Segoe UI" w:cs="Segoe UI"/>
      <w:sz w:val="18"/>
      <w:szCs w:val="18"/>
      <w:lang w:val="ru-RU"/>
    </w:rPr>
  </w:style>
  <w:style w:type="character" w:styleId="ab">
    <w:name w:val="annotation reference"/>
    <w:basedOn w:val="a0"/>
    <w:uiPriority w:val="99"/>
    <w:semiHidden/>
    <w:unhideWhenUsed/>
    <w:rsid w:val="00E22C10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E22C1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E22C10"/>
    <w:rPr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22C1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22C10"/>
    <w:rPr>
      <w:b/>
      <w:bCs/>
      <w:sz w:val="20"/>
      <w:szCs w:val="20"/>
      <w:lang w:val="ru-RU"/>
    </w:rPr>
  </w:style>
  <w:style w:type="paragraph" w:customStyle="1" w:styleId="Default">
    <w:name w:val="Default"/>
    <w:rsid w:val="00A878B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f0">
    <w:name w:val="Revision"/>
    <w:hidden/>
    <w:uiPriority w:val="99"/>
    <w:semiHidden/>
    <w:rsid w:val="00D46E05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9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A5DEC-B806-457A-97BB-3A5383412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2949</TotalTime>
  <Pages>4</Pages>
  <Words>822</Words>
  <Characters>4691</Characters>
  <Application>Microsoft Office Word</Application>
  <DocSecurity>0</DocSecurity>
  <Lines>39</Lines>
  <Paragraphs>11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IATTONI, Giulia</dc:creator>
  <cp:keywords/>
  <dc:description/>
  <cp:lastModifiedBy>Ekaterina Baldina</cp:lastModifiedBy>
  <cp:revision>51</cp:revision>
  <dcterms:created xsi:type="dcterms:W3CDTF">2020-10-16T17:47:00Z</dcterms:created>
  <dcterms:modified xsi:type="dcterms:W3CDTF">2020-10-19T08:31:00Z</dcterms:modified>
</cp:coreProperties>
</file>