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DEE4" w14:textId="7A386EB0" w:rsidR="00296D9A" w:rsidRPr="00A52022" w:rsidRDefault="003E1E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Уважаемые участники!  Для успешного участия </w:t>
      </w:r>
      <w:r w:rsidR="007900F5">
        <w:rPr>
          <w:rFonts w:ascii="Arial" w:eastAsia="Arial" w:hAnsi="Arial" w:cs="Arial"/>
        </w:rPr>
        <w:t xml:space="preserve">в </w:t>
      </w:r>
      <w:r w:rsidRPr="003E1E57">
        <w:rPr>
          <w:rFonts w:ascii="Arial" w:eastAsia="Arial" w:hAnsi="Arial" w:cs="Arial"/>
        </w:rPr>
        <w:t>семинар</w:t>
      </w:r>
      <w:r>
        <w:rPr>
          <w:rFonts w:ascii="Arial" w:eastAsia="Arial" w:hAnsi="Arial" w:cs="Arial"/>
        </w:rPr>
        <w:t>е</w:t>
      </w:r>
      <w:r w:rsidRPr="003E1E57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C84511" w:rsidRPr="00C84511">
        <w:rPr>
          <w:rFonts w:ascii="Arial" w:eastAsia="Arial" w:hAnsi="Arial" w:cs="Arial"/>
        </w:rPr>
        <w:t xml:space="preserve">«Информирование гражданского общества о реализации проекта «Вовлечение общественности в обновление Определяемых на национальном уровне вкладов Кыргызстана в Парижское соглашение Рамочной конвенции ООН об изменении климата» </w:t>
      </w:r>
      <w:r w:rsidR="00C84511">
        <w:rPr>
          <w:rFonts w:ascii="Arial" w:eastAsia="Arial" w:hAnsi="Arial" w:cs="Arial"/>
        </w:rPr>
        <w:t>24.</w:t>
      </w:r>
      <w:r w:rsidR="00C84511" w:rsidRPr="00C84511">
        <w:rPr>
          <w:rFonts w:ascii="Arial" w:eastAsia="Arial" w:hAnsi="Arial" w:cs="Arial"/>
        </w:rPr>
        <w:t>11</w:t>
      </w:r>
      <w:r w:rsidR="003C049A" w:rsidRPr="003E1E57">
        <w:rPr>
          <w:rFonts w:ascii="Arial" w:eastAsia="Arial" w:hAnsi="Arial" w:cs="Arial"/>
        </w:rPr>
        <w:t>.2020</w:t>
      </w:r>
      <w:r>
        <w:rPr>
          <w:rFonts w:ascii="Arial" w:eastAsia="Arial" w:hAnsi="Arial" w:cs="Arial"/>
        </w:rPr>
        <w:t xml:space="preserve"> </w:t>
      </w:r>
      <w:r w:rsidRPr="003E1E57">
        <w:rPr>
          <w:rFonts w:ascii="Arial" w:eastAsia="Arial" w:hAnsi="Arial" w:cs="Arial"/>
        </w:rPr>
        <w:t xml:space="preserve">на платформе </w:t>
      </w:r>
      <w:proofErr w:type="spellStart"/>
      <w:r w:rsidRPr="003E1E57">
        <w:rPr>
          <w:rFonts w:ascii="Arial" w:eastAsia="Arial" w:hAnsi="Arial" w:cs="Arial"/>
        </w:rPr>
        <w:t>Zoom</w:t>
      </w:r>
      <w:proofErr w:type="spellEnd"/>
      <w:r>
        <w:rPr>
          <w:rFonts w:ascii="Arial" w:eastAsia="Arial" w:hAnsi="Arial" w:cs="Arial"/>
        </w:rPr>
        <w:t xml:space="preserve"> просим следовать </w:t>
      </w:r>
      <w:r w:rsidR="00296D9A">
        <w:rPr>
          <w:rFonts w:ascii="Arial" w:eastAsia="Arial" w:hAnsi="Arial" w:cs="Arial"/>
        </w:rPr>
        <w:t xml:space="preserve">инструкции </w:t>
      </w:r>
      <w:r>
        <w:rPr>
          <w:rFonts w:ascii="Arial" w:eastAsia="Arial" w:hAnsi="Arial" w:cs="Arial"/>
        </w:rPr>
        <w:t xml:space="preserve">ниже. </w:t>
      </w:r>
    </w:p>
    <w:p w14:paraId="00925AF5" w14:textId="2617BD60" w:rsidR="0034522F" w:rsidRDefault="00296D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B828EC" w14:textId="3DA8A7A9" w:rsidR="0034522F" w:rsidRDefault="00296D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случае возникновения сложностей входа в</w:t>
      </w:r>
      <w:r w:rsidR="006F2FB0">
        <w:rPr>
          <w:rFonts w:ascii="Arial" w:eastAsia="Arial" w:hAnsi="Arial" w:cs="Arial"/>
          <w:b/>
        </w:rPr>
        <w:t xml:space="preserve"> конференцию, просьба написать </w:t>
      </w:r>
      <w:proofErr w:type="spellStart"/>
      <w:r w:rsidR="00C84511">
        <w:rPr>
          <w:rStyle w:val="a4"/>
          <w:rFonts w:ascii="Arial" w:eastAsia="Arial" w:hAnsi="Arial" w:cs="Arial"/>
          <w:b/>
          <w:lang w:val="en-US"/>
        </w:rPr>
        <w:t>aarhuscentre</w:t>
      </w:r>
      <w:proofErr w:type="spellEnd"/>
      <w:r w:rsidR="00C84511" w:rsidRPr="00C84511">
        <w:rPr>
          <w:rStyle w:val="a4"/>
          <w:rFonts w:ascii="Arial" w:eastAsia="Arial" w:hAnsi="Arial" w:cs="Arial"/>
          <w:b/>
        </w:rPr>
        <w:t>.</w:t>
      </w:r>
      <w:r w:rsidR="00C84511">
        <w:rPr>
          <w:rStyle w:val="a4"/>
          <w:rFonts w:ascii="Arial" w:eastAsia="Arial" w:hAnsi="Arial" w:cs="Arial"/>
          <w:b/>
          <w:lang w:val="en-US"/>
        </w:rPr>
        <w:t>kg</w:t>
      </w:r>
      <w:r w:rsidR="00C84511" w:rsidRPr="00C84511">
        <w:rPr>
          <w:rStyle w:val="a4"/>
          <w:rFonts w:ascii="Arial" w:eastAsia="Arial" w:hAnsi="Arial" w:cs="Arial"/>
          <w:b/>
        </w:rPr>
        <w:t>@</w:t>
      </w:r>
      <w:proofErr w:type="spellStart"/>
      <w:r w:rsidR="00C84511">
        <w:rPr>
          <w:rStyle w:val="a4"/>
          <w:rFonts w:ascii="Arial" w:eastAsia="Arial" w:hAnsi="Arial" w:cs="Arial"/>
          <w:b/>
          <w:lang w:val="en-US"/>
        </w:rPr>
        <w:t>gmail</w:t>
      </w:r>
      <w:proofErr w:type="spellEnd"/>
      <w:r w:rsidR="00C84511" w:rsidRPr="00C84511">
        <w:rPr>
          <w:rStyle w:val="a4"/>
          <w:rFonts w:ascii="Arial" w:eastAsia="Arial" w:hAnsi="Arial" w:cs="Arial"/>
          <w:b/>
        </w:rPr>
        <w:t>.</w:t>
      </w:r>
      <w:r w:rsidR="00C84511">
        <w:rPr>
          <w:rStyle w:val="a4"/>
          <w:rFonts w:ascii="Arial" w:eastAsia="Arial" w:hAnsi="Arial" w:cs="Arial"/>
          <w:b/>
          <w:lang w:val="en-US"/>
        </w:rPr>
        <w:t>com</w:t>
      </w:r>
      <w:r w:rsidR="006F2FB0" w:rsidRPr="006F2FB0">
        <w:rPr>
          <w:rFonts w:ascii="Arial" w:eastAsia="Arial" w:hAnsi="Arial" w:cs="Arial"/>
          <w:b/>
        </w:rPr>
        <w:t xml:space="preserve"> </w:t>
      </w:r>
      <w:r w:rsidR="006F2FB0">
        <w:rPr>
          <w:rFonts w:ascii="Arial" w:eastAsia="Arial" w:hAnsi="Arial" w:cs="Arial"/>
          <w:b/>
          <w:lang w:val="ky-KG"/>
        </w:rPr>
        <w:t>либо по ватсаппу</w:t>
      </w:r>
      <w:r w:rsidR="006F2FB0" w:rsidRPr="006F2FB0">
        <w:rPr>
          <w:rFonts w:ascii="Arial" w:eastAsia="Arial" w:hAnsi="Arial" w:cs="Arial"/>
          <w:b/>
        </w:rPr>
        <w:t xml:space="preserve"> </w:t>
      </w:r>
      <w:r w:rsidR="00C84511" w:rsidRPr="00C84511">
        <w:rPr>
          <w:rFonts w:ascii="Arial" w:eastAsia="Arial" w:hAnsi="Arial" w:cs="Arial"/>
          <w:b/>
        </w:rPr>
        <w:t>0555321123</w:t>
      </w:r>
      <w:r>
        <w:rPr>
          <w:rFonts w:ascii="Arial" w:eastAsia="Arial" w:hAnsi="Arial" w:cs="Arial"/>
          <w:b/>
        </w:rPr>
        <w:t xml:space="preserve">: </w:t>
      </w:r>
    </w:p>
    <w:p w14:paraId="790696E3" w14:textId="77777777" w:rsidR="0034522F" w:rsidRDefault="00296D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Содержание:</w:t>
      </w:r>
    </w:p>
    <w:p w14:paraId="0CD76DCE" w14:textId="77777777" w:rsidR="0034522F" w:rsidRDefault="007900F5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hyperlink w:anchor="bookmark=id.sqlovs58w3ur">
        <w:r w:rsidR="00296D9A">
          <w:rPr>
            <w:rFonts w:ascii="Arial" w:eastAsia="Arial" w:hAnsi="Arial" w:cs="Arial"/>
            <w:color w:val="1155CC"/>
            <w:u w:val="single"/>
          </w:rPr>
          <w:t>Как установить программу на компьютер и на телефон</w:t>
        </w:r>
      </w:hyperlink>
    </w:p>
    <w:p w14:paraId="3F9C1FEC" w14:textId="77777777" w:rsidR="0034522F" w:rsidRDefault="007900F5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hyperlink w:anchor="bookmark=id.yptpbdm3yykn">
        <w:r w:rsidR="00296D9A">
          <w:rPr>
            <w:rFonts w:ascii="Arial" w:eastAsia="Arial" w:hAnsi="Arial" w:cs="Arial"/>
            <w:color w:val="1155CC"/>
            <w:u w:val="single"/>
          </w:rPr>
          <w:t>Как войти на конференцию</w:t>
        </w:r>
      </w:hyperlink>
    </w:p>
    <w:p w14:paraId="63818164" w14:textId="77777777" w:rsidR="0034522F" w:rsidRDefault="007900F5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hyperlink w:anchor="bookmark=id.mv4mgrocvg0">
        <w:r w:rsidR="00296D9A">
          <w:rPr>
            <w:rFonts w:ascii="Arial" w:eastAsia="Arial" w:hAnsi="Arial" w:cs="Arial"/>
            <w:color w:val="1155CC"/>
            <w:u w:val="single"/>
          </w:rPr>
          <w:t>Как включить перевод</w:t>
        </w:r>
      </w:hyperlink>
    </w:p>
    <w:p w14:paraId="7A4DBF4D" w14:textId="77777777" w:rsidR="0034522F" w:rsidRDefault="007900F5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hyperlink w:anchor="bookmark=id.d9nvwe23512b">
        <w:r w:rsidR="00296D9A">
          <w:rPr>
            <w:rFonts w:ascii="Arial" w:eastAsia="Arial" w:hAnsi="Arial" w:cs="Arial"/>
            <w:color w:val="1155CC"/>
            <w:u w:val="single"/>
          </w:rPr>
          <w:t>Как включить звук и камеру</w:t>
        </w:r>
      </w:hyperlink>
    </w:p>
    <w:p w14:paraId="13B0F558" w14:textId="77777777" w:rsidR="0034522F" w:rsidRDefault="007900F5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hyperlink w:anchor="bookmark=id.55jbge3ewevk">
        <w:r w:rsidR="00296D9A">
          <w:rPr>
            <w:rFonts w:ascii="Arial" w:eastAsia="Arial" w:hAnsi="Arial" w:cs="Arial"/>
            <w:color w:val="1155CC"/>
            <w:u w:val="single"/>
          </w:rPr>
          <w:t>Как подключиться к параллельным сессиям</w:t>
        </w:r>
      </w:hyperlink>
    </w:p>
    <w:p w14:paraId="06C0FAED" w14:textId="77777777" w:rsidR="0034522F" w:rsidRDefault="007900F5">
      <w:pPr>
        <w:numPr>
          <w:ilvl w:val="0"/>
          <w:numId w:val="1"/>
        </w:numPr>
        <w:rPr>
          <w:rFonts w:ascii="Arial" w:eastAsia="Arial" w:hAnsi="Arial" w:cs="Arial"/>
        </w:rPr>
      </w:pPr>
      <w:hyperlink w:anchor="bookmark=id.1njrw015tm5x">
        <w:r w:rsidR="00296D9A">
          <w:rPr>
            <w:rFonts w:ascii="Arial" w:eastAsia="Arial" w:hAnsi="Arial" w:cs="Arial"/>
            <w:color w:val="1155CC"/>
            <w:u w:val="single"/>
          </w:rPr>
          <w:t>Как вернуться на завершение конференции</w:t>
        </w:r>
      </w:hyperlink>
    </w:p>
    <w:p w14:paraId="3467144A" w14:textId="77777777" w:rsidR="0034522F" w:rsidRDefault="00296D9A">
      <w:pPr>
        <w:pStyle w:val="a3"/>
        <w:rPr>
          <w:sz w:val="36"/>
          <w:szCs w:val="36"/>
        </w:rPr>
      </w:pPr>
      <w:bookmarkStart w:id="1" w:name="bookmark=id.sqlovs58w3ur" w:colFirst="0" w:colLast="0"/>
      <w:bookmarkStart w:id="2" w:name="_heading=h.vulcvha212bu" w:colFirst="0" w:colLast="0"/>
      <w:bookmarkEnd w:id="1"/>
      <w:bookmarkEnd w:id="2"/>
      <w:r>
        <w:rPr>
          <w:sz w:val="36"/>
          <w:szCs w:val="36"/>
        </w:rPr>
        <w:t>Как установить программу на компьютер и на телефон</w:t>
      </w:r>
    </w:p>
    <w:p w14:paraId="71822B94" w14:textId="77777777" w:rsidR="0034522F" w:rsidRDefault="00296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входа в конференцию вам нужно скачать программу </w:t>
      </w:r>
      <w:proofErr w:type="spellStart"/>
      <w:r>
        <w:rPr>
          <w:rFonts w:ascii="Arial" w:eastAsia="Arial" w:hAnsi="Arial" w:cs="Arial"/>
          <w:b/>
          <w:color w:val="000000"/>
        </w:rPr>
        <w:t>Zoom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14:paraId="29CEBEA9" w14:textId="77777777" w:rsidR="0034522F" w:rsidRDefault="0034522F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rFonts w:ascii="Arial" w:eastAsia="Arial" w:hAnsi="Arial" w:cs="Arial"/>
          <w:color w:val="000000"/>
        </w:rPr>
      </w:pPr>
    </w:p>
    <w:p w14:paraId="7B751077" w14:textId="77777777" w:rsidR="0034522F" w:rsidRDefault="0029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для участия через компьютер</w:t>
      </w:r>
      <w:r>
        <w:rPr>
          <w:rFonts w:ascii="Arial" w:eastAsia="Arial" w:hAnsi="Arial" w:cs="Arial"/>
          <w:color w:val="000000"/>
        </w:rPr>
        <w:t xml:space="preserve">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https://zoom.us/download</w:t>
        </w:r>
      </w:hyperlink>
    </w:p>
    <w:p w14:paraId="5505927A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5B501BD9" wp14:editId="2B49335E">
            <wp:extent cx="6676471" cy="2264639"/>
            <wp:effectExtent l="0" t="0" r="0" b="0"/>
            <wp:docPr id="4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6471" cy="226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D125DD" w14:textId="77777777" w:rsidR="0034522F" w:rsidRDefault="0029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для участия через телефон </w:t>
      </w:r>
      <w:r>
        <w:rPr>
          <w:rFonts w:ascii="Arial" w:eastAsia="Arial" w:hAnsi="Arial" w:cs="Arial"/>
          <w:color w:val="000000"/>
        </w:rPr>
        <w:t xml:space="preserve">для </w:t>
      </w:r>
      <w:proofErr w:type="spellStart"/>
      <w:r>
        <w:rPr>
          <w:rFonts w:ascii="Arial" w:eastAsia="Arial" w:hAnsi="Arial" w:cs="Arial"/>
          <w:color w:val="000000"/>
        </w:rPr>
        <w:t>Android</w:t>
      </w:r>
      <w:proofErr w:type="spellEnd"/>
      <w:r>
        <w:rPr>
          <w:rFonts w:ascii="Arial" w:eastAsia="Arial" w:hAnsi="Arial" w:cs="Arial"/>
          <w:color w:val="000000"/>
        </w:rPr>
        <w:t xml:space="preserve"> скачайте в </w:t>
      </w:r>
      <w:proofErr w:type="spellStart"/>
      <w:r>
        <w:rPr>
          <w:rFonts w:ascii="Arial" w:eastAsia="Arial" w:hAnsi="Arial" w:cs="Arial"/>
          <w:b/>
          <w:color w:val="000000"/>
        </w:rPr>
        <w:t>Google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Play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https://play.google.com/store/apps/details?id=us.zoom.videomeetings&amp;hl=ru</w:t>
        </w:r>
      </w:hyperlink>
    </w:p>
    <w:p w14:paraId="5FA67D6E" w14:textId="77777777" w:rsidR="0034522F" w:rsidRDefault="003452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26BF41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32446754" wp14:editId="053CD49D">
            <wp:extent cx="4581103" cy="1884838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103" cy="188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3CF5F" w14:textId="77777777" w:rsidR="0034522F" w:rsidRDefault="00296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firstLine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для участия через телефон </w:t>
      </w:r>
      <w:r>
        <w:rPr>
          <w:rFonts w:ascii="Arial" w:eastAsia="Arial" w:hAnsi="Arial" w:cs="Arial"/>
          <w:color w:val="000000"/>
        </w:rPr>
        <w:t xml:space="preserve">для </w:t>
      </w:r>
      <w:proofErr w:type="spellStart"/>
      <w:r>
        <w:rPr>
          <w:rFonts w:ascii="Arial" w:eastAsia="Arial" w:hAnsi="Arial" w:cs="Arial"/>
          <w:color w:val="000000"/>
        </w:rPr>
        <w:t>iOS</w:t>
      </w:r>
      <w:proofErr w:type="spellEnd"/>
      <w:r>
        <w:rPr>
          <w:rFonts w:ascii="Arial" w:eastAsia="Arial" w:hAnsi="Arial" w:cs="Arial"/>
          <w:color w:val="000000"/>
        </w:rPr>
        <w:t xml:space="preserve"> скачайте в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Apple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Store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59B7302C" w14:textId="77777777" w:rsidR="0034522F" w:rsidRDefault="007900F5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Arial" w:eastAsia="Arial" w:hAnsi="Arial" w:cs="Arial"/>
          <w:color w:val="000000"/>
        </w:rPr>
      </w:pPr>
      <w:hyperlink r:id="rId10">
        <w:r w:rsidR="00296D9A">
          <w:rPr>
            <w:rFonts w:ascii="Arial" w:eastAsia="Arial" w:hAnsi="Arial" w:cs="Arial"/>
            <w:color w:val="0563C1"/>
            <w:u w:val="single"/>
          </w:rPr>
          <w:t>https://apps.apple.com/ru/app/zoom-cloud-meetings/id546505307</w:t>
        </w:r>
      </w:hyperlink>
    </w:p>
    <w:p w14:paraId="63BFFED2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09B54F60" wp14:editId="0BB2BC2B">
            <wp:extent cx="3438722" cy="2121311"/>
            <wp:effectExtent l="0" t="0" r="0" b="0"/>
            <wp:docPr id="4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722" cy="2121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F9B46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Запустите программу</w:t>
      </w:r>
    </w:p>
    <w:p w14:paraId="2114B63B" w14:textId="77777777" w:rsidR="0034522F" w:rsidRDefault="00296D9A">
      <w:pPr>
        <w:pStyle w:val="a3"/>
        <w:rPr>
          <w:sz w:val="36"/>
          <w:szCs w:val="36"/>
        </w:rPr>
      </w:pPr>
      <w:bookmarkStart w:id="3" w:name="bookmark=id.yptpbdm3yykn" w:colFirst="0" w:colLast="0"/>
      <w:bookmarkStart w:id="4" w:name="_heading=h.lu4vp2m2avbz" w:colFirst="0" w:colLast="0"/>
      <w:bookmarkEnd w:id="3"/>
      <w:bookmarkEnd w:id="4"/>
      <w:r>
        <w:rPr>
          <w:sz w:val="36"/>
          <w:szCs w:val="36"/>
        </w:rPr>
        <w:t>Как войти на конференцию</w:t>
      </w:r>
    </w:p>
    <w:p w14:paraId="2BC6F4E5" w14:textId="4C8FA2C2" w:rsidR="003C049A" w:rsidRDefault="00296D9A">
      <w:pPr>
        <w:ind w:left="-567"/>
        <w:rPr>
          <w:rFonts w:ascii="Arial" w:eastAsia="Arial" w:hAnsi="Arial" w:cs="Arial"/>
          <w:lang w:val="ky-KG"/>
        </w:rPr>
      </w:pPr>
      <w:r>
        <w:rPr>
          <w:rFonts w:ascii="Arial" w:eastAsia="Arial" w:hAnsi="Arial" w:cs="Arial"/>
        </w:rPr>
        <w:t xml:space="preserve">1) Пройдите по ссылке: </w:t>
      </w:r>
      <w:r>
        <w:rPr>
          <w:rFonts w:ascii="Arial" w:eastAsia="Arial" w:hAnsi="Arial" w:cs="Arial"/>
        </w:rPr>
        <w:tab/>
      </w:r>
      <w:r w:rsidR="00C84511" w:rsidRPr="00C84511">
        <w:rPr>
          <w:rStyle w:val="a4"/>
          <w:rFonts w:ascii="Arial" w:eastAsia="Arial" w:hAnsi="Arial" w:cs="Arial"/>
          <w:lang w:val="ky-KG"/>
        </w:rPr>
        <w:t>https://undp.zoom.us/j/82711220263</w:t>
      </w:r>
    </w:p>
    <w:p w14:paraId="22D81E24" w14:textId="738673B1" w:rsidR="0034522F" w:rsidRDefault="003C049A">
      <w:pPr>
        <w:ind w:left="-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lang w:val="ky-KG"/>
        </w:rPr>
        <w:t>а</w:t>
      </w:r>
      <w:r w:rsidR="00296D9A">
        <w:rPr>
          <w:rFonts w:ascii="Arial" w:eastAsia="Arial" w:hAnsi="Arial" w:cs="Arial"/>
        </w:rPr>
        <w:t>) Укажите свое имя и фамилию.</w:t>
      </w:r>
    </w:p>
    <w:p w14:paraId="580901A0" w14:textId="2D07F842" w:rsidR="0034522F" w:rsidRPr="004D10F1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! В случае, если не получилось пойти с именем и паролем, введите идентификационный номер (</w:t>
      </w:r>
      <w:proofErr w:type="spellStart"/>
      <w:r>
        <w:rPr>
          <w:rFonts w:ascii="Arial" w:eastAsia="Arial" w:hAnsi="Arial" w:cs="Arial"/>
          <w:b/>
        </w:rPr>
        <w:t>Webinar</w:t>
      </w:r>
      <w:proofErr w:type="spellEnd"/>
      <w:r>
        <w:rPr>
          <w:rFonts w:ascii="Arial" w:eastAsia="Arial" w:hAnsi="Arial" w:cs="Arial"/>
          <w:b/>
        </w:rPr>
        <w:t xml:space="preserve"> ID):</w:t>
      </w:r>
      <w:r w:rsidR="00C84511" w:rsidRPr="00C84511">
        <w:t xml:space="preserve"> </w:t>
      </w:r>
      <w:r w:rsidR="00C84511" w:rsidRPr="00C84511">
        <w:rPr>
          <w:rFonts w:ascii="Arial" w:eastAsia="Arial" w:hAnsi="Arial" w:cs="Arial"/>
          <w:b/>
        </w:rPr>
        <w:t>82711220263</w:t>
      </w:r>
      <w:r w:rsidR="004D10F1">
        <w:rPr>
          <w:rFonts w:ascii="Arial" w:eastAsia="Arial" w:hAnsi="Arial" w:cs="Arial"/>
          <w:b/>
        </w:rPr>
        <w:t xml:space="preserve">, так же потребуется код доступа, </w:t>
      </w:r>
      <w:r w:rsidR="004D10F1" w:rsidRPr="004D10F1">
        <w:rPr>
          <w:rFonts w:ascii="Arial" w:eastAsia="Arial" w:hAnsi="Arial" w:cs="Arial"/>
          <w:b/>
        </w:rPr>
        <w:t>980623</w:t>
      </w:r>
    </w:p>
    <w:p w14:paraId="740C35E1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62E96A20" wp14:editId="2F9949C8">
            <wp:extent cx="3186983" cy="2343975"/>
            <wp:effectExtent l="0" t="0" r="0" b="0"/>
            <wp:docPr id="4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983" cy="234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26B056AC" wp14:editId="55F9D63B">
            <wp:extent cx="2567766" cy="2325919"/>
            <wp:effectExtent l="0" t="0" r="0" b="0"/>
            <wp:docPr id="4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766" cy="2325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BFCD7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Вы можете заранее зарегистрироваться в программе, создав свой аккаунт: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 wp14:anchorId="6C9C75CA" wp14:editId="495FB6DA">
            <wp:simplePos x="0" y="0"/>
            <wp:positionH relativeFrom="column">
              <wp:posOffset>3035300</wp:posOffset>
            </wp:positionH>
            <wp:positionV relativeFrom="paragraph">
              <wp:posOffset>368935</wp:posOffset>
            </wp:positionV>
            <wp:extent cx="2905125" cy="2057400"/>
            <wp:effectExtent l="0" t="0" r="0" b="0"/>
            <wp:wrapTopAndBottom distT="0" distB="0"/>
            <wp:docPr id="5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77F69565" wp14:editId="49CE397A">
            <wp:simplePos x="0" y="0"/>
            <wp:positionH relativeFrom="column">
              <wp:posOffset>-270509</wp:posOffset>
            </wp:positionH>
            <wp:positionV relativeFrom="paragraph">
              <wp:posOffset>363855</wp:posOffset>
            </wp:positionV>
            <wp:extent cx="2743200" cy="2062480"/>
            <wp:effectExtent l="0" t="0" r="0" b="0"/>
            <wp:wrapTopAndBottom distT="0" distB="0"/>
            <wp:docPr id="4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9F8093" w14:textId="77777777" w:rsidR="0034522F" w:rsidRDefault="0034522F">
      <w:pPr>
        <w:ind w:left="-567"/>
        <w:rPr>
          <w:rFonts w:ascii="Arial" w:eastAsia="Arial" w:hAnsi="Arial" w:cs="Arial"/>
        </w:rPr>
      </w:pPr>
    </w:p>
    <w:p w14:paraId="00145149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5) Когда вы зарегистрировались и запустили программу у вас откроется окошко, в котором нужно нажать кнопку «Войти»</w:t>
      </w:r>
    </w:p>
    <w:p w14:paraId="267F14BE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077FEBD8" wp14:editId="51876DDF">
            <wp:extent cx="3912357" cy="2948721"/>
            <wp:effectExtent l="0" t="0" r="0" b="0"/>
            <wp:docPr id="5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357" cy="2948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</w:t>
      </w:r>
    </w:p>
    <w:p w14:paraId="744B91D7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Далее введите идентификационный номер конференции и ваше имя</w:t>
      </w:r>
    </w:p>
    <w:p w14:paraId="1226E443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538EEAE3" wp14:editId="2CD5EF5E">
            <wp:extent cx="2781300" cy="2552700"/>
            <wp:effectExtent l="0" t="0" r="0" b="0"/>
            <wp:docPr id="5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</w:t>
      </w:r>
    </w:p>
    <w:p w14:paraId="790F9B41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Поздравляем, Вы вошли в конференцию!</w:t>
      </w:r>
    </w:p>
    <w:p w14:paraId="66C4004D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264CA804" wp14:editId="65D66423">
            <wp:extent cx="3868103" cy="2098836"/>
            <wp:effectExtent l="0" t="0" r="0" b="0"/>
            <wp:docPr id="5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8103" cy="2098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C7533" w14:textId="77777777" w:rsidR="0034522F" w:rsidRDefault="00296D9A">
      <w:pPr>
        <w:ind w:left="-567"/>
        <w:rPr>
          <w:b/>
          <w:sz w:val="36"/>
          <w:szCs w:val="36"/>
        </w:rPr>
      </w:pPr>
      <w:bookmarkStart w:id="5" w:name="bookmark=id.mv4mgrocvg0" w:colFirst="0" w:colLast="0"/>
      <w:bookmarkEnd w:id="5"/>
      <w:r>
        <w:rPr>
          <w:b/>
          <w:sz w:val="36"/>
          <w:szCs w:val="36"/>
        </w:rPr>
        <w:t>Как включить перевод</w:t>
      </w:r>
    </w:p>
    <w:p w14:paraId="7838D63A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Снизу вы увидите панель со значками, где есть кнопка «Перевод» (иконка планеты)</w:t>
      </w:r>
    </w:p>
    <w:p w14:paraId="377F71D2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inline distT="0" distB="0" distL="0" distR="0" wp14:anchorId="6CCC85E1" wp14:editId="7D38E98B">
            <wp:extent cx="5940425" cy="607060"/>
            <wp:effectExtent l="0" t="0" r="0" b="0"/>
            <wp:docPr id="5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3E5DC8" w14:textId="2C46C75D" w:rsidR="0034522F" w:rsidRPr="00A52022" w:rsidRDefault="00296D9A">
      <w:pPr>
        <w:ind w:left="-567"/>
        <w:rPr>
          <w:rFonts w:ascii="Arial" w:eastAsia="Arial" w:hAnsi="Arial" w:cs="Arial"/>
          <w:b/>
          <w:i/>
          <w:lang w:val="ky-KG"/>
        </w:rPr>
      </w:pPr>
      <w:r>
        <w:rPr>
          <w:rFonts w:ascii="Arial" w:eastAsia="Arial" w:hAnsi="Arial" w:cs="Arial"/>
        </w:rPr>
        <w:t>2) При нажатии на нее вы можете выбрать язык перевода</w:t>
      </w:r>
      <w:r w:rsidR="00A52022">
        <w:rPr>
          <w:rFonts w:ascii="Arial" w:eastAsia="Arial" w:hAnsi="Arial" w:cs="Arial"/>
          <w:lang w:val="ky-KG"/>
        </w:rPr>
        <w:t>.</w:t>
      </w:r>
    </w:p>
    <w:p w14:paraId="06A088FE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0B646D6A" wp14:editId="26C62EFC">
            <wp:extent cx="5940425" cy="1007745"/>
            <wp:effectExtent l="0" t="0" r="0" b="0"/>
            <wp:docPr id="5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B428C0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Чтобы слушать речь только переводчика нужно отключить «Оригинальный язык», нажав на нее. Если вы хотите слушать что говорит презентатор в оригинале – заново нажмите кнопку «Оригинальный язык».</w:t>
      </w:r>
    </w:p>
    <w:p w14:paraId="358C3B99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1C054B39" wp14:editId="12237CBC">
            <wp:extent cx="5940425" cy="1007745"/>
            <wp:effectExtent l="0" t="0" r="0" b="0"/>
            <wp:docPr id="5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71AFF" w14:textId="77777777" w:rsidR="0034522F" w:rsidRDefault="00296D9A">
      <w:pPr>
        <w:pStyle w:val="a3"/>
        <w:rPr>
          <w:rFonts w:ascii="Arial" w:eastAsia="Arial" w:hAnsi="Arial" w:cs="Arial"/>
        </w:rPr>
      </w:pPr>
      <w:bookmarkStart w:id="6" w:name="bookmark=id.d9nvwe23512b" w:colFirst="0" w:colLast="0"/>
      <w:bookmarkStart w:id="7" w:name="_heading=h.b4xp3xpxwfy" w:colFirst="0" w:colLast="0"/>
      <w:bookmarkEnd w:id="6"/>
      <w:bookmarkEnd w:id="7"/>
      <w:r>
        <w:rPr>
          <w:sz w:val="36"/>
          <w:szCs w:val="36"/>
        </w:rPr>
        <w:t>Как включить звук и камеру</w:t>
      </w:r>
    </w:p>
    <w:p w14:paraId="5A338E3D" w14:textId="325B17D9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Для того</w:t>
      </w:r>
      <w:r w:rsidR="00A52022">
        <w:rPr>
          <w:rFonts w:ascii="Arial" w:eastAsia="Arial" w:hAnsi="Arial" w:cs="Arial"/>
          <w:lang w:val="ky-KG"/>
        </w:rPr>
        <w:t>,</w:t>
      </w:r>
      <w:r>
        <w:rPr>
          <w:rFonts w:ascii="Arial" w:eastAsia="Arial" w:hAnsi="Arial" w:cs="Arial"/>
        </w:rPr>
        <w:t xml:space="preserve"> чтобы что-то сказать вам надо подключить микрофон и включить его, нажав иконку микрофона.</w:t>
      </w:r>
    </w:p>
    <w:p w14:paraId="06E49FB1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76750685" wp14:editId="02880E70">
            <wp:extent cx="5940425" cy="775970"/>
            <wp:effectExtent l="0" t="0" r="0" b="0"/>
            <wp:docPr id="5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CF0180" w14:textId="6BAEAA3C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Для того</w:t>
      </w:r>
      <w:r w:rsidR="00A52022">
        <w:rPr>
          <w:rFonts w:ascii="Arial" w:eastAsia="Arial" w:hAnsi="Arial" w:cs="Arial"/>
          <w:lang w:val="ky-KG"/>
        </w:rPr>
        <w:t>,</w:t>
      </w:r>
      <w:r>
        <w:rPr>
          <w:rFonts w:ascii="Arial" w:eastAsia="Arial" w:hAnsi="Arial" w:cs="Arial"/>
        </w:rPr>
        <w:t xml:space="preserve"> чтобы вас видели вам нужно подключить веб камеру и включить ее, нажав иконку камеры</w:t>
      </w:r>
    </w:p>
    <w:p w14:paraId="1F7947D2" w14:textId="77777777" w:rsidR="0034522F" w:rsidRDefault="00296D9A">
      <w:pPr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ru-RU"/>
        </w:rPr>
        <w:drawing>
          <wp:inline distT="0" distB="0" distL="0" distR="0" wp14:anchorId="389E8461" wp14:editId="34493EBB">
            <wp:extent cx="5940425" cy="775970"/>
            <wp:effectExtent l="0" t="0" r="0" b="0"/>
            <wp:docPr id="5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C4FF3C" w14:textId="77777777" w:rsidR="0034522F" w:rsidRDefault="0034522F">
      <w:pPr>
        <w:ind w:left="-567"/>
        <w:rPr>
          <w:rFonts w:ascii="Arial" w:eastAsia="Arial" w:hAnsi="Arial" w:cs="Arial"/>
        </w:rPr>
      </w:pPr>
    </w:p>
    <w:p w14:paraId="236B029E" w14:textId="77777777" w:rsidR="0034522F" w:rsidRDefault="0034522F">
      <w:pPr>
        <w:ind w:left="-567"/>
        <w:rPr>
          <w:rFonts w:ascii="Arial" w:eastAsia="Arial" w:hAnsi="Arial" w:cs="Arial"/>
        </w:rPr>
      </w:pPr>
      <w:bookmarkStart w:id="8" w:name="bookmark=id.55jbge3ewevk" w:colFirst="0" w:colLast="0"/>
      <w:bookmarkEnd w:id="8"/>
    </w:p>
    <w:sectPr w:rsidR="0034522F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7BE"/>
    <w:multiLevelType w:val="multilevel"/>
    <w:tmpl w:val="6D164752"/>
    <w:lvl w:ilvl="0">
      <w:start w:val="1"/>
      <w:numFmt w:val="lowerLetter"/>
      <w:lvlText w:val="%1)"/>
      <w:lvlJc w:val="left"/>
      <w:pPr>
        <w:ind w:left="22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997" w:hanging="360"/>
      </w:pPr>
    </w:lvl>
    <w:lvl w:ilvl="2">
      <w:start w:val="1"/>
      <w:numFmt w:val="lowerRoman"/>
      <w:lvlText w:val="%3."/>
      <w:lvlJc w:val="right"/>
      <w:pPr>
        <w:ind w:left="3717" w:hanging="180"/>
      </w:pPr>
    </w:lvl>
    <w:lvl w:ilvl="3">
      <w:start w:val="1"/>
      <w:numFmt w:val="decimal"/>
      <w:lvlText w:val="%4."/>
      <w:lvlJc w:val="left"/>
      <w:pPr>
        <w:ind w:left="4437" w:hanging="360"/>
      </w:pPr>
    </w:lvl>
    <w:lvl w:ilvl="4">
      <w:start w:val="1"/>
      <w:numFmt w:val="lowerLetter"/>
      <w:lvlText w:val="%5."/>
      <w:lvlJc w:val="left"/>
      <w:pPr>
        <w:ind w:left="5157" w:hanging="360"/>
      </w:pPr>
    </w:lvl>
    <w:lvl w:ilvl="5">
      <w:start w:val="1"/>
      <w:numFmt w:val="lowerRoman"/>
      <w:lvlText w:val="%6."/>
      <w:lvlJc w:val="right"/>
      <w:pPr>
        <w:ind w:left="5877" w:hanging="180"/>
      </w:pPr>
    </w:lvl>
    <w:lvl w:ilvl="6">
      <w:start w:val="1"/>
      <w:numFmt w:val="decimal"/>
      <w:lvlText w:val="%7."/>
      <w:lvlJc w:val="left"/>
      <w:pPr>
        <w:ind w:left="6597" w:hanging="360"/>
      </w:pPr>
    </w:lvl>
    <w:lvl w:ilvl="7">
      <w:start w:val="1"/>
      <w:numFmt w:val="lowerLetter"/>
      <w:lvlText w:val="%8."/>
      <w:lvlJc w:val="left"/>
      <w:pPr>
        <w:ind w:left="7317" w:hanging="360"/>
      </w:pPr>
    </w:lvl>
    <w:lvl w:ilvl="8">
      <w:start w:val="1"/>
      <w:numFmt w:val="lowerRoman"/>
      <w:lvlText w:val="%9."/>
      <w:lvlJc w:val="right"/>
      <w:pPr>
        <w:ind w:left="8037" w:hanging="180"/>
      </w:pPr>
    </w:lvl>
  </w:abstractNum>
  <w:abstractNum w:abstractNumId="1" w15:restartNumberingAfterBreak="0">
    <w:nsid w:val="48AF2442"/>
    <w:multiLevelType w:val="hybridMultilevel"/>
    <w:tmpl w:val="A086D232"/>
    <w:lvl w:ilvl="0" w:tplc="8ED62D42">
      <w:start w:val="3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4C505612"/>
    <w:multiLevelType w:val="multilevel"/>
    <w:tmpl w:val="87F2E4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5331B7"/>
    <w:multiLevelType w:val="multilevel"/>
    <w:tmpl w:val="F3E09D0A"/>
    <w:lvl w:ilvl="0">
      <w:start w:val="1"/>
      <w:numFmt w:val="decimal"/>
      <w:lvlText w:val="%1)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2F"/>
    <w:rsid w:val="00296D9A"/>
    <w:rsid w:val="0034522F"/>
    <w:rsid w:val="003C049A"/>
    <w:rsid w:val="003E1E57"/>
    <w:rsid w:val="003F6D84"/>
    <w:rsid w:val="004D10F1"/>
    <w:rsid w:val="006F2FB0"/>
    <w:rsid w:val="007900F5"/>
    <w:rsid w:val="00A52022"/>
    <w:rsid w:val="00A52149"/>
    <w:rsid w:val="00B86481"/>
    <w:rsid w:val="00C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EC2F"/>
  <w15:docId w15:val="{40829C13-BA8E-489E-869C-B4C5A9F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A094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A094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844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1DB"/>
  </w:style>
  <w:style w:type="paragraph" w:styleId="a8">
    <w:name w:val="footer"/>
    <w:basedOn w:val="a"/>
    <w:link w:val="a9"/>
    <w:uiPriority w:val="99"/>
    <w:unhideWhenUsed/>
    <w:rsid w:val="003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1DB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A5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hyperlink" Target="https://apps.apple.com/ru/app/zoom-cloud-meetings/id546505307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oDca/5K/SE9pG5/hSVKMcFNVg==">AMUW2mVQVfoKn+vgYUNiqTtOcLsNERujpj/7LoCYFaRSLfz1z3JxMwDZ98q3DXg5LkL12GgCcT6MozbWoN3AJ4iiLS31nuhq2PBPF3GElSjn0erwHRTEwcTkG96fwRPRc/nw7EOAVZ6zBNYzCczvCgvOpGdDe6Gjm8pdI1jny/jYfsIfhDKikx9yl4a9yCSrE864bO2me99osZCt7OaJqUukui73M9SBOA978A7ZcaDm2jhd9MGkiqxhD/ZM5e61CP6heUjHCt6ADrEipiYmrAOo3t2HsTDMaB1x+hOrjYminoX9uInQ1GOCjjL9nFEkGY5h+rPH2q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Sagynbekova</dc:creator>
  <cp:lastModifiedBy>Erzhan</cp:lastModifiedBy>
  <cp:revision>5</cp:revision>
  <dcterms:created xsi:type="dcterms:W3CDTF">2020-07-27T15:20:00Z</dcterms:created>
  <dcterms:modified xsi:type="dcterms:W3CDTF">2020-11-11T06:15:00Z</dcterms:modified>
</cp:coreProperties>
</file>