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12BC" w14:textId="495B2F6D" w:rsidR="00797935" w:rsidRDefault="00797935" w:rsidP="00501350"/>
    <w:p w14:paraId="4A374B0E" w14:textId="12F7AD60" w:rsidR="00501350" w:rsidRPr="00501350" w:rsidRDefault="00501350" w:rsidP="00501350">
      <w:pPr>
        <w:tabs>
          <w:tab w:val="left" w:pos="2910"/>
        </w:tabs>
        <w:rPr>
          <w:b/>
          <w:bCs/>
        </w:rPr>
      </w:pPr>
      <w:r>
        <w:tab/>
      </w:r>
      <w:r w:rsidRPr="00501350">
        <w:rPr>
          <w:b/>
          <w:bCs/>
        </w:rPr>
        <w:t>НИЕТ ПРОТОКОЛУ</w:t>
      </w:r>
    </w:p>
    <w:p w14:paraId="0D14D0FA" w14:textId="77777777" w:rsidR="00501350" w:rsidRDefault="00501350" w:rsidP="00501350">
      <w:pPr>
        <w:tabs>
          <w:tab w:val="left" w:pos="6090"/>
        </w:tabs>
        <w:rPr>
          <w:lang w:val="ky-KG"/>
        </w:rPr>
      </w:pPr>
    </w:p>
    <w:p w14:paraId="34780C79" w14:textId="25FA4424" w:rsidR="00501350" w:rsidRPr="00501350" w:rsidRDefault="00501350" w:rsidP="00501350">
      <w:pPr>
        <w:tabs>
          <w:tab w:val="left" w:pos="6090"/>
        </w:tabs>
        <w:rPr>
          <w:lang w:val="ky-KG"/>
        </w:rPr>
      </w:pPr>
      <w:r>
        <w:rPr>
          <w:lang w:val="ky-KG"/>
        </w:rPr>
        <w:t>Кара-Буура айыл аймагы</w:t>
      </w:r>
      <w:r>
        <w:rPr>
          <w:lang w:val="ky-KG"/>
        </w:rPr>
        <w:tab/>
        <w:t>“______”_______________2023ж.</w:t>
      </w:r>
    </w:p>
    <w:p w14:paraId="56479938" w14:textId="77777777" w:rsidR="00501350" w:rsidRDefault="00501350" w:rsidP="00501350"/>
    <w:p w14:paraId="5C5F5ADA" w14:textId="5C6E1366" w:rsidR="00501350" w:rsidRDefault="00501350" w:rsidP="00501350">
      <w:r w:rsidRPr="00501350">
        <w:t xml:space="preserve">Талас </w:t>
      </w:r>
      <w:proofErr w:type="spellStart"/>
      <w:r w:rsidRPr="00501350">
        <w:t>облусунун</w:t>
      </w:r>
      <w:proofErr w:type="spellEnd"/>
      <w:r w:rsidRPr="00501350">
        <w:t xml:space="preserve"> Кара-</w:t>
      </w:r>
      <w:proofErr w:type="spellStart"/>
      <w:r w:rsidRPr="00501350">
        <w:t>Буура</w:t>
      </w:r>
      <w:proofErr w:type="spellEnd"/>
      <w:r w:rsidRPr="00501350">
        <w:t xml:space="preserve"> </w:t>
      </w:r>
      <w:proofErr w:type="spellStart"/>
      <w:r w:rsidRPr="00501350">
        <w:t>районундагы</w:t>
      </w:r>
      <w:proofErr w:type="spellEnd"/>
      <w:r w:rsidRPr="00501350">
        <w:t xml:space="preserve"> Кара-</w:t>
      </w:r>
      <w:proofErr w:type="spellStart"/>
      <w:r w:rsidRPr="00501350">
        <w:t>Буура</w:t>
      </w:r>
      <w:proofErr w:type="spellEnd"/>
      <w:r w:rsidRPr="00501350">
        <w:t xml:space="preserve"> </w:t>
      </w:r>
      <w:proofErr w:type="spellStart"/>
      <w:r w:rsidRPr="00501350">
        <w:t>айыл</w:t>
      </w:r>
      <w:proofErr w:type="spellEnd"/>
      <w:r w:rsidRPr="00501350">
        <w:t xml:space="preserve"> </w:t>
      </w:r>
      <w:proofErr w:type="spellStart"/>
      <w:r w:rsidRPr="00501350">
        <w:t>аймагына</w:t>
      </w:r>
      <w:proofErr w:type="spellEnd"/>
      <w:r w:rsidRPr="00501350">
        <w:t xml:space="preserve"> </w:t>
      </w:r>
      <w:proofErr w:type="spellStart"/>
      <w:r w:rsidRPr="00501350">
        <w:t>караштуу</w:t>
      </w:r>
      <w:proofErr w:type="spellEnd"/>
      <w:r w:rsidRPr="00501350">
        <w:t xml:space="preserve"> Кара-</w:t>
      </w:r>
      <w:proofErr w:type="spellStart"/>
      <w:r w:rsidRPr="00501350">
        <w:t>Буура</w:t>
      </w:r>
      <w:proofErr w:type="spellEnd"/>
      <w:r w:rsidRPr="00501350">
        <w:t xml:space="preserve"> </w:t>
      </w:r>
      <w:proofErr w:type="spellStart"/>
      <w:r w:rsidRPr="00501350">
        <w:t>айыл</w:t>
      </w:r>
      <w:proofErr w:type="spellEnd"/>
      <w:r w:rsidRPr="00501350">
        <w:t xml:space="preserve"> </w:t>
      </w:r>
      <w:proofErr w:type="spellStart"/>
      <w:r w:rsidRPr="00501350">
        <w:t>өкмөтү</w:t>
      </w:r>
      <w:proofErr w:type="spellEnd"/>
      <w:r w:rsidRPr="00501350">
        <w:t xml:space="preserve">, «ЭКОИС-Бишкек» </w:t>
      </w:r>
      <w:proofErr w:type="spellStart"/>
      <w:r w:rsidRPr="00501350">
        <w:t>коомдук</w:t>
      </w:r>
      <w:proofErr w:type="spellEnd"/>
      <w:r w:rsidRPr="00501350">
        <w:t xml:space="preserve"> </w:t>
      </w:r>
      <w:proofErr w:type="spellStart"/>
      <w:r w:rsidRPr="00501350">
        <w:t>бирикмеси</w:t>
      </w:r>
      <w:proofErr w:type="spellEnd"/>
      <w:r w:rsidRPr="00501350">
        <w:t>, «</w:t>
      </w:r>
      <w:proofErr w:type="spellStart"/>
      <w:r w:rsidRPr="00501350">
        <w:t>Чоң</w:t>
      </w:r>
      <w:proofErr w:type="spellEnd"/>
      <w:r w:rsidRPr="00501350">
        <w:t xml:space="preserve"> Кара-</w:t>
      </w:r>
      <w:proofErr w:type="spellStart"/>
      <w:r w:rsidRPr="00501350">
        <w:t>Буура</w:t>
      </w:r>
      <w:proofErr w:type="spellEnd"/>
      <w:r w:rsidRPr="00501350">
        <w:t xml:space="preserve"> и</w:t>
      </w:r>
      <w:r>
        <w:rPr>
          <w:lang w:val="ky-KG"/>
        </w:rPr>
        <w:t>й</w:t>
      </w:r>
      <w:proofErr w:type="spellStart"/>
      <w:r w:rsidRPr="00501350">
        <w:t>гилиги</w:t>
      </w:r>
      <w:proofErr w:type="spellEnd"/>
      <w:r w:rsidRPr="00501350">
        <w:t xml:space="preserve">» </w:t>
      </w:r>
      <w:proofErr w:type="spellStart"/>
      <w:r w:rsidRPr="00501350">
        <w:t>коомдук</w:t>
      </w:r>
      <w:proofErr w:type="spellEnd"/>
      <w:r w:rsidRPr="00501350">
        <w:t xml:space="preserve"> </w:t>
      </w:r>
      <w:proofErr w:type="spellStart"/>
      <w:r w:rsidRPr="00501350">
        <w:t>бирикмеси</w:t>
      </w:r>
      <w:proofErr w:type="spellEnd"/>
      <w:r w:rsidRPr="00501350">
        <w:t xml:space="preserve">, </w:t>
      </w:r>
      <w:proofErr w:type="spellStart"/>
      <w:r w:rsidRPr="00501350">
        <w:t>мындан</w:t>
      </w:r>
      <w:proofErr w:type="spellEnd"/>
      <w:r w:rsidRPr="00501350">
        <w:t xml:space="preserve"> </w:t>
      </w:r>
      <w:proofErr w:type="spellStart"/>
      <w:r w:rsidRPr="00501350">
        <w:t>аркы</w:t>
      </w:r>
      <w:proofErr w:type="spellEnd"/>
      <w:r w:rsidRPr="00501350">
        <w:t xml:space="preserve"> </w:t>
      </w:r>
      <w:proofErr w:type="spellStart"/>
      <w:r w:rsidRPr="00501350">
        <w:t>кызматташуу</w:t>
      </w:r>
      <w:proofErr w:type="spellEnd"/>
      <w:r w:rsidRPr="00501350">
        <w:t xml:space="preserve"> </w:t>
      </w:r>
      <w:proofErr w:type="spellStart"/>
      <w:r w:rsidRPr="00501350">
        <w:t>жөнүндө</w:t>
      </w:r>
      <w:proofErr w:type="spellEnd"/>
      <w:r w:rsidRPr="00501350">
        <w:t xml:space="preserve"> </w:t>
      </w:r>
      <w:proofErr w:type="spellStart"/>
      <w:r w:rsidRPr="00501350">
        <w:t>өз</w:t>
      </w:r>
      <w:proofErr w:type="spellEnd"/>
      <w:r w:rsidRPr="00501350">
        <w:t xml:space="preserve"> </w:t>
      </w:r>
      <w:proofErr w:type="spellStart"/>
      <w:r w:rsidRPr="00501350">
        <w:t>ниеттерин</w:t>
      </w:r>
      <w:proofErr w:type="spellEnd"/>
      <w:r w:rsidRPr="00501350">
        <w:t xml:space="preserve"> </w:t>
      </w:r>
      <w:proofErr w:type="spellStart"/>
      <w:r w:rsidRPr="00501350">
        <w:t>билдиришүүдө</w:t>
      </w:r>
      <w:proofErr w:type="spellEnd"/>
      <w:r>
        <w:rPr>
          <w:lang w:val="ky-KG"/>
        </w:rPr>
        <w:t xml:space="preserve"> </w:t>
      </w:r>
      <w:proofErr w:type="spellStart"/>
      <w:r w:rsidRPr="00501350">
        <w:t>жана</w:t>
      </w:r>
      <w:proofErr w:type="spellEnd"/>
      <w:r w:rsidRPr="00501350">
        <w:t xml:space="preserve"> </w:t>
      </w:r>
      <w:proofErr w:type="spellStart"/>
      <w:r w:rsidRPr="00501350">
        <w:t>төмөндөгүлөргө</w:t>
      </w:r>
      <w:proofErr w:type="spellEnd"/>
      <w:r w:rsidRPr="00501350">
        <w:t xml:space="preserve"> макул</w:t>
      </w:r>
      <w:r>
        <w:rPr>
          <w:lang w:val="ky-KG"/>
        </w:rPr>
        <w:t>:</w:t>
      </w:r>
    </w:p>
    <w:p w14:paraId="05EB07F3" w14:textId="249CAB3A" w:rsidR="00501350" w:rsidRDefault="00501350" w:rsidP="00501350"/>
    <w:p w14:paraId="2961A185" w14:textId="7247A6A7" w:rsidR="00501350" w:rsidRPr="004C38EA" w:rsidRDefault="00501350" w:rsidP="00501350">
      <w:pPr>
        <w:tabs>
          <w:tab w:val="left" w:pos="3170"/>
        </w:tabs>
        <w:rPr>
          <w:lang w:val="ky-KG"/>
        </w:rPr>
      </w:pPr>
      <w:r>
        <w:rPr>
          <w:lang w:val="ky-KG"/>
        </w:rPr>
        <w:tab/>
      </w:r>
      <w:r w:rsidRPr="004C38EA">
        <w:rPr>
          <w:lang w:val="ky-KG"/>
        </w:rPr>
        <w:t>ПРЕАМБУЛА</w:t>
      </w:r>
    </w:p>
    <w:p w14:paraId="72E21AE3" w14:textId="68D0F3C5" w:rsidR="00501350" w:rsidRPr="00501350" w:rsidRDefault="00501350" w:rsidP="00950B31">
      <w:pPr>
        <w:spacing w:after="0"/>
        <w:rPr>
          <w:lang w:val="ky-KG"/>
        </w:rPr>
      </w:pPr>
      <w:r w:rsidRPr="00501350">
        <w:rPr>
          <w:lang w:val="ky-KG"/>
        </w:rPr>
        <w:t xml:space="preserve">1. </w:t>
      </w:r>
      <w:r w:rsidR="00E9121B" w:rsidRPr="00E9121B">
        <w:rPr>
          <w:lang w:val="ky-KG"/>
        </w:rPr>
        <w:t>Тараптар өздөрүнүн тажрыйбасына таянып, Талас облусунун Кара-Буура районунун Кара-Буура айыл аймагынын жергиликтүү жамаатынын</w:t>
      </w:r>
      <w:r w:rsidR="004C38EA" w:rsidRPr="004C38EA">
        <w:rPr>
          <w:lang w:val="ky-KG"/>
        </w:rPr>
        <w:t xml:space="preserve"> </w:t>
      </w:r>
      <w:r w:rsidR="004C38EA" w:rsidRPr="004C38EA">
        <w:rPr>
          <w:lang w:val="ky-KG"/>
        </w:rPr>
        <w:t>экологиялык көйгөйлө</w:t>
      </w:r>
      <w:r w:rsidR="004C38EA">
        <w:rPr>
          <w:lang w:val="ky-KG"/>
        </w:rPr>
        <w:t>рун</w:t>
      </w:r>
      <w:r w:rsidR="004C38EA" w:rsidRPr="004C38EA">
        <w:rPr>
          <w:lang w:val="ky-KG"/>
        </w:rPr>
        <w:t xml:space="preserve"> чечүү жаатында  </w:t>
      </w:r>
      <w:r w:rsidR="00E9121B" w:rsidRPr="00E9121B">
        <w:rPr>
          <w:lang w:val="ky-KG"/>
        </w:rPr>
        <w:t xml:space="preserve"> </w:t>
      </w:r>
      <w:r w:rsidRPr="00501350">
        <w:rPr>
          <w:lang w:val="ky-KG"/>
        </w:rPr>
        <w:t>маалымат</w:t>
      </w:r>
      <w:r w:rsidR="004C38EA">
        <w:rPr>
          <w:lang w:val="ky-KG"/>
        </w:rPr>
        <w:t xml:space="preserve"> беруу аркылуу</w:t>
      </w:r>
      <w:r w:rsidRPr="00501350">
        <w:rPr>
          <w:lang w:val="ky-KG"/>
        </w:rPr>
        <w:t>, тажрыйба алмашуу, экологиялык маалыматтын жеткиликтүүлүгүн кеңейтүү аркылуу өз ара пайдалуу кызматташтыкты өнүктүрүүгө умтулушат.</w:t>
      </w:r>
    </w:p>
    <w:p w14:paraId="672E69C7" w14:textId="7BAD6F3C" w:rsidR="00501350" w:rsidRPr="00501350" w:rsidRDefault="00501350" w:rsidP="00950B31">
      <w:pPr>
        <w:spacing w:after="0"/>
        <w:rPr>
          <w:lang w:val="ky-KG"/>
        </w:rPr>
      </w:pPr>
      <w:r w:rsidRPr="00501350">
        <w:rPr>
          <w:lang w:val="ky-KG"/>
        </w:rPr>
        <w:t>2. Тараптар маалыматтык, билим берүү жана консультациялык иш-чараларды практикалык ишке ашырууга салым кошууга умтулушат.</w:t>
      </w:r>
    </w:p>
    <w:p w14:paraId="6399E46A" w14:textId="31B1BC77" w:rsidR="00501350" w:rsidRDefault="00501350" w:rsidP="00950B31">
      <w:pPr>
        <w:spacing w:after="0"/>
        <w:rPr>
          <w:lang w:val="ky-KG"/>
        </w:rPr>
      </w:pPr>
      <w:r w:rsidRPr="00501350">
        <w:rPr>
          <w:lang w:val="ky-KG"/>
        </w:rPr>
        <w:t>3. Тараптар ушул Протоколдун жана Меморандумдун максаттарына жетүү боюнча өз милдеттенмелерине макул болушат.</w:t>
      </w:r>
    </w:p>
    <w:p w14:paraId="05815307" w14:textId="77777777" w:rsidR="004C38EA" w:rsidRDefault="004C38EA" w:rsidP="004C38EA">
      <w:pPr>
        <w:tabs>
          <w:tab w:val="left" w:pos="3030"/>
        </w:tabs>
        <w:rPr>
          <w:lang w:val="ky-KG"/>
        </w:rPr>
      </w:pPr>
      <w:r>
        <w:rPr>
          <w:lang w:val="ky-KG"/>
        </w:rPr>
        <w:t xml:space="preserve">                              </w:t>
      </w:r>
    </w:p>
    <w:p w14:paraId="0A97E365" w14:textId="3FC46578" w:rsidR="004C38EA" w:rsidRDefault="004C38EA" w:rsidP="004C38EA">
      <w:pPr>
        <w:tabs>
          <w:tab w:val="left" w:pos="3030"/>
        </w:tabs>
        <w:rPr>
          <w:lang w:val="ky-KG"/>
        </w:rPr>
      </w:pPr>
      <w:r>
        <w:rPr>
          <w:lang w:val="ky-KG"/>
        </w:rPr>
        <w:t xml:space="preserve">                                          </w:t>
      </w:r>
      <w:r w:rsidRPr="004C38EA">
        <w:rPr>
          <w:lang w:val="ky-KG"/>
        </w:rPr>
        <w:t>ПРОТОКОЛ</w:t>
      </w:r>
      <w:r>
        <w:rPr>
          <w:lang w:val="ky-KG"/>
        </w:rPr>
        <w:t xml:space="preserve"> ТҮЗҮҮНҮН</w:t>
      </w:r>
      <w:r w:rsidRPr="004C38EA">
        <w:rPr>
          <w:lang w:val="ky-KG"/>
        </w:rPr>
        <w:t xml:space="preserve"> МАКСАТЫ:</w:t>
      </w:r>
    </w:p>
    <w:p w14:paraId="2961C6D3" w14:textId="77450D7D" w:rsidR="004C38EA" w:rsidRDefault="00371AFF" w:rsidP="004C38EA">
      <w:pPr>
        <w:rPr>
          <w:lang w:val="ky-KG"/>
        </w:rPr>
      </w:pPr>
      <w:r w:rsidRPr="00371AFF">
        <w:rPr>
          <w:lang w:val="ky-KG"/>
        </w:rPr>
        <w:t xml:space="preserve">Бул ниет протоколуна кол коюунун максаты тең укуктуу кызматташуу, биргелешкен координациялоо жана өнөктөштүк меморандумун түзүү аркылуу Талас облусунун Кара-Буура районунун Кара-Буура айыл аймагынын жергиликтүү </w:t>
      </w:r>
      <w:r>
        <w:rPr>
          <w:lang w:val="ky-KG"/>
        </w:rPr>
        <w:t>жамаатынын</w:t>
      </w:r>
      <w:r w:rsidRPr="00371AFF">
        <w:rPr>
          <w:lang w:val="ky-KG"/>
        </w:rPr>
        <w:t xml:space="preserve"> экологиялык көйгөйлөрүн чечүүгө багытталган иш-чараларды жүргүзүүдө бардык Тараптардын катышуусу жөнүндө макулдашууларга жетишүү жана </w:t>
      </w:r>
      <w:r>
        <w:rPr>
          <w:lang w:val="ky-KG"/>
        </w:rPr>
        <w:t>к</w:t>
      </w:r>
      <w:r w:rsidRPr="00371AFF">
        <w:rPr>
          <w:lang w:val="ky-KG"/>
        </w:rPr>
        <w:t>ызматташуу</w:t>
      </w:r>
    </w:p>
    <w:p w14:paraId="11B3F9C1" w14:textId="77777777" w:rsidR="00950B31" w:rsidRDefault="00950B31" w:rsidP="00371AFF">
      <w:pPr>
        <w:tabs>
          <w:tab w:val="left" w:pos="2260"/>
        </w:tabs>
        <w:rPr>
          <w:lang w:val="ky-KG"/>
        </w:rPr>
      </w:pPr>
    </w:p>
    <w:p w14:paraId="28821A53" w14:textId="47B5BAA8" w:rsidR="00371AFF" w:rsidRDefault="00950B31" w:rsidP="00371AFF">
      <w:pPr>
        <w:tabs>
          <w:tab w:val="left" w:pos="2260"/>
        </w:tabs>
        <w:rPr>
          <w:lang w:val="ky-KG"/>
        </w:rPr>
      </w:pPr>
      <w:r>
        <w:rPr>
          <w:lang w:val="ky-KG"/>
        </w:rPr>
        <w:t xml:space="preserve">                                         </w:t>
      </w:r>
      <w:r w:rsidR="00371AFF">
        <w:rPr>
          <w:lang w:val="ky-KG"/>
        </w:rPr>
        <w:t>КЫЗМАТТАШУУНУН ПРЕДМЕТИ:</w:t>
      </w:r>
    </w:p>
    <w:p w14:paraId="466B1E8D" w14:textId="03F519AB" w:rsidR="00876274" w:rsidRDefault="0095568E" w:rsidP="00876274">
      <w:pPr>
        <w:rPr>
          <w:lang w:val="ky-KG"/>
        </w:rPr>
      </w:pPr>
      <w:r>
        <w:rPr>
          <w:lang w:val="ky-KG"/>
        </w:rPr>
        <w:t xml:space="preserve">Кызматташуу </w:t>
      </w:r>
      <w:r w:rsidR="00876274" w:rsidRPr="00876274">
        <w:rPr>
          <w:lang w:val="ky-KG"/>
        </w:rPr>
        <w:t>Меморандум</w:t>
      </w:r>
      <w:r>
        <w:rPr>
          <w:lang w:val="ky-KG"/>
        </w:rPr>
        <w:t>ун</w:t>
      </w:r>
      <w:r w:rsidR="00876274" w:rsidRPr="00876274">
        <w:rPr>
          <w:lang w:val="ky-KG"/>
        </w:rPr>
        <w:t xml:space="preserve"> түзүүнүн максаттарына жетүү </w:t>
      </w:r>
      <w:r>
        <w:rPr>
          <w:lang w:val="ky-KG"/>
        </w:rPr>
        <w:t>ү</w:t>
      </w:r>
      <w:r w:rsidR="00876274" w:rsidRPr="00876274">
        <w:rPr>
          <w:lang w:val="ky-KG"/>
        </w:rPr>
        <w:t>ч</w:t>
      </w:r>
      <w:r>
        <w:rPr>
          <w:lang w:val="ky-KG"/>
        </w:rPr>
        <w:t>ү</w:t>
      </w:r>
      <w:r w:rsidR="00876274" w:rsidRPr="00876274">
        <w:rPr>
          <w:lang w:val="ky-KG"/>
        </w:rPr>
        <w:t xml:space="preserve">н </w:t>
      </w:r>
      <w:r>
        <w:rPr>
          <w:lang w:val="ky-KG"/>
        </w:rPr>
        <w:t>ө</w:t>
      </w:r>
      <w:r w:rsidR="00876274">
        <w:rPr>
          <w:lang w:val="ky-KG"/>
        </w:rPr>
        <w:t xml:space="preserve">нөктөштүктүн негизинде жана биргелешип катышуусу аркылуу </w:t>
      </w:r>
      <w:r w:rsidR="00876274" w:rsidRPr="00876274">
        <w:rPr>
          <w:lang w:val="ky-KG"/>
        </w:rPr>
        <w:t>Тараптар бир пикирге келип</w:t>
      </w:r>
      <w:r w:rsidR="00876274">
        <w:rPr>
          <w:lang w:val="ky-KG"/>
        </w:rPr>
        <w:t xml:space="preserve">,төмөндөгүлөрдү ишке ашырууга </w:t>
      </w:r>
      <w:r>
        <w:rPr>
          <w:lang w:val="ky-KG"/>
        </w:rPr>
        <w:t>ниеттенгендигин билдиришти:</w:t>
      </w:r>
    </w:p>
    <w:p w14:paraId="3295FD43" w14:textId="5A597AE4" w:rsidR="0095568E" w:rsidRPr="0095568E" w:rsidRDefault="0095568E" w:rsidP="00950B31">
      <w:pPr>
        <w:spacing w:after="0"/>
        <w:rPr>
          <w:lang w:val="ky-KG"/>
        </w:rPr>
      </w:pPr>
      <w:r w:rsidRPr="0095568E">
        <w:rPr>
          <w:lang w:val="ky-KG"/>
        </w:rPr>
        <w:t xml:space="preserve">1. </w:t>
      </w:r>
      <w:r w:rsidR="00950B31">
        <w:rPr>
          <w:lang w:val="ky-KG"/>
        </w:rPr>
        <w:t>Ю</w:t>
      </w:r>
      <w:r w:rsidRPr="0095568E">
        <w:rPr>
          <w:lang w:val="ky-KG"/>
        </w:rPr>
        <w:t>ридикалык эксперттердин жана экологдордун маалымат базасын түзүү;</w:t>
      </w:r>
    </w:p>
    <w:p w14:paraId="3F21CA7B" w14:textId="7BFA6638" w:rsidR="0095568E" w:rsidRPr="0095568E" w:rsidRDefault="0095568E" w:rsidP="00950B31">
      <w:pPr>
        <w:spacing w:after="0"/>
        <w:rPr>
          <w:lang w:val="ky-KG"/>
        </w:rPr>
      </w:pPr>
      <w:r w:rsidRPr="0095568E">
        <w:rPr>
          <w:lang w:val="ky-KG"/>
        </w:rPr>
        <w:t xml:space="preserve">2. </w:t>
      </w:r>
      <w:r w:rsidR="00950B31">
        <w:rPr>
          <w:lang w:val="ky-KG"/>
        </w:rPr>
        <w:t>Ю</w:t>
      </w:r>
      <w:r w:rsidRPr="0095568E">
        <w:rPr>
          <w:lang w:val="ky-KG"/>
        </w:rPr>
        <w:t>ристтер, экологдор жана Талас облусунун Кара-Буура Кара-Буура районунун жергиликтүү жамаатынын ортосунда натыйжалуу байланыш үчүн шарттарды киргизүү;</w:t>
      </w:r>
    </w:p>
    <w:p w14:paraId="0E61B40B" w14:textId="6DE0B404" w:rsidR="0095568E" w:rsidRPr="0095568E" w:rsidRDefault="0095568E" w:rsidP="00950B31">
      <w:pPr>
        <w:spacing w:after="0"/>
        <w:rPr>
          <w:lang w:val="ky-KG"/>
        </w:rPr>
      </w:pPr>
      <w:r w:rsidRPr="0095568E">
        <w:rPr>
          <w:lang w:val="ky-KG"/>
        </w:rPr>
        <w:t xml:space="preserve">3. </w:t>
      </w:r>
      <w:r w:rsidR="00950B31">
        <w:rPr>
          <w:lang w:val="ky-KG"/>
        </w:rPr>
        <w:t>Э</w:t>
      </w:r>
      <w:r w:rsidRPr="0095568E">
        <w:rPr>
          <w:lang w:val="ky-KG"/>
        </w:rPr>
        <w:t>кологиялык көйгөйлөрдү чечүү</w:t>
      </w:r>
      <w:r>
        <w:rPr>
          <w:lang w:val="ky-KG"/>
        </w:rPr>
        <w:t>дө</w:t>
      </w:r>
      <w:r w:rsidRPr="0095568E">
        <w:rPr>
          <w:lang w:val="ky-KG"/>
        </w:rPr>
        <w:t xml:space="preserve"> жарандар үчүн укуктук документтердин үлгүлөрүн иштеп чыгуу (кайрылуулар, арыздар, укуктук көйгөйдү чечүү үчүн оппонентке/контрагентке кат);</w:t>
      </w:r>
    </w:p>
    <w:p w14:paraId="4E5BA787" w14:textId="6A3D866E" w:rsidR="0095568E" w:rsidRDefault="0095568E" w:rsidP="00950B31">
      <w:pPr>
        <w:spacing w:after="0"/>
        <w:rPr>
          <w:lang w:val="ky-KG"/>
        </w:rPr>
      </w:pPr>
      <w:r w:rsidRPr="0095568E">
        <w:rPr>
          <w:lang w:val="ky-KG"/>
        </w:rPr>
        <w:t xml:space="preserve">4. </w:t>
      </w:r>
      <w:r w:rsidR="00950B31">
        <w:rPr>
          <w:lang w:val="ky-KG"/>
        </w:rPr>
        <w:t>А</w:t>
      </w:r>
      <w:r w:rsidRPr="0095568E">
        <w:rPr>
          <w:lang w:val="ky-KG"/>
        </w:rPr>
        <w:t>йыл актив</w:t>
      </w:r>
      <w:r>
        <w:rPr>
          <w:lang w:val="ky-KG"/>
        </w:rPr>
        <w:t>исттери</w:t>
      </w:r>
      <w:r w:rsidRPr="0095568E">
        <w:rPr>
          <w:lang w:val="ky-KG"/>
        </w:rPr>
        <w:t xml:space="preserve"> менен онлайн окутуу семинарын өткөрүү.</w:t>
      </w:r>
    </w:p>
    <w:p w14:paraId="6AD2BAB6" w14:textId="77777777" w:rsidR="0007166C" w:rsidRDefault="0007166C" w:rsidP="0095568E">
      <w:pPr>
        <w:rPr>
          <w:lang w:val="ky-KG"/>
        </w:rPr>
      </w:pPr>
    </w:p>
    <w:p w14:paraId="1CB5E13E" w14:textId="1CE8416B" w:rsidR="0007166C" w:rsidRDefault="0007166C" w:rsidP="0007166C">
      <w:pPr>
        <w:rPr>
          <w:lang w:val="ky-KG"/>
        </w:rPr>
      </w:pPr>
      <w:r>
        <w:rPr>
          <w:lang w:val="ky-KG"/>
        </w:rPr>
        <w:t xml:space="preserve">                            </w:t>
      </w:r>
      <w:r w:rsidR="00950B31">
        <w:rPr>
          <w:lang w:val="ky-KG"/>
        </w:rPr>
        <w:t xml:space="preserve">           </w:t>
      </w:r>
      <w:r w:rsidRPr="0007166C">
        <w:rPr>
          <w:lang w:val="ky-KG"/>
        </w:rPr>
        <w:t>ТАРАПТАРДЫН ЖООПКЕРЧИЛИКТЕРИ</w:t>
      </w:r>
      <w:r>
        <w:rPr>
          <w:lang w:val="ky-KG"/>
        </w:rPr>
        <w:t>:</w:t>
      </w:r>
    </w:p>
    <w:p w14:paraId="5CA0E002" w14:textId="6DACFD95" w:rsidR="0007166C" w:rsidRPr="0007166C" w:rsidRDefault="0007166C" w:rsidP="0007166C">
      <w:pPr>
        <w:rPr>
          <w:lang w:val="ky-KG"/>
        </w:rPr>
      </w:pPr>
      <w:r>
        <w:rPr>
          <w:lang w:val="ky-KG"/>
        </w:rPr>
        <w:t>1-Тарап</w:t>
      </w:r>
    </w:p>
    <w:p w14:paraId="7A041305" w14:textId="454157C5" w:rsidR="0095568E" w:rsidRDefault="0007166C" w:rsidP="0095568E">
      <w:pPr>
        <w:rPr>
          <w:lang w:val="ky-KG"/>
        </w:rPr>
      </w:pPr>
      <w:r w:rsidRPr="0007166C">
        <w:rPr>
          <w:lang w:val="ky-KG"/>
        </w:rPr>
        <w:lastRenderedPageBreak/>
        <w:t xml:space="preserve">ТАЛАС </w:t>
      </w:r>
      <w:r>
        <w:rPr>
          <w:lang w:val="ky-KG"/>
        </w:rPr>
        <w:t>ОБЛУСУНУН</w:t>
      </w:r>
      <w:r w:rsidRPr="0007166C">
        <w:rPr>
          <w:lang w:val="ky-KG"/>
        </w:rPr>
        <w:t xml:space="preserve"> КАРА-БУУР</w:t>
      </w:r>
      <w:r>
        <w:rPr>
          <w:lang w:val="ky-KG"/>
        </w:rPr>
        <w:t>А</w:t>
      </w:r>
      <w:r w:rsidRPr="0007166C">
        <w:rPr>
          <w:lang w:val="ky-KG"/>
        </w:rPr>
        <w:t xml:space="preserve"> АЙЫЛ АЙМАГЫНЫН КАРА-БУУР</w:t>
      </w:r>
      <w:r>
        <w:rPr>
          <w:lang w:val="ky-KG"/>
        </w:rPr>
        <w:t>А</w:t>
      </w:r>
      <w:r w:rsidRPr="0007166C">
        <w:rPr>
          <w:lang w:val="ky-KG"/>
        </w:rPr>
        <w:t xml:space="preserve"> АЙЫЛ </w:t>
      </w:r>
      <w:r>
        <w:rPr>
          <w:lang w:val="ky-KG"/>
        </w:rPr>
        <w:t>ӨКМӨТҮ</w:t>
      </w:r>
      <w:r w:rsidRPr="0007166C">
        <w:rPr>
          <w:lang w:val="ky-KG"/>
        </w:rPr>
        <w:t>.</w:t>
      </w:r>
    </w:p>
    <w:p w14:paraId="700556C2" w14:textId="4DE3ACC3" w:rsidR="0007166C" w:rsidRPr="00DE61C6" w:rsidRDefault="00DE61C6" w:rsidP="00950B31">
      <w:pPr>
        <w:spacing w:after="0"/>
        <w:rPr>
          <w:lang w:val="ky-KG"/>
        </w:rPr>
      </w:pPr>
      <w:r>
        <w:rPr>
          <w:lang w:val="ky-KG"/>
        </w:rPr>
        <w:t>1.</w:t>
      </w:r>
      <w:r w:rsidR="0007166C" w:rsidRPr="00DE61C6">
        <w:rPr>
          <w:lang w:val="ky-KG"/>
        </w:rPr>
        <w:t>Жергиликтүү жамааттын мүчөлөрүн онлайн же офлайн форматтары аркылуу окутуу</w:t>
      </w:r>
      <w:r w:rsidR="0007166C" w:rsidRPr="00DE61C6">
        <w:rPr>
          <w:lang w:val="ky-KG"/>
        </w:rPr>
        <w:t xml:space="preserve"> үчүн</w:t>
      </w:r>
      <w:r w:rsidR="0007166C" w:rsidRPr="00DE61C6">
        <w:rPr>
          <w:lang w:val="ky-KG"/>
        </w:rPr>
        <w:t xml:space="preserve">  мобилизациялоого колдоо көрсөтүү;</w:t>
      </w:r>
    </w:p>
    <w:p w14:paraId="2A83ADA0" w14:textId="4E0C14EC" w:rsidR="00DE61C6" w:rsidRPr="00DE61C6" w:rsidRDefault="00DE61C6" w:rsidP="00950B31">
      <w:pPr>
        <w:spacing w:after="0"/>
        <w:rPr>
          <w:lang w:val="ky-KG"/>
        </w:rPr>
      </w:pPr>
      <w:r>
        <w:rPr>
          <w:lang w:val="ky-KG"/>
        </w:rPr>
        <w:t>2.</w:t>
      </w:r>
      <w:r w:rsidRPr="00DE61C6">
        <w:rPr>
          <w:lang w:val="ky-KG"/>
        </w:rPr>
        <w:t>Экологиялык проблемаларды чечүүдө, аялдардын жана балдардын алар жашаган жана окуган жерлериндеги экологиялык укуктарын коргоодо жергиликтүү өз алдынча башкаруу органдарынын жана жарандардын күч-аракетин бириктирүү боюнча активиттерди жана демилгелүү топторду түзүү жана алардын иштерин координациялоо.</w:t>
      </w:r>
    </w:p>
    <w:p w14:paraId="26A17081" w14:textId="356877C9" w:rsidR="0007166C" w:rsidRDefault="0007166C" w:rsidP="00950B31">
      <w:pPr>
        <w:spacing w:after="0"/>
        <w:rPr>
          <w:lang w:val="ky-KG"/>
        </w:rPr>
      </w:pPr>
      <w:r w:rsidRPr="0007166C">
        <w:rPr>
          <w:lang w:val="ky-KG"/>
        </w:rPr>
        <w:t xml:space="preserve">3. Жергиликтүү коомчулуктун экологиялык демилгелерин илгерилетүү жана колдоо </w:t>
      </w:r>
      <w:r w:rsidR="00DE61C6">
        <w:rPr>
          <w:lang w:val="ky-KG"/>
        </w:rPr>
        <w:t xml:space="preserve">ошондой эле </w:t>
      </w:r>
      <w:r w:rsidRPr="0007166C">
        <w:rPr>
          <w:lang w:val="ky-KG"/>
        </w:rPr>
        <w:t>жергиликтүү БӨУ</w:t>
      </w:r>
      <w:r w:rsidR="00DE61C6">
        <w:rPr>
          <w:lang w:val="ky-KG"/>
        </w:rPr>
        <w:t>д</w:t>
      </w:r>
      <w:r w:rsidRPr="0007166C">
        <w:rPr>
          <w:lang w:val="ky-KG"/>
        </w:rPr>
        <w:t>ар жана юристтер менен байланышты чыңдоо.</w:t>
      </w:r>
    </w:p>
    <w:p w14:paraId="24F8161F" w14:textId="6300EB3A" w:rsidR="0007166C" w:rsidRDefault="0007166C" w:rsidP="0007166C">
      <w:pPr>
        <w:rPr>
          <w:lang w:val="ky-KG"/>
        </w:rPr>
      </w:pPr>
    </w:p>
    <w:p w14:paraId="3257121A" w14:textId="165CA50D" w:rsidR="00DE61C6" w:rsidRPr="00DE61C6" w:rsidRDefault="00DE61C6" w:rsidP="00DE61C6">
      <w:pPr>
        <w:rPr>
          <w:lang w:val="ky-KG"/>
        </w:rPr>
      </w:pPr>
      <w:r w:rsidRPr="00DE61C6">
        <w:rPr>
          <w:lang w:val="ky-KG"/>
        </w:rPr>
        <w:t>2</w:t>
      </w:r>
      <w:r>
        <w:rPr>
          <w:lang w:val="ky-KG"/>
        </w:rPr>
        <w:t>-</w:t>
      </w:r>
      <w:r w:rsidRPr="00DE61C6">
        <w:rPr>
          <w:lang w:val="ky-KG"/>
        </w:rPr>
        <w:t xml:space="preserve"> </w:t>
      </w:r>
      <w:r>
        <w:rPr>
          <w:lang w:val="ky-KG"/>
        </w:rPr>
        <w:t>Т</w:t>
      </w:r>
      <w:r w:rsidRPr="00DE61C6">
        <w:rPr>
          <w:lang w:val="ky-KG"/>
        </w:rPr>
        <w:t>арап.</w:t>
      </w:r>
    </w:p>
    <w:p w14:paraId="354CEAF6" w14:textId="30E43C0F" w:rsidR="00DE61C6" w:rsidRDefault="00DE61C6" w:rsidP="00DE61C6">
      <w:pPr>
        <w:rPr>
          <w:lang w:val="ky-KG"/>
        </w:rPr>
      </w:pPr>
      <w:r w:rsidRPr="00DE61C6">
        <w:rPr>
          <w:lang w:val="ky-KG"/>
        </w:rPr>
        <w:t>«ЭКОИС-БИШКЕК» КООМДУК БИРИКМЕСИ</w:t>
      </w:r>
    </w:p>
    <w:p w14:paraId="72577CA5" w14:textId="77777777" w:rsidR="00DE61C6" w:rsidRPr="00DE61C6" w:rsidRDefault="00DE61C6" w:rsidP="00950B31">
      <w:pPr>
        <w:spacing w:after="0" w:line="240" w:lineRule="auto"/>
        <w:rPr>
          <w:lang w:val="ky-KG"/>
        </w:rPr>
      </w:pPr>
      <w:r w:rsidRPr="00DE61C6">
        <w:rPr>
          <w:lang w:val="ky-KG"/>
        </w:rPr>
        <w:t>1. Айлана-чөйрөнү башкаруу жана курчап турган чөйрөнү коргоо тармагына юридикалык эксперттерди жана экологдорду тартуу;</w:t>
      </w:r>
    </w:p>
    <w:p w14:paraId="2155AFF8" w14:textId="77777777" w:rsidR="00DE61C6" w:rsidRPr="00DE61C6" w:rsidRDefault="00DE61C6" w:rsidP="00950B31">
      <w:pPr>
        <w:spacing w:after="0" w:line="240" w:lineRule="auto"/>
        <w:rPr>
          <w:lang w:val="ky-KG"/>
        </w:rPr>
      </w:pPr>
      <w:r w:rsidRPr="00DE61C6">
        <w:rPr>
          <w:lang w:val="ky-KG"/>
        </w:rPr>
        <w:t>2. Веб-сайтка жайгаштыруу үчүн юридикалык эксперттердин жана экологдордун маалымат базасын иштеп чыгуу;</w:t>
      </w:r>
    </w:p>
    <w:p w14:paraId="3EE0D40E" w14:textId="765DE019" w:rsidR="00DE61C6" w:rsidRDefault="00DE61C6" w:rsidP="00950B31">
      <w:pPr>
        <w:spacing w:after="0" w:line="240" w:lineRule="auto"/>
        <w:rPr>
          <w:lang w:val="ky-KG"/>
        </w:rPr>
      </w:pPr>
      <w:r w:rsidRPr="00DE61C6">
        <w:rPr>
          <w:lang w:val="ky-KG"/>
        </w:rPr>
        <w:t>3. Жалпыга маалымдоо каражаттарындагы басылмаларга мониторинг жүргүзүү, бул чөйрөдөгү укук колдонуу практикасы боюнча сот чечимдеринин жана башка укуктук ресурстардын жеткиликтүүлүгүн изилдөө;</w:t>
      </w:r>
    </w:p>
    <w:p w14:paraId="6C6DFC11" w14:textId="77777777" w:rsidR="00DE61C6" w:rsidRPr="00DE61C6" w:rsidRDefault="00DE61C6" w:rsidP="00950B31">
      <w:pPr>
        <w:spacing w:after="0" w:line="240" w:lineRule="auto"/>
        <w:rPr>
          <w:lang w:val="ky-KG"/>
        </w:rPr>
      </w:pPr>
      <w:r w:rsidRPr="00DE61C6">
        <w:rPr>
          <w:lang w:val="ky-KG"/>
        </w:rPr>
        <w:t>4. Маалыматтык иш-чаралардын планын иштеп чыгуу;</w:t>
      </w:r>
    </w:p>
    <w:p w14:paraId="526C06C5" w14:textId="023ADDD9" w:rsidR="00DE61C6" w:rsidRPr="00DE61C6" w:rsidRDefault="00DE61C6" w:rsidP="00950B31">
      <w:pPr>
        <w:spacing w:after="0" w:line="240" w:lineRule="auto"/>
        <w:rPr>
          <w:lang w:val="ky-KG"/>
        </w:rPr>
      </w:pPr>
      <w:r w:rsidRPr="00DE61C6">
        <w:rPr>
          <w:lang w:val="ky-KG"/>
        </w:rPr>
        <w:t>5. БӨУ</w:t>
      </w:r>
      <w:r>
        <w:rPr>
          <w:lang w:val="ky-KG"/>
        </w:rPr>
        <w:t>д</w:t>
      </w:r>
      <w:r w:rsidRPr="00DE61C6">
        <w:rPr>
          <w:lang w:val="ky-KG"/>
        </w:rPr>
        <w:t>ар, жергиликтүү бийликтер жана жергиликтүү жамааттар ортосунда өнөктөштүк мамилелерди түзүүгө көмөктөшүү;</w:t>
      </w:r>
    </w:p>
    <w:p w14:paraId="01C50200" w14:textId="154C914E" w:rsidR="00DE61C6" w:rsidRPr="00DE61C6" w:rsidRDefault="00DE61C6" w:rsidP="00950B31">
      <w:pPr>
        <w:spacing w:after="0" w:line="240" w:lineRule="auto"/>
        <w:rPr>
          <w:lang w:val="ky-KG"/>
        </w:rPr>
      </w:pPr>
      <w:r w:rsidRPr="00DE61C6">
        <w:rPr>
          <w:lang w:val="ky-KG"/>
        </w:rPr>
        <w:t>6. Юристтер менен биргеликте айылдын активисттери менен онлайн окутуу семинарын уюштуруу жана өткөрүү;</w:t>
      </w:r>
    </w:p>
    <w:p w14:paraId="67FA7E07" w14:textId="5A0B3D16" w:rsidR="00DE61C6" w:rsidRPr="00DE61C6" w:rsidRDefault="00DE61C6" w:rsidP="00950B31">
      <w:pPr>
        <w:spacing w:after="0" w:line="240" w:lineRule="auto"/>
        <w:rPr>
          <w:lang w:val="ky-KG"/>
        </w:rPr>
      </w:pPr>
      <w:r w:rsidRPr="00DE61C6">
        <w:rPr>
          <w:lang w:val="ky-KG"/>
        </w:rPr>
        <w:t>7. Айлана-чөйрөнү коргоо боюнча социалдык маанилүү маалыматтарды www.ekois.net сайтында, жергиликтүү коомчулуктун социалдык тармактарында</w:t>
      </w:r>
      <w:r w:rsidR="004614BA">
        <w:rPr>
          <w:lang w:val="ky-KG"/>
        </w:rPr>
        <w:t>,</w:t>
      </w:r>
      <w:r w:rsidRPr="00DE61C6">
        <w:rPr>
          <w:lang w:val="ky-KG"/>
        </w:rPr>
        <w:t xml:space="preserve"> почта жана жарыялоо аркылуу жайылтуу;</w:t>
      </w:r>
    </w:p>
    <w:p w14:paraId="55F07070" w14:textId="0FC1B00F" w:rsidR="00DE61C6" w:rsidRDefault="00DE61C6" w:rsidP="00950B31">
      <w:pPr>
        <w:spacing w:after="0" w:line="240" w:lineRule="auto"/>
        <w:rPr>
          <w:lang w:val="ky-KG"/>
        </w:rPr>
      </w:pPr>
      <w:r w:rsidRPr="00DE61C6">
        <w:rPr>
          <w:lang w:val="ky-KG"/>
        </w:rPr>
        <w:t>8. Тараптардын өнөктөштүгүн жана иш-аракеттерин жана жергиликтүү жамааттар менен өз ара аракеттенүүнү координациялоо;</w:t>
      </w:r>
    </w:p>
    <w:p w14:paraId="127AFB60" w14:textId="1BD6B1CA" w:rsidR="00DE61C6" w:rsidRDefault="00DE61C6" w:rsidP="00DE61C6">
      <w:pPr>
        <w:rPr>
          <w:lang w:val="ky-KG"/>
        </w:rPr>
      </w:pPr>
    </w:p>
    <w:p w14:paraId="7525BF09" w14:textId="4641C54E" w:rsidR="004614BA" w:rsidRPr="004614BA" w:rsidRDefault="004614BA" w:rsidP="004614BA">
      <w:pPr>
        <w:rPr>
          <w:lang w:val="ky-KG"/>
        </w:rPr>
      </w:pPr>
      <w:r w:rsidRPr="004614BA">
        <w:rPr>
          <w:lang w:val="ky-KG"/>
        </w:rPr>
        <w:t>3</w:t>
      </w:r>
      <w:r>
        <w:rPr>
          <w:lang w:val="ky-KG"/>
        </w:rPr>
        <w:t>-Тарап</w:t>
      </w:r>
      <w:r w:rsidRPr="004614BA">
        <w:rPr>
          <w:lang w:val="ky-KG"/>
        </w:rPr>
        <w:t>.</w:t>
      </w:r>
    </w:p>
    <w:p w14:paraId="166F5226" w14:textId="3E2BD2B5" w:rsidR="00DE61C6" w:rsidRDefault="004614BA" w:rsidP="004614BA">
      <w:pPr>
        <w:rPr>
          <w:lang w:val="ky-KG"/>
        </w:rPr>
      </w:pPr>
      <w:r w:rsidRPr="004614BA">
        <w:rPr>
          <w:lang w:val="ky-KG"/>
        </w:rPr>
        <w:t>"ЧОҢ-КАРА-БУУРА И</w:t>
      </w:r>
      <w:r>
        <w:rPr>
          <w:lang w:val="ky-KG"/>
        </w:rPr>
        <w:t>Й</w:t>
      </w:r>
      <w:r w:rsidRPr="004614BA">
        <w:rPr>
          <w:lang w:val="ky-KG"/>
        </w:rPr>
        <w:t>ГИЛИГИ" КООМДУК БИРИКМЕСИ</w:t>
      </w:r>
    </w:p>
    <w:p w14:paraId="5B75B5AB" w14:textId="77777777" w:rsidR="008D78E8" w:rsidRPr="008D78E8" w:rsidRDefault="008D78E8" w:rsidP="00950B31">
      <w:pPr>
        <w:spacing w:after="0"/>
        <w:rPr>
          <w:lang w:val="ky-KG"/>
        </w:rPr>
      </w:pPr>
      <w:r w:rsidRPr="008D78E8">
        <w:rPr>
          <w:lang w:val="ky-KG"/>
        </w:rPr>
        <w:t>1. Акционердик коомдордун өкүлдөрүнөн жана жергиликтүү коомчулуктун активисттеринен Жумушчу топ түзүү;</w:t>
      </w:r>
    </w:p>
    <w:p w14:paraId="4DC7381D" w14:textId="0CA3EC17" w:rsidR="008D78E8" w:rsidRPr="008D78E8" w:rsidRDefault="008D78E8" w:rsidP="00950B31">
      <w:pPr>
        <w:spacing w:after="0"/>
        <w:rPr>
          <w:lang w:val="ky-KG"/>
        </w:rPr>
      </w:pPr>
      <w:r w:rsidRPr="008D78E8">
        <w:rPr>
          <w:lang w:val="ky-KG"/>
        </w:rPr>
        <w:t xml:space="preserve">2. Жумушчу топтун </w:t>
      </w:r>
      <w:r>
        <w:rPr>
          <w:lang w:val="ky-KG"/>
        </w:rPr>
        <w:t>жолугушууларын</w:t>
      </w:r>
      <w:r w:rsidRPr="008D78E8">
        <w:rPr>
          <w:lang w:val="ky-KG"/>
        </w:rPr>
        <w:t xml:space="preserve"> уюштуруу жана аларга активдүү катышуу</w:t>
      </w:r>
    </w:p>
    <w:p w14:paraId="6EC085F3" w14:textId="49A269FB" w:rsidR="008D78E8" w:rsidRPr="008D78E8" w:rsidRDefault="008D78E8" w:rsidP="00950B31">
      <w:pPr>
        <w:spacing w:after="0"/>
        <w:rPr>
          <w:lang w:val="ky-KG"/>
        </w:rPr>
      </w:pPr>
      <w:r w:rsidRPr="008D78E8">
        <w:rPr>
          <w:lang w:val="ky-KG"/>
        </w:rPr>
        <w:t>3. 2-</w:t>
      </w:r>
      <w:r>
        <w:rPr>
          <w:lang w:val="ky-KG"/>
        </w:rPr>
        <w:t>Тараптын</w:t>
      </w:r>
      <w:r w:rsidRPr="008D78E8">
        <w:rPr>
          <w:lang w:val="ky-KG"/>
        </w:rPr>
        <w:t xml:space="preserve"> окуу семинарына айылдык актив</w:t>
      </w:r>
      <w:r>
        <w:rPr>
          <w:lang w:val="ky-KG"/>
        </w:rPr>
        <w:t>иттердин</w:t>
      </w:r>
      <w:r w:rsidRPr="008D78E8">
        <w:rPr>
          <w:lang w:val="ky-KG"/>
        </w:rPr>
        <w:t xml:space="preserve"> катышуусу камсыз кылынсын</w:t>
      </w:r>
    </w:p>
    <w:p w14:paraId="6ADFBE2D" w14:textId="291C7F08" w:rsidR="008D78E8" w:rsidRPr="008D78E8" w:rsidRDefault="008D78E8" w:rsidP="00950B31">
      <w:pPr>
        <w:spacing w:after="0"/>
        <w:rPr>
          <w:lang w:val="ky-KG"/>
        </w:rPr>
      </w:pPr>
      <w:r w:rsidRPr="008D78E8">
        <w:rPr>
          <w:lang w:val="ky-KG"/>
        </w:rPr>
        <w:t>4. Жергиликтүү коомчулуктун экологиялык укуктарын коргоо</w:t>
      </w:r>
      <w:r>
        <w:rPr>
          <w:lang w:val="ky-KG"/>
        </w:rPr>
        <w:t>,</w:t>
      </w:r>
      <w:r w:rsidRPr="008D78E8">
        <w:rPr>
          <w:lang w:val="ky-KG"/>
        </w:rPr>
        <w:t xml:space="preserve"> айлана-чөйрөнү коргоо жана жаратылыш ресурстарын пайдалануу маселелерине көмөктөшүү үчүн укуктук документтердин шаблондорунун </w:t>
      </w:r>
      <w:r>
        <w:rPr>
          <w:lang w:val="ky-KG"/>
        </w:rPr>
        <w:t>жыйнагын</w:t>
      </w:r>
      <w:r w:rsidRPr="008D78E8">
        <w:rPr>
          <w:lang w:val="ky-KG"/>
        </w:rPr>
        <w:t xml:space="preserve"> иштеп чыгуу үчүн зарыл болгон документтерди чогултууга жана даярдоого ар тараптан көмөк көрсөтүү жана катышуу;</w:t>
      </w:r>
    </w:p>
    <w:p w14:paraId="323F3954" w14:textId="6B54D7DC" w:rsidR="008D78E8" w:rsidRDefault="008D78E8" w:rsidP="00950B31">
      <w:pPr>
        <w:spacing w:after="0"/>
        <w:rPr>
          <w:lang w:val="ky-KG"/>
        </w:rPr>
      </w:pPr>
      <w:r w:rsidRPr="008D78E8">
        <w:rPr>
          <w:lang w:val="ky-KG"/>
        </w:rPr>
        <w:t>5. Талас облусундагы ЭКОИСтин, жергиликтүү коомчулуктун жана өнөктөш өкмөттүк эмес жана мамлекеттик/муниципалдык уюмдардын, жалпыга маалымдоо каражаттарынын ортосундагы өз ара аракеттенүүнү координациялоону камсыз кылуу.</w:t>
      </w:r>
    </w:p>
    <w:p w14:paraId="7F38A00A" w14:textId="685F3CBB" w:rsidR="008D78E8" w:rsidRPr="008D78E8" w:rsidRDefault="008D78E8" w:rsidP="00950B31">
      <w:pPr>
        <w:spacing w:after="0"/>
        <w:rPr>
          <w:lang w:val="ky-KG"/>
        </w:rPr>
      </w:pPr>
    </w:p>
    <w:p w14:paraId="44837413" w14:textId="77777777" w:rsidR="00950B31" w:rsidRDefault="00950B31" w:rsidP="008D78E8">
      <w:pPr>
        <w:rPr>
          <w:lang w:val="ky-KG"/>
        </w:rPr>
      </w:pPr>
    </w:p>
    <w:p w14:paraId="253D6A10" w14:textId="77777777" w:rsidR="00950B31" w:rsidRDefault="00950B31" w:rsidP="008D78E8">
      <w:pPr>
        <w:rPr>
          <w:lang w:val="ky-KG"/>
        </w:rPr>
      </w:pPr>
    </w:p>
    <w:p w14:paraId="5BCF2000" w14:textId="77777777" w:rsidR="00950B31" w:rsidRDefault="00950B31" w:rsidP="008D78E8">
      <w:pPr>
        <w:rPr>
          <w:lang w:val="ky-KG"/>
        </w:rPr>
      </w:pPr>
    </w:p>
    <w:p w14:paraId="2814642A" w14:textId="401AB644" w:rsidR="008D78E8" w:rsidRPr="008D78E8" w:rsidRDefault="008D78E8" w:rsidP="008D78E8">
      <w:pPr>
        <w:rPr>
          <w:lang w:val="ky-KG"/>
        </w:rPr>
      </w:pPr>
      <w:r w:rsidRPr="008D78E8">
        <w:rPr>
          <w:lang w:val="ky-KG"/>
        </w:rPr>
        <w:lastRenderedPageBreak/>
        <w:t>ПРОТОКОЛ БОЮНЧА ТАРАПТАРДЫН ЧЕЧИМИ</w:t>
      </w:r>
    </w:p>
    <w:p w14:paraId="31535BCD" w14:textId="6FE4708A" w:rsidR="008D78E8" w:rsidRPr="008D78E8" w:rsidRDefault="008D78E8" w:rsidP="008D78E8">
      <w:pPr>
        <w:rPr>
          <w:lang w:val="ky-KG"/>
        </w:rPr>
      </w:pPr>
      <w:r w:rsidRPr="008D78E8">
        <w:rPr>
          <w:lang w:val="ky-KG"/>
        </w:rPr>
        <w:t xml:space="preserve">Тараптар өз ара түшүнүшүүгө жетишти жана ушул протоколдо баяндалган шарттардын жана </w:t>
      </w:r>
      <w:bookmarkStart w:id="0" w:name="_GoBack"/>
      <w:bookmarkEnd w:id="0"/>
      <w:r w:rsidRPr="008D78E8">
        <w:rPr>
          <w:lang w:val="ky-KG"/>
        </w:rPr>
        <w:t xml:space="preserve">жагдайлардын негизинде КЫЗМАТТАШТЫК ЖӨНҮНДӨ МЕМОРАНДУМ түзүү жөнүндө макулдашууга жетишти, аны Тараптардын башчылары өздөрүнүн кол тамгалары жана мөөрлөрү менен күбөлөндүрүшөт. </w:t>
      </w:r>
    </w:p>
    <w:p w14:paraId="37548E4D" w14:textId="77777777" w:rsidR="00950B31" w:rsidRDefault="00950B31" w:rsidP="008D78E8">
      <w:pPr>
        <w:rPr>
          <w:lang w:val="ky-KG"/>
        </w:rPr>
      </w:pPr>
    </w:p>
    <w:p w14:paraId="64DA9C17" w14:textId="7E2A498C" w:rsidR="008D78E8" w:rsidRPr="008D78E8" w:rsidRDefault="008D78E8" w:rsidP="008D78E8">
      <w:pPr>
        <w:rPr>
          <w:lang w:val="ky-KG"/>
        </w:rPr>
      </w:pPr>
      <w:r>
        <w:rPr>
          <w:lang w:val="ky-KG"/>
        </w:rPr>
        <w:t>1-</w:t>
      </w:r>
      <w:r w:rsidRPr="008D78E8">
        <w:rPr>
          <w:lang w:val="ky-KG"/>
        </w:rPr>
        <w:t>тарап</w:t>
      </w:r>
    </w:p>
    <w:p w14:paraId="006BC1C0" w14:textId="4A4147CB" w:rsidR="008D78E8" w:rsidRDefault="008D78E8" w:rsidP="008D78E8">
      <w:pPr>
        <w:rPr>
          <w:lang w:val="ky-KG"/>
        </w:rPr>
      </w:pPr>
      <w:r w:rsidRPr="008D78E8">
        <w:rPr>
          <w:lang w:val="ky-KG"/>
        </w:rPr>
        <w:t xml:space="preserve">ТАЛАС </w:t>
      </w:r>
      <w:r>
        <w:rPr>
          <w:lang w:val="ky-KG"/>
        </w:rPr>
        <w:t>ОБЛУСУНУН</w:t>
      </w:r>
      <w:r w:rsidRPr="008D78E8">
        <w:rPr>
          <w:lang w:val="ky-KG"/>
        </w:rPr>
        <w:t xml:space="preserve"> КАРА-БУУР</w:t>
      </w:r>
      <w:r w:rsidR="00950B31">
        <w:rPr>
          <w:lang w:val="ky-KG"/>
        </w:rPr>
        <w:t>А</w:t>
      </w:r>
      <w:r w:rsidRPr="008D78E8">
        <w:rPr>
          <w:lang w:val="ky-KG"/>
        </w:rPr>
        <w:t xml:space="preserve"> АЙЫЛ АЙМАГЫНЫН КАРА-БУУР</w:t>
      </w:r>
      <w:r w:rsidR="00950B31">
        <w:rPr>
          <w:lang w:val="ky-KG"/>
        </w:rPr>
        <w:t>А</w:t>
      </w:r>
      <w:r w:rsidRPr="008D78E8">
        <w:rPr>
          <w:lang w:val="ky-KG"/>
        </w:rPr>
        <w:t xml:space="preserve"> АЙЫЛ </w:t>
      </w:r>
      <w:r w:rsidR="00950B31">
        <w:rPr>
          <w:lang w:val="ky-KG"/>
        </w:rPr>
        <w:t>ӨКМӨТҮ</w:t>
      </w:r>
      <w:r w:rsidRPr="008D78E8">
        <w:rPr>
          <w:lang w:val="ky-KG"/>
        </w:rPr>
        <w:t>.</w:t>
      </w:r>
    </w:p>
    <w:p w14:paraId="67E33E59" w14:textId="538C1D56" w:rsidR="00950B31" w:rsidRPr="00950B31" w:rsidRDefault="00950B31" w:rsidP="00950B31">
      <w:pPr>
        <w:rPr>
          <w:lang w:val="ky-KG"/>
        </w:rPr>
      </w:pPr>
      <w:r>
        <w:rPr>
          <w:lang w:val="ky-KG"/>
        </w:rPr>
        <w:t>ТӨРАГА:</w:t>
      </w:r>
    </w:p>
    <w:p w14:paraId="456C251E" w14:textId="40A7B76B" w:rsidR="00950B31" w:rsidRDefault="00950B31" w:rsidP="00950B31">
      <w:pPr>
        <w:rPr>
          <w:lang w:val="ky-KG"/>
        </w:rPr>
      </w:pPr>
      <w:r w:rsidRPr="00950B31">
        <w:rPr>
          <w:lang w:val="ky-KG"/>
        </w:rPr>
        <w:t>______________Адилет Мусарап улуу</w:t>
      </w:r>
    </w:p>
    <w:p w14:paraId="7D3453F7" w14:textId="5B86319A" w:rsidR="00950B31" w:rsidRDefault="00950B31" w:rsidP="00950B31">
      <w:pPr>
        <w:rPr>
          <w:lang w:val="ky-KG"/>
        </w:rPr>
      </w:pPr>
    </w:p>
    <w:p w14:paraId="61A73119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2- тарап</w:t>
      </w:r>
    </w:p>
    <w:p w14:paraId="66136791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«ЭКОИС-БИШКЕК» КООМДУК БИРИКМЕСИ</w:t>
      </w:r>
    </w:p>
    <w:p w14:paraId="11791D90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ИНН 02801201310221</w:t>
      </w:r>
    </w:p>
    <w:p w14:paraId="6E6FE8C3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Бишкек шаары, Октябрь району, Карадаринская көч., 45-үй</w:t>
      </w:r>
    </w:p>
    <w:p w14:paraId="56417DAB" w14:textId="77777777" w:rsidR="00950B31" w:rsidRPr="00950B31" w:rsidRDefault="00950B31" w:rsidP="00950B31">
      <w:pPr>
        <w:rPr>
          <w:lang w:val="ky-KG"/>
        </w:rPr>
      </w:pPr>
    </w:p>
    <w:p w14:paraId="297EFAA4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_____________ Айткулова Райза Каримовна</w:t>
      </w:r>
    </w:p>
    <w:p w14:paraId="5DEE6088" w14:textId="77777777" w:rsidR="00950B31" w:rsidRDefault="00950B31" w:rsidP="00950B31">
      <w:pPr>
        <w:rPr>
          <w:lang w:val="ky-KG"/>
        </w:rPr>
      </w:pPr>
    </w:p>
    <w:p w14:paraId="0762202D" w14:textId="41E3DEFD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3- тарап</w:t>
      </w:r>
    </w:p>
    <w:p w14:paraId="5A791378" w14:textId="77777777" w:rsidR="00950B31" w:rsidRPr="00950B31" w:rsidRDefault="00950B31" w:rsidP="00950B31">
      <w:pPr>
        <w:rPr>
          <w:lang w:val="ky-KG"/>
        </w:rPr>
      </w:pPr>
    </w:p>
    <w:p w14:paraId="71ECDA7A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"ЧОҢ-КАРА-БУУРА ИИГИЛИГИ" КООМДУК БИРИКМЕСИ</w:t>
      </w:r>
    </w:p>
    <w:p w14:paraId="26866C23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 xml:space="preserve"> ИНН 02411202010023</w:t>
      </w:r>
    </w:p>
    <w:p w14:paraId="0DEF5143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Талас областы, Кара-Бууринский р., Чоң-Кара-Буура а, Жээк көч,  ү. Б/Н.</w:t>
      </w:r>
    </w:p>
    <w:p w14:paraId="310D22F3" w14:textId="77777777" w:rsidR="00950B31" w:rsidRPr="00950B31" w:rsidRDefault="00950B31" w:rsidP="00950B31">
      <w:pPr>
        <w:rPr>
          <w:lang w:val="ky-KG"/>
        </w:rPr>
      </w:pPr>
    </w:p>
    <w:p w14:paraId="6002932D" w14:textId="77777777" w:rsidR="00950B31" w:rsidRPr="00950B31" w:rsidRDefault="00950B31" w:rsidP="00950B31">
      <w:pPr>
        <w:rPr>
          <w:lang w:val="ky-KG"/>
        </w:rPr>
      </w:pPr>
      <w:r w:rsidRPr="00950B31">
        <w:rPr>
          <w:lang w:val="ky-KG"/>
        </w:rPr>
        <w:t>____________Эралиев Мирлан Токтомушович ·</w:t>
      </w:r>
    </w:p>
    <w:p w14:paraId="4629B8FC" w14:textId="77777777" w:rsidR="00950B31" w:rsidRPr="00950B31" w:rsidRDefault="00950B31" w:rsidP="00950B31">
      <w:pPr>
        <w:rPr>
          <w:lang w:val="ky-KG"/>
        </w:rPr>
      </w:pPr>
    </w:p>
    <w:sectPr w:rsidR="00950B31" w:rsidRPr="009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148"/>
    <w:multiLevelType w:val="hybridMultilevel"/>
    <w:tmpl w:val="8686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039"/>
    <w:multiLevelType w:val="hybridMultilevel"/>
    <w:tmpl w:val="CF4E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1195"/>
    <w:multiLevelType w:val="hybridMultilevel"/>
    <w:tmpl w:val="D23E193A"/>
    <w:lvl w:ilvl="0" w:tplc="356C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3072"/>
    <w:multiLevelType w:val="hybridMultilevel"/>
    <w:tmpl w:val="ADC4DA3C"/>
    <w:lvl w:ilvl="0" w:tplc="A4549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7DF2"/>
    <w:multiLevelType w:val="hybridMultilevel"/>
    <w:tmpl w:val="64C2E98C"/>
    <w:lvl w:ilvl="0" w:tplc="63C87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71"/>
    <w:rsid w:val="0007166C"/>
    <w:rsid w:val="001724BF"/>
    <w:rsid w:val="001F6652"/>
    <w:rsid w:val="00371AFF"/>
    <w:rsid w:val="004614BA"/>
    <w:rsid w:val="004C38EA"/>
    <w:rsid w:val="00501350"/>
    <w:rsid w:val="00550C9C"/>
    <w:rsid w:val="00587DDF"/>
    <w:rsid w:val="00797935"/>
    <w:rsid w:val="007C7F7B"/>
    <w:rsid w:val="00876274"/>
    <w:rsid w:val="008A451F"/>
    <w:rsid w:val="008D78E8"/>
    <w:rsid w:val="009165CC"/>
    <w:rsid w:val="00916DAB"/>
    <w:rsid w:val="00950B31"/>
    <w:rsid w:val="0095568E"/>
    <w:rsid w:val="00A1027A"/>
    <w:rsid w:val="00B82276"/>
    <w:rsid w:val="00C53371"/>
    <w:rsid w:val="00DE61C6"/>
    <w:rsid w:val="00E62052"/>
    <w:rsid w:val="00E77521"/>
    <w:rsid w:val="00E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88E4"/>
  <w15:chartTrackingRefBased/>
  <w15:docId w15:val="{42DF85A7-F89E-402E-ABC5-5B2FEF7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6652"/>
    <w:pPr>
      <w:framePr w:w="3788" w:h="2449" w:hSpace="180" w:wrap="around" w:vAnchor="text" w:hAnchor="page" w:x="7646" w:y="8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1F66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F6652"/>
    <w:pPr>
      <w:ind w:left="720"/>
      <w:contextualSpacing/>
    </w:pPr>
  </w:style>
  <w:style w:type="table" w:styleId="a6">
    <w:name w:val="Table Grid"/>
    <w:basedOn w:val="a1"/>
    <w:uiPriority w:val="39"/>
    <w:rsid w:val="0079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таиргуль чокмоева</dc:creator>
  <cp:keywords/>
  <dc:description/>
  <cp:lastModifiedBy>таиргуль чокмоева</cp:lastModifiedBy>
  <cp:revision>2</cp:revision>
  <cp:lastPrinted>2023-10-11T03:07:00Z</cp:lastPrinted>
  <dcterms:created xsi:type="dcterms:W3CDTF">2023-10-22T11:17:00Z</dcterms:created>
  <dcterms:modified xsi:type="dcterms:W3CDTF">2023-10-22T11:17:00Z</dcterms:modified>
</cp:coreProperties>
</file>